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3" w:rsidRPr="00C22495" w:rsidRDefault="00EA7873" w:rsidP="00C224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7873" w:rsidRPr="00C22495" w:rsidRDefault="00EA7873" w:rsidP="009B5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Тематика консультаций по теме проектной деятельности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"/>
        <w:gridCol w:w="5473"/>
        <w:gridCol w:w="3367"/>
      </w:tblGrid>
      <w:tr w:rsidR="00EA7873" w:rsidRPr="00270710">
        <w:tc>
          <w:tcPr>
            <w:tcW w:w="731" w:type="dxa"/>
            <w:vAlign w:val="center"/>
          </w:tcPr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Pr="002707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270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473" w:type="dxa"/>
            <w:vAlign w:val="center"/>
          </w:tcPr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консультации</w:t>
            </w:r>
          </w:p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системы  образования района</w:t>
            </w:r>
          </w:p>
        </w:tc>
      </w:tr>
      <w:tr w:rsidR="00EA7873" w:rsidRPr="00270710">
        <w:tc>
          <w:tcPr>
            <w:tcW w:w="731" w:type="dxa"/>
          </w:tcPr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3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Нормативное  правовое обеспечение проектной деятельности в учреждениях образования Молодечненского района</w:t>
            </w:r>
          </w:p>
        </w:tc>
        <w:tc>
          <w:tcPr>
            <w:tcW w:w="3367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0710">
              <w:rPr>
                <w:rFonts w:ascii="Times New Roman" w:hAnsi="Times New Roman" w:cs="Times New Roman"/>
                <w:lang w:eastAsia="ru-RU"/>
              </w:rPr>
              <w:t>Перхорович К.И., методист высшей категории РУМК</w:t>
            </w:r>
          </w:p>
        </w:tc>
      </w:tr>
      <w:tr w:rsidR="00EA7873" w:rsidRPr="00270710">
        <w:tc>
          <w:tcPr>
            <w:tcW w:w="731" w:type="dxa"/>
          </w:tcPr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3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инновационного проекта</w:t>
            </w:r>
          </w:p>
        </w:tc>
        <w:tc>
          <w:tcPr>
            <w:tcW w:w="3367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0710">
              <w:rPr>
                <w:rFonts w:ascii="Times New Roman" w:hAnsi="Times New Roman" w:cs="Times New Roman"/>
                <w:lang w:eastAsia="ru-RU"/>
              </w:rPr>
              <w:t>Перхорович К.И., методист высшей категории РУМК</w:t>
            </w:r>
          </w:p>
        </w:tc>
      </w:tr>
      <w:tr w:rsidR="00EA7873" w:rsidRPr="00270710">
        <w:tc>
          <w:tcPr>
            <w:tcW w:w="731" w:type="dxa"/>
          </w:tcPr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3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эффективности реализации педагогического проекта</w:t>
            </w:r>
          </w:p>
        </w:tc>
        <w:tc>
          <w:tcPr>
            <w:tcW w:w="3367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0710">
              <w:rPr>
                <w:rFonts w:ascii="Times New Roman" w:hAnsi="Times New Roman" w:cs="Times New Roman"/>
                <w:lang w:eastAsia="ru-RU"/>
              </w:rPr>
              <w:t>Перхорович К.И., методист высшей категории РУМК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A7873" w:rsidRPr="00270710">
        <w:tc>
          <w:tcPr>
            <w:tcW w:w="731" w:type="dxa"/>
          </w:tcPr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3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 проектной деятельности </w:t>
            </w:r>
          </w:p>
        </w:tc>
        <w:tc>
          <w:tcPr>
            <w:tcW w:w="3367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0710">
              <w:rPr>
                <w:rFonts w:ascii="Times New Roman" w:hAnsi="Times New Roman" w:cs="Times New Roman"/>
                <w:lang w:eastAsia="ru-RU"/>
              </w:rPr>
              <w:t>Перхорович К.И., методист высшей категории РУМК</w:t>
            </w:r>
            <w:r>
              <w:rPr>
                <w:rFonts w:ascii="Times New Roman" w:hAnsi="Times New Roman" w:cs="Times New Roman"/>
                <w:lang w:eastAsia="ru-RU"/>
              </w:rPr>
              <w:t>;  Малиновский В.В., заместитель директора ГУО «Гимназия № 10 г. Молодечно»</w:t>
            </w:r>
          </w:p>
        </w:tc>
      </w:tr>
      <w:tr w:rsidR="00EA7873" w:rsidRPr="00270710">
        <w:tc>
          <w:tcPr>
            <w:tcW w:w="731" w:type="dxa"/>
          </w:tcPr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3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промежуточного и итогового  отчетов учреждения образования о реализации педагогического проекта</w:t>
            </w:r>
          </w:p>
        </w:tc>
        <w:tc>
          <w:tcPr>
            <w:tcW w:w="3367" w:type="dxa"/>
          </w:tcPr>
          <w:p w:rsidR="00EA7873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0710">
              <w:rPr>
                <w:rFonts w:ascii="Times New Roman" w:hAnsi="Times New Roman" w:cs="Times New Roman"/>
                <w:lang w:eastAsia="ru-RU"/>
              </w:rPr>
              <w:t>Перхорович К.И., методист высшей категории РУМК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Ярошевич А.И., директор ГУО «Гимназия № 6 г. Молодечно»</w:t>
            </w:r>
          </w:p>
        </w:tc>
      </w:tr>
      <w:tr w:rsidR="00EA7873" w:rsidRPr="00270710">
        <w:tc>
          <w:tcPr>
            <w:tcW w:w="731" w:type="dxa"/>
          </w:tcPr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3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Подготовка  продуктов проектной деятельности для популяризации и транслирования прогрессивного педагогического и управленческого опыта</w:t>
            </w:r>
          </w:p>
        </w:tc>
        <w:tc>
          <w:tcPr>
            <w:tcW w:w="3367" w:type="dxa"/>
          </w:tcPr>
          <w:p w:rsidR="00EA7873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0710">
              <w:rPr>
                <w:rFonts w:ascii="Times New Roman" w:hAnsi="Times New Roman" w:cs="Times New Roman"/>
                <w:lang w:eastAsia="ru-RU"/>
              </w:rPr>
              <w:t>Перхорович К.И., методист высшей категории РУМК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EA7873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Шаюк Н.М., заместитель директора ГУО «Средняя школа № 2 г. Молодечно»</w:t>
            </w:r>
          </w:p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A7873" w:rsidRPr="00270710">
        <w:trPr>
          <w:trHeight w:val="1326"/>
        </w:trPr>
        <w:tc>
          <w:tcPr>
            <w:tcW w:w="731" w:type="dxa"/>
          </w:tcPr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3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Гендерный аспект  безопасности жизнедеятельности</w:t>
            </w:r>
          </w:p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0710">
              <w:rPr>
                <w:rFonts w:ascii="Times New Roman" w:hAnsi="Times New Roman" w:cs="Times New Roman"/>
                <w:lang w:eastAsia="ru-RU"/>
              </w:rPr>
              <w:t xml:space="preserve">Язинская В.В.,  заместитель директора по учебной работе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ГУО «Чистинская средняя школа Молодечненского района»</w:t>
            </w:r>
          </w:p>
        </w:tc>
      </w:tr>
      <w:tr w:rsidR="00EA7873" w:rsidRPr="00270710">
        <w:tc>
          <w:tcPr>
            <w:tcW w:w="731" w:type="dxa"/>
          </w:tcPr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73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Сотрудничество с семьей – важное педагогическое требование</w:t>
            </w:r>
          </w:p>
        </w:tc>
        <w:tc>
          <w:tcPr>
            <w:tcW w:w="3367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Брилевская А.Н., заместитель директора ГУО «Средняя школа № 9 г. Молодечно»</w:t>
            </w:r>
          </w:p>
        </w:tc>
      </w:tr>
      <w:tr w:rsidR="00EA7873" w:rsidRPr="00270710">
        <w:tc>
          <w:tcPr>
            <w:tcW w:w="731" w:type="dxa"/>
          </w:tcPr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73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Контрольно-оценочная деятельность в образовательном процессе</w:t>
            </w:r>
          </w:p>
        </w:tc>
        <w:tc>
          <w:tcPr>
            <w:tcW w:w="3367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 xml:space="preserve">Ярошевич А.И., директор ГУО “Гимназия № 6 г. Молодечно” </w:t>
            </w:r>
          </w:p>
        </w:tc>
      </w:tr>
      <w:tr w:rsidR="00EA7873" w:rsidRPr="00270710">
        <w:tc>
          <w:tcPr>
            <w:tcW w:w="731" w:type="dxa"/>
          </w:tcPr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73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Духовно-нравственное развитие и становление личности учащегося в процессе сотрудничества школы, семьи и Церкви</w:t>
            </w:r>
          </w:p>
        </w:tc>
        <w:tc>
          <w:tcPr>
            <w:tcW w:w="3367" w:type="dxa"/>
          </w:tcPr>
          <w:p w:rsidR="00EA7873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val="be-BY" w:eastAsia="ru-RU"/>
              </w:rPr>
            </w:pPr>
            <w:r w:rsidRPr="00270710">
              <w:rPr>
                <w:rFonts w:ascii="Times New Roman" w:hAnsi="Times New Roman" w:cs="Times New Roman"/>
                <w:lang w:val="be-BY" w:eastAsia="ru-RU"/>
              </w:rPr>
              <w:t xml:space="preserve">Шидловская А.С., заместитель директора </w:t>
            </w:r>
            <w:r>
              <w:rPr>
                <w:rFonts w:ascii="Times New Roman" w:hAnsi="Times New Roman" w:cs="Times New Roman"/>
                <w:lang w:val="be-BY" w:eastAsia="ru-RU"/>
              </w:rPr>
              <w:t xml:space="preserve"> ГУО “Красненская средняя школа Молодечненского района”;</w:t>
            </w:r>
          </w:p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Петровская А.А., заместитель заведующего ГУО “Ясли-сад №  35 г. Молодечно”</w:t>
            </w:r>
          </w:p>
        </w:tc>
      </w:tr>
      <w:tr w:rsidR="00EA7873" w:rsidRPr="00270710">
        <w:tc>
          <w:tcPr>
            <w:tcW w:w="731" w:type="dxa"/>
          </w:tcPr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Экологическое мастерство учителя – надежная инвестиция в будущее</w:t>
            </w:r>
          </w:p>
        </w:tc>
        <w:tc>
          <w:tcPr>
            <w:tcW w:w="3367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Жолнерович М. З., руководитель инновационного проекта ГУО «Средняя школа № 9 г. Молодечно»</w:t>
            </w:r>
          </w:p>
        </w:tc>
      </w:tr>
      <w:tr w:rsidR="00EA7873" w:rsidRPr="00270710">
        <w:tc>
          <w:tcPr>
            <w:tcW w:w="731" w:type="dxa"/>
          </w:tcPr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деятельность.  </w:t>
            </w: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Формирование основного и вспомогательного музейных фондов</w:t>
            </w:r>
          </w:p>
        </w:tc>
        <w:tc>
          <w:tcPr>
            <w:tcW w:w="3367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0710">
              <w:rPr>
                <w:rFonts w:ascii="Times New Roman" w:hAnsi="Times New Roman" w:cs="Times New Roman"/>
                <w:lang w:eastAsia="ru-RU"/>
              </w:rPr>
              <w:t>Янукович Н.Г.,  заместитель директора  по учебной рабо</w:t>
            </w:r>
            <w:r>
              <w:rPr>
                <w:rFonts w:ascii="Times New Roman" w:hAnsi="Times New Roman" w:cs="Times New Roman"/>
                <w:lang w:eastAsia="ru-RU"/>
              </w:rPr>
              <w:t>те ГУО «Лебедевская средняя школа Молодечненского района»</w:t>
            </w:r>
          </w:p>
        </w:tc>
      </w:tr>
      <w:tr w:rsidR="00EA7873" w:rsidRPr="00270710">
        <w:tc>
          <w:tcPr>
            <w:tcW w:w="731" w:type="dxa"/>
          </w:tcPr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 воспитание </w:t>
            </w: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учреждении образования</w:t>
            </w:r>
          </w:p>
        </w:tc>
        <w:tc>
          <w:tcPr>
            <w:tcW w:w="3367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0710">
              <w:rPr>
                <w:rFonts w:ascii="Times New Roman" w:hAnsi="Times New Roman" w:cs="Times New Roman"/>
                <w:lang w:eastAsia="ru-RU"/>
              </w:rPr>
              <w:t>Гайдуль В.Е.,  учит</w:t>
            </w:r>
            <w:r>
              <w:rPr>
                <w:rFonts w:ascii="Times New Roman" w:hAnsi="Times New Roman" w:cs="Times New Roman"/>
                <w:lang w:eastAsia="ru-RU"/>
              </w:rPr>
              <w:t>ель истории и обществоведения ГУО «Средняя школа № 14 г. Молодечно»</w:t>
            </w:r>
          </w:p>
        </w:tc>
      </w:tr>
      <w:tr w:rsidR="00EA7873" w:rsidRPr="00270710">
        <w:tc>
          <w:tcPr>
            <w:tcW w:w="731" w:type="dxa"/>
          </w:tcPr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3" w:type="dxa"/>
          </w:tcPr>
          <w:p w:rsidR="00EA7873" w:rsidRPr="00487EFA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выставочных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7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(итоговый отчёт) </w:t>
            </w:r>
          </w:p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0710">
              <w:rPr>
                <w:rFonts w:ascii="Times New Roman" w:hAnsi="Times New Roman" w:cs="Times New Roman"/>
                <w:lang w:eastAsia="ru-RU"/>
              </w:rPr>
              <w:t>Перхорович К.И.,  м</w:t>
            </w:r>
            <w:r>
              <w:rPr>
                <w:rFonts w:ascii="Times New Roman" w:hAnsi="Times New Roman" w:cs="Times New Roman"/>
                <w:lang w:eastAsia="ru-RU"/>
              </w:rPr>
              <w:t>етодист  высшей  категории РУМК; Юкевич М.А.,  заместитель директора ГУО «Выверский УПК детский сад –базовая школа Молодечненского района»</w:t>
            </w:r>
          </w:p>
        </w:tc>
      </w:tr>
      <w:tr w:rsidR="00EA7873" w:rsidRPr="00270710">
        <w:tc>
          <w:tcPr>
            <w:tcW w:w="731" w:type="dxa"/>
          </w:tcPr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</w:tcPr>
          <w:p w:rsidR="00EA7873" w:rsidRPr="00270710" w:rsidRDefault="00EA7873" w:rsidP="002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учащихся к выбору профессии через систему 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67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0710">
              <w:rPr>
                <w:rFonts w:ascii="Times New Roman" w:hAnsi="Times New Roman" w:cs="Times New Roman"/>
                <w:lang w:eastAsia="ru-RU"/>
              </w:rPr>
              <w:t xml:space="preserve">Лазовская Л.А., заместитель директора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ГУО «Гимназия № 7 г. Молодечно»</w:t>
            </w:r>
          </w:p>
        </w:tc>
      </w:tr>
      <w:tr w:rsidR="00EA7873" w:rsidRPr="00270710">
        <w:tc>
          <w:tcPr>
            <w:tcW w:w="731" w:type="dxa"/>
          </w:tcPr>
          <w:p w:rsidR="00EA7873" w:rsidRPr="00270710" w:rsidRDefault="00EA7873" w:rsidP="0027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3" w:type="dxa"/>
          </w:tcPr>
          <w:p w:rsidR="00EA7873" w:rsidRPr="00270710" w:rsidRDefault="00EA7873" w:rsidP="002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оликультурное  воспитание</w:t>
            </w:r>
            <w:r w:rsidRPr="0027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дошкольного возраста на основе  социального партнёрства  учреждения  дошкольного  образования, семьи и структур социума»</w:t>
            </w:r>
          </w:p>
        </w:tc>
        <w:tc>
          <w:tcPr>
            <w:tcW w:w="3367" w:type="dxa"/>
          </w:tcPr>
          <w:p w:rsidR="00EA7873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Богданова А.А., заместитель заведующего ГУО «Чистинский  детский сад № 2 Молодечненского района»;</w:t>
            </w:r>
          </w:p>
          <w:p w:rsidR="00EA7873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Дудко Н.В,, заведующий ГУО «Ясли-сад № 4 г. Молодечно»</w:t>
            </w:r>
          </w:p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A7873" w:rsidRPr="00270710">
        <w:tc>
          <w:tcPr>
            <w:tcW w:w="731" w:type="dxa"/>
          </w:tcPr>
          <w:p w:rsidR="00EA7873" w:rsidRPr="00270710" w:rsidRDefault="00EA7873" w:rsidP="0048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3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0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культуры здорового образа жизни</w:t>
            </w:r>
          </w:p>
        </w:tc>
        <w:tc>
          <w:tcPr>
            <w:tcW w:w="3367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0710">
              <w:rPr>
                <w:rFonts w:ascii="Times New Roman" w:hAnsi="Times New Roman" w:cs="Times New Roman"/>
                <w:lang w:eastAsia="ru-RU"/>
              </w:rPr>
              <w:t>Бор</w:t>
            </w:r>
            <w:r>
              <w:rPr>
                <w:rFonts w:ascii="Times New Roman" w:hAnsi="Times New Roman" w:cs="Times New Roman"/>
                <w:lang w:eastAsia="ru-RU"/>
              </w:rPr>
              <w:t>овская С.В., заведующий ГУО «Ясли-сад № 17 «Солнышко» г. Молодечно»</w:t>
            </w:r>
          </w:p>
        </w:tc>
      </w:tr>
      <w:tr w:rsidR="00EA7873" w:rsidRPr="00270710">
        <w:tc>
          <w:tcPr>
            <w:tcW w:w="731" w:type="dxa"/>
          </w:tcPr>
          <w:p w:rsidR="00EA7873" w:rsidRDefault="00EA7873" w:rsidP="0048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73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Тьюторство в образовательном пространстве  учреждения</w:t>
            </w:r>
          </w:p>
        </w:tc>
        <w:tc>
          <w:tcPr>
            <w:tcW w:w="3367" w:type="dxa"/>
          </w:tcPr>
          <w:p w:rsidR="00EA7873" w:rsidRPr="00270710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Лазовская Л.А., заместитель директра ГУО «Гимназия № 7 г. Молодечно»</w:t>
            </w:r>
          </w:p>
        </w:tc>
      </w:tr>
      <w:tr w:rsidR="00EA7873" w:rsidRPr="00270710">
        <w:tc>
          <w:tcPr>
            <w:tcW w:w="731" w:type="dxa"/>
          </w:tcPr>
          <w:p w:rsidR="00EA7873" w:rsidRDefault="00EA7873" w:rsidP="0048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73" w:type="dxa"/>
          </w:tcPr>
          <w:p w:rsidR="00EA7873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t>азвити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8B1778">
              <w:t xml:space="preserve"> речевых способностей детей с тяжёлыми нарушениями речи средствами изобразит</w:t>
            </w:r>
            <w:r>
              <w:t>ельного творчества</w:t>
            </w:r>
            <w:r>
              <w:rPr>
                <w:rFonts w:ascii="Times New Roman" w:hAnsi="Times New Roman" w:cs="Times New Roman"/>
              </w:rPr>
              <w:t>»</w:t>
            </w:r>
            <w:r w:rsidRPr="008B1778">
              <w:t xml:space="preserve">  </w:t>
            </w:r>
          </w:p>
        </w:tc>
        <w:tc>
          <w:tcPr>
            <w:tcW w:w="3367" w:type="dxa"/>
          </w:tcPr>
          <w:p w:rsidR="00EA7873" w:rsidRDefault="00EA7873" w:rsidP="002707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Ганецкая Т.Ф., заведующий ГУО «Ясли-сад  № 22 г. Молодечно»</w:t>
            </w:r>
          </w:p>
        </w:tc>
      </w:tr>
    </w:tbl>
    <w:p w:rsidR="00EA7873" w:rsidRPr="00BB5438" w:rsidRDefault="00EA7873" w:rsidP="003366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A7873" w:rsidRPr="00BB5438" w:rsidRDefault="00EA7873" w:rsidP="0033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7873" w:rsidRPr="00BB5438" w:rsidSect="00D9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F6B"/>
    <w:rsid w:val="00045290"/>
    <w:rsid w:val="00050DF3"/>
    <w:rsid w:val="000511BB"/>
    <w:rsid w:val="00110A40"/>
    <w:rsid w:val="00156278"/>
    <w:rsid w:val="00173336"/>
    <w:rsid w:val="00191BBE"/>
    <w:rsid w:val="001C2D4A"/>
    <w:rsid w:val="001D73A9"/>
    <w:rsid w:val="002309CA"/>
    <w:rsid w:val="00270710"/>
    <w:rsid w:val="00280DD9"/>
    <w:rsid w:val="002B2805"/>
    <w:rsid w:val="003031A6"/>
    <w:rsid w:val="00327216"/>
    <w:rsid w:val="003303F1"/>
    <w:rsid w:val="0033669B"/>
    <w:rsid w:val="00344EE9"/>
    <w:rsid w:val="003553B8"/>
    <w:rsid w:val="00357CF2"/>
    <w:rsid w:val="004209F5"/>
    <w:rsid w:val="0042649F"/>
    <w:rsid w:val="0045639C"/>
    <w:rsid w:val="00486C9E"/>
    <w:rsid w:val="00487EFA"/>
    <w:rsid w:val="004977D9"/>
    <w:rsid w:val="004D50B9"/>
    <w:rsid w:val="004F073A"/>
    <w:rsid w:val="00535CD9"/>
    <w:rsid w:val="005D7CE4"/>
    <w:rsid w:val="005E0C6D"/>
    <w:rsid w:val="00626CE8"/>
    <w:rsid w:val="006B1015"/>
    <w:rsid w:val="006E0614"/>
    <w:rsid w:val="007402C4"/>
    <w:rsid w:val="007A16D6"/>
    <w:rsid w:val="00835F56"/>
    <w:rsid w:val="008662B0"/>
    <w:rsid w:val="0086677B"/>
    <w:rsid w:val="00883B4D"/>
    <w:rsid w:val="008B1778"/>
    <w:rsid w:val="0090429F"/>
    <w:rsid w:val="009A0903"/>
    <w:rsid w:val="009B5969"/>
    <w:rsid w:val="009C3ABF"/>
    <w:rsid w:val="009F391A"/>
    <w:rsid w:val="00AB190E"/>
    <w:rsid w:val="00AC7C8E"/>
    <w:rsid w:val="00AD35A1"/>
    <w:rsid w:val="00B125B9"/>
    <w:rsid w:val="00B66972"/>
    <w:rsid w:val="00BB5438"/>
    <w:rsid w:val="00BF167A"/>
    <w:rsid w:val="00C024B5"/>
    <w:rsid w:val="00C04D1C"/>
    <w:rsid w:val="00C1687A"/>
    <w:rsid w:val="00C22495"/>
    <w:rsid w:val="00C33947"/>
    <w:rsid w:val="00CF56F6"/>
    <w:rsid w:val="00D467D3"/>
    <w:rsid w:val="00D613D7"/>
    <w:rsid w:val="00D61F1A"/>
    <w:rsid w:val="00D7078D"/>
    <w:rsid w:val="00D80F6B"/>
    <w:rsid w:val="00D9299D"/>
    <w:rsid w:val="00E041F0"/>
    <w:rsid w:val="00E537E7"/>
    <w:rsid w:val="00EA7873"/>
    <w:rsid w:val="00EE0E01"/>
    <w:rsid w:val="00EF496E"/>
    <w:rsid w:val="00F17191"/>
    <w:rsid w:val="00F36F08"/>
    <w:rsid w:val="00F70710"/>
    <w:rsid w:val="00F75728"/>
    <w:rsid w:val="00FB56AB"/>
    <w:rsid w:val="00FE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66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"/>
    <w:basedOn w:val="Normal"/>
    <w:link w:val="DefaultParagraphFont"/>
    <w:autoRedefine/>
    <w:uiPriority w:val="99"/>
    <w:rsid w:val="00456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2</Pages>
  <Words>528</Words>
  <Characters>3015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36</cp:revision>
  <cp:lastPrinted>2012-01-13T06:00:00Z</cp:lastPrinted>
  <dcterms:created xsi:type="dcterms:W3CDTF">2012-01-12T08:55:00Z</dcterms:created>
  <dcterms:modified xsi:type="dcterms:W3CDTF">2017-09-20T07:48:00Z</dcterms:modified>
</cp:coreProperties>
</file>