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34AC" w14:textId="77777777" w:rsidR="00BD0742" w:rsidRPr="00F71889" w:rsidRDefault="00BD0742" w:rsidP="009B15C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F71889">
        <w:rPr>
          <w:rFonts w:ascii="Times New Roman" w:hAnsi="Times New Roman"/>
          <w:sz w:val="30"/>
          <w:szCs w:val="30"/>
          <w:lang w:val="be-BY"/>
        </w:rPr>
        <w:t>Приложение 2</w:t>
      </w:r>
      <w:r w:rsidR="000C0FCC" w:rsidRPr="00F71889">
        <w:rPr>
          <w:rFonts w:ascii="Times New Roman" w:hAnsi="Times New Roman"/>
          <w:sz w:val="30"/>
          <w:szCs w:val="30"/>
        </w:rPr>
        <w:t>2</w:t>
      </w:r>
    </w:p>
    <w:p w14:paraId="2B3474AA" w14:textId="77777777" w:rsidR="00BD0742" w:rsidRPr="00F71889" w:rsidRDefault="00BD0742" w:rsidP="009B15C3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166C70DB" w14:textId="77777777" w:rsidR="00BD0742" w:rsidRPr="00F71889" w:rsidRDefault="00BD0742" w:rsidP="009B15C3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F71889">
        <w:rPr>
          <w:b/>
          <w:sz w:val="30"/>
          <w:szCs w:val="30"/>
        </w:rPr>
        <w:t>ОСОБЕННОСТИ ОРГАНИЗАЦИИ ОБРАЗОВАТЕЛЬНОГО ПРОЦЕССА ПРИ ИЗУЧЕНИИ УЧЕБНОГО ПРЕДМЕТА «</w:t>
      </w:r>
      <w:r w:rsidRPr="00F71889">
        <w:rPr>
          <w:b/>
          <w:bCs/>
          <w:sz w:val="30"/>
          <w:szCs w:val="30"/>
        </w:rPr>
        <w:t>ОСНОВЫ БЕЗОПАСНОСТИ ЖИЗНЕДЕЯТЕЛЬНОСТИ</w:t>
      </w:r>
      <w:r w:rsidRPr="00F71889">
        <w:rPr>
          <w:b/>
          <w:sz w:val="30"/>
          <w:szCs w:val="30"/>
        </w:rPr>
        <w:t>»</w:t>
      </w:r>
    </w:p>
    <w:p w14:paraId="593245E4" w14:textId="77777777" w:rsidR="00BD0742" w:rsidRPr="00F71889" w:rsidRDefault="00BD0742" w:rsidP="009B15C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78B02ED7" w14:textId="77777777" w:rsidR="00BD0742" w:rsidRPr="00F71889" w:rsidRDefault="00BD0742" w:rsidP="009B15C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F71889">
        <w:rPr>
          <w:rFonts w:ascii="Times New Roman" w:hAnsi="Times New Roman"/>
          <w:bCs/>
          <w:sz w:val="30"/>
          <w:szCs w:val="30"/>
        </w:rPr>
        <w:t>Основы безопасности жизнедеятельности изучаются с целью воспитания у учащихся ответственного отношения к личной и общественной безопасности,</w:t>
      </w:r>
      <w:r w:rsidRPr="00F71889">
        <w:rPr>
          <w:rFonts w:ascii="Times New Roman" w:hAnsi="Times New Roman"/>
          <w:sz w:val="30"/>
          <w:szCs w:val="30"/>
        </w:rPr>
        <w:t xml:space="preserve"> формирования умений оценивать опасности окружающей среды и навыков защиты и самозащиты, помощи и взаимопомощи в опасных ситуациях.</w:t>
      </w:r>
    </w:p>
    <w:p w14:paraId="1A01E758" w14:textId="06AACA75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>В дополнение к нормативным правовым документам, указанным в</w:t>
      </w:r>
      <w:r w:rsidR="006A090F">
        <w:rPr>
          <w:rFonts w:ascii="Times New Roman" w:hAnsi="Times New Roman"/>
          <w:bCs/>
          <w:sz w:val="30"/>
          <w:szCs w:val="30"/>
        </w:rPr>
        <w:t> </w:t>
      </w:r>
      <w:r w:rsidR="003D6DDE" w:rsidRPr="00F71889">
        <w:rPr>
          <w:rFonts w:ascii="Times New Roman" w:hAnsi="Times New Roman"/>
          <w:bCs/>
          <w:sz w:val="30"/>
          <w:szCs w:val="30"/>
        </w:rPr>
        <w:t xml:space="preserve">общей </w:t>
      </w:r>
      <w:r w:rsidRPr="00F71889">
        <w:rPr>
          <w:rFonts w:ascii="Times New Roman" w:hAnsi="Times New Roman"/>
          <w:bCs/>
          <w:sz w:val="30"/>
          <w:szCs w:val="30"/>
        </w:rPr>
        <w:t>части данного инструктивно-методического письма</w:t>
      </w:r>
      <w:r w:rsidRPr="00F71889">
        <w:rPr>
          <w:rFonts w:ascii="Times New Roman" w:hAnsi="Times New Roman"/>
          <w:sz w:val="30"/>
          <w:szCs w:val="30"/>
        </w:rPr>
        <w:t>,</w:t>
      </w:r>
      <w:r w:rsidR="00535FA8" w:rsidRPr="00535FA8">
        <w:rPr>
          <w:rFonts w:ascii="Times New Roman" w:hAnsi="Times New Roman"/>
          <w:sz w:val="30"/>
          <w:szCs w:val="30"/>
        </w:rPr>
        <w:t xml:space="preserve"> </w:t>
      </w:r>
      <w:r w:rsidR="00535FA8">
        <w:rPr>
          <w:rFonts w:ascii="Times New Roman" w:hAnsi="Times New Roman"/>
          <w:sz w:val="30"/>
          <w:szCs w:val="30"/>
        </w:rPr>
        <w:t>при организации процесса</w:t>
      </w:r>
      <w:r w:rsidRPr="00F71889">
        <w:rPr>
          <w:rFonts w:ascii="Times New Roman" w:hAnsi="Times New Roman"/>
          <w:bCs/>
          <w:sz w:val="30"/>
          <w:szCs w:val="30"/>
        </w:rPr>
        <w:t xml:space="preserve"> </w:t>
      </w:r>
      <w:r w:rsidR="00E62DD8">
        <w:rPr>
          <w:rFonts w:ascii="Times New Roman" w:hAnsi="Times New Roman"/>
          <w:bCs/>
          <w:sz w:val="30"/>
          <w:szCs w:val="30"/>
        </w:rPr>
        <w:t xml:space="preserve">обучения основам безопасности жизнедеятельности </w:t>
      </w:r>
      <w:r w:rsidRPr="00F71889">
        <w:rPr>
          <w:rFonts w:ascii="Times New Roman" w:hAnsi="Times New Roman"/>
          <w:bCs/>
          <w:sz w:val="30"/>
          <w:szCs w:val="30"/>
        </w:rPr>
        <w:t>следует также руководствоваться:</w:t>
      </w:r>
    </w:p>
    <w:p w14:paraId="5614CA8C" w14:textId="275F590F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</w:rPr>
        <w:t>Указом Прези</w:t>
      </w:r>
      <w:r w:rsidR="000600C0" w:rsidRPr="00F71889">
        <w:rPr>
          <w:rFonts w:ascii="Times New Roman" w:hAnsi="Times New Roman"/>
          <w:sz w:val="30"/>
          <w:szCs w:val="30"/>
        </w:rPr>
        <w:t>дента Республики Беларусь от 28.11.</w:t>
      </w:r>
      <w:r w:rsidRPr="00F71889">
        <w:rPr>
          <w:rFonts w:ascii="Times New Roman" w:hAnsi="Times New Roman"/>
          <w:sz w:val="30"/>
          <w:szCs w:val="30"/>
        </w:rPr>
        <w:t>2005 № 551 «О мерах по повышению безопасности дорожного движения»</w:t>
      </w:r>
      <w:r w:rsidR="000600C0" w:rsidRPr="00F71889">
        <w:rPr>
          <w:rFonts w:ascii="Times New Roman" w:hAnsi="Times New Roman"/>
          <w:sz w:val="30"/>
          <w:szCs w:val="30"/>
        </w:rPr>
        <w:t xml:space="preserve"> (ред. </w:t>
      </w:r>
      <w:r w:rsidR="00DE47DB">
        <w:rPr>
          <w:rFonts w:ascii="Times New Roman" w:hAnsi="Times New Roman"/>
          <w:sz w:val="30"/>
          <w:szCs w:val="30"/>
        </w:rPr>
        <w:t>о</w:t>
      </w:r>
      <w:r w:rsidR="000600C0" w:rsidRPr="00F71889">
        <w:rPr>
          <w:rFonts w:ascii="Times New Roman" w:hAnsi="Times New Roman"/>
          <w:sz w:val="30"/>
          <w:szCs w:val="30"/>
        </w:rPr>
        <w:t>т</w:t>
      </w:r>
      <w:r w:rsidR="006A090F">
        <w:rPr>
          <w:rFonts w:ascii="Times New Roman" w:hAnsi="Times New Roman"/>
          <w:sz w:val="30"/>
          <w:szCs w:val="30"/>
        </w:rPr>
        <w:t> </w:t>
      </w:r>
      <w:r w:rsidR="000600C0" w:rsidRPr="00F71889">
        <w:rPr>
          <w:rFonts w:ascii="Times New Roman" w:hAnsi="Times New Roman"/>
          <w:sz w:val="30"/>
          <w:szCs w:val="30"/>
        </w:rPr>
        <w:t>30.12.2019)</w:t>
      </w:r>
      <w:r w:rsidRPr="00F71889">
        <w:rPr>
          <w:rFonts w:ascii="Times New Roman" w:hAnsi="Times New Roman"/>
          <w:sz w:val="30"/>
          <w:szCs w:val="30"/>
        </w:rPr>
        <w:t>;</w:t>
      </w:r>
    </w:p>
    <w:p w14:paraId="76AB43CF" w14:textId="23D139CA" w:rsidR="000600C0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>Директивой Президента Республики Беларусь от 11</w:t>
      </w:r>
      <w:r w:rsidR="000600C0" w:rsidRPr="00F71889">
        <w:rPr>
          <w:rFonts w:ascii="Times New Roman" w:hAnsi="Times New Roman"/>
          <w:bCs/>
          <w:sz w:val="30"/>
          <w:szCs w:val="30"/>
        </w:rPr>
        <w:t>.03.</w:t>
      </w:r>
      <w:r w:rsidRPr="00F71889">
        <w:rPr>
          <w:rFonts w:ascii="Times New Roman" w:hAnsi="Times New Roman"/>
          <w:bCs/>
          <w:sz w:val="30"/>
          <w:szCs w:val="30"/>
        </w:rPr>
        <w:t>2004 №</w:t>
      </w:r>
      <w:r w:rsidRPr="00F71889">
        <w:rPr>
          <w:rFonts w:ascii="Times New Roman" w:hAnsi="Times New Roman"/>
          <w:bCs/>
          <w:sz w:val="30"/>
          <w:szCs w:val="30"/>
          <w:lang w:val="en-US"/>
        </w:rPr>
        <w:t> </w:t>
      </w:r>
      <w:r w:rsidRPr="00F71889">
        <w:rPr>
          <w:rFonts w:ascii="Times New Roman" w:hAnsi="Times New Roman"/>
          <w:bCs/>
          <w:sz w:val="30"/>
          <w:szCs w:val="30"/>
        </w:rPr>
        <w:t>1 «О</w:t>
      </w:r>
      <w:r w:rsidR="006A090F">
        <w:rPr>
          <w:rFonts w:ascii="Times New Roman" w:hAnsi="Times New Roman"/>
          <w:bCs/>
          <w:sz w:val="30"/>
          <w:szCs w:val="30"/>
        </w:rPr>
        <w:t> </w:t>
      </w:r>
      <w:r w:rsidRPr="00F71889">
        <w:rPr>
          <w:rFonts w:ascii="Times New Roman" w:hAnsi="Times New Roman"/>
          <w:bCs/>
          <w:sz w:val="30"/>
          <w:szCs w:val="30"/>
        </w:rPr>
        <w:t>мерах по укреплению общественной безопасности и дисциплины»</w:t>
      </w:r>
      <w:r w:rsidR="000600C0" w:rsidRPr="00F71889">
        <w:rPr>
          <w:rFonts w:ascii="Times New Roman" w:hAnsi="Times New Roman"/>
          <w:bCs/>
          <w:sz w:val="30"/>
          <w:szCs w:val="30"/>
        </w:rPr>
        <w:t xml:space="preserve"> </w:t>
      </w:r>
      <w:r w:rsidR="000600C0" w:rsidRPr="00F71889">
        <w:rPr>
          <w:rFonts w:ascii="Times New Roman" w:hAnsi="Times New Roman"/>
          <w:sz w:val="30"/>
          <w:szCs w:val="30"/>
        </w:rPr>
        <w:t>(ред. от 12.10.2015);</w:t>
      </w:r>
    </w:p>
    <w:p w14:paraId="23554C12" w14:textId="77777777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Законом Республики Беларусь </w:t>
      </w:r>
      <w:r w:rsidRPr="00F71889">
        <w:rPr>
          <w:rFonts w:ascii="Times New Roman" w:hAnsi="Times New Roman"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О </w:t>
      </w:r>
      <w:r w:rsidRPr="00F71889">
        <w:rPr>
          <w:rFonts w:ascii="Times New Roman" w:hAnsi="Times New Roman"/>
          <w:sz w:val="30"/>
          <w:szCs w:val="30"/>
        </w:rPr>
        <w:t>гражданской обороне»;</w:t>
      </w:r>
    </w:p>
    <w:p w14:paraId="1A54095C" w14:textId="77777777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</w:rPr>
        <w:t>Законом Республики Беларусь «О пожарной безопасности»</w:t>
      </w:r>
      <w:r w:rsidR="007D21C7" w:rsidRPr="00F71889">
        <w:rPr>
          <w:rFonts w:ascii="Times New Roman" w:hAnsi="Times New Roman"/>
          <w:sz w:val="30"/>
          <w:szCs w:val="30"/>
        </w:rPr>
        <w:t>;</w:t>
      </w:r>
    </w:p>
    <w:p w14:paraId="24F7D874" w14:textId="7BC316C0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</w:rPr>
        <w:t>Законом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Республики Беларусь </w:t>
      </w:r>
      <w:r w:rsidRPr="00F71889">
        <w:rPr>
          <w:rFonts w:ascii="Times New Roman" w:hAnsi="Times New Roman"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  <w:lang w:val="be-BY"/>
        </w:rPr>
        <w:t>О защите населения и территорий от</w:t>
      </w:r>
      <w:r w:rsidR="006A090F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>чрезвычайных ситуаций природного и техногенного характера</w:t>
      </w:r>
      <w:r w:rsidRPr="00F71889">
        <w:rPr>
          <w:rFonts w:ascii="Times New Roman" w:hAnsi="Times New Roman"/>
          <w:sz w:val="30"/>
          <w:szCs w:val="30"/>
        </w:rPr>
        <w:t>»</w:t>
      </w:r>
      <w:r w:rsidRPr="00F71889">
        <w:rPr>
          <w:rFonts w:ascii="Times New Roman" w:hAnsi="Times New Roman"/>
          <w:sz w:val="30"/>
          <w:szCs w:val="30"/>
          <w:lang w:val="be-BY"/>
        </w:rPr>
        <w:t>;</w:t>
      </w:r>
    </w:p>
    <w:p w14:paraId="53379F4C" w14:textId="77777777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Законом Республики Беларусь </w:t>
      </w:r>
      <w:r w:rsidRPr="00F71889">
        <w:rPr>
          <w:rFonts w:ascii="Times New Roman" w:hAnsi="Times New Roman"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  <w:lang w:val="be-BY"/>
        </w:rPr>
        <w:t>О дорожном движении</w:t>
      </w:r>
      <w:r w:rsidRPr="00F71889">
        <w:rPr>
          <w:rFonts w:ascii="Times New Roman" w:hAnsi="Times New Roman"/>
          <w:sz w:val="30"/>
          <w:szCs w:val="30"/>
        </w:rPr>
        <w:t>»</w:t>
      </w:r>
      <w:r w:rsidRPr="00F71889">
        <w:rPr>
          <w:rFonts w:ascii="Times New Roman" w:hAnsi="Times New Roman"/>
          <w:sz w:val="30"/>
          <w:szCs w:val="30"/>
          <w:lang w:val="be-BY"/>
        </w:rPr>
        <w:t>;</w:t>
      </w:r>
    </w:p>
    <w:p w14:paraId="17E7198D" w14:textId="77777777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Концепцией обеспечения безопасности дорожного движения, утвержд</w:t>
      </w:r>
      <w:r w:rsidRPr="00F71889">
        <w:rPr>
          <w:rFonts w:ascii="Times New Roman" w:hAnsi="Times New Roman"/>
          <w:sz w:val="30"/>
          <w:szCs w:val="30"/>
        </w:rPr>
        <w:t>е</w:t>
      </w:r>
      <w:r w:rsidRPr="00F71889">
        <w:rPr>
          <w:rFonts w:ascii="Times New Roman" w:hAnsi="Times New Roman"/>
          <w:sz w:val="30"/>
          <w:szCs w:val="30"/>
          <w:lang w:val="be-BY"/>
        </w:rPr>
        <w:t>нной постановлением Совета Министров Республики Беларусь от 14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 xml:space="preserve">.06.2006 </w:t>
      </w:r>
      <w:r w:rsidRPr="00F71889">
        <w:rPr>
          <w:rFonts w:ascii="Times New Roman" w:hAnsi="Times New Roman"/>
          <w:sz w:val="30"/>
          <w:szCs w:val="30"/>
          <w:lang w:val="be-BY"/>
        </w:rPr>
        <w:t>№ 757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 xml:space="preserve"> (ред. от 17.08.2016)</w:t>
      </w:r>
      <w:r w:rsidRPr="00F71889">
        <w:rPr>
          <w:rFonts w:ascii="Times New Roman" w:hAnsi="Times New Roman"/>
          <w:sz w:val="30"/>
          <w:szCs w:val="30"/>
          <w:lang w:val="be-BY"/>
        </w:rPr>
        <w:t>;</w:t>
      </w:r>
    </w:p>
    <w:p w14:paraId="087A5F8B" w14:textId="3F237BB4" w:rsidR="00424600" w:rsidRPr="00F71889" w:rsidRDefault="00424600" w:rsidP="009B15C3">
      <w:pPr>
        <w:widowControl w:val="0"/>
        <w:tabs>
          <w:tab w:val="left" w:pos="127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iCs/>
          <w:sz w:val="30"/>
          <w:szCs w:val="30"/>
        </w:rPr>
        <w:t>Комплексом мер по повышению безопасности дорожного движения</w:t>
      </w:r>
      <w:r w:rsidRPr="00F71889">
        <w:rPr>
          <w:rFonts w:ascii="Times New Roman" w:hAnsi="Times New Roman"/>
          <w:sz w:val="30"/>
          <w:szCs w:val="30"/>
        </w:rPr>
        <w:t xml:space="preserve"> в Республике Беларусь на 2019</w:t>
      </w:r>
      <w:r w:rsidR="00D578C1" w:rsidRPr="00F71889">
        <w:rPr>
          <w:rFonts w:ascii="Times New Roman" w:hAnsi="Times New Roman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z w:val="30"/>
          <w:szCs w:val="30"/>
        </w:rPr>
        <w:t>2025 годы «Добрая дорога»</w:t>
      </w:r>
      <w:r w:rsidR="00C91D90" w:rsidRPr="00F71889">
        <w:rPr>
          <w:rFonts w:ascii="Times New Roman" w:hAnsi="Times New Roman"/>
          <w:sz w:val="30"/>
          <w:szCs w:val="30"/>
        </w:rPr>
        <w:t>;</w:t>
      </w:r>
    </w:p>
    <w:p w14:paraId="59B009C6" w14:textId="0E9712F7" w:rsidR="00BD0742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Правилами автомобильных перевозок пассажиров, утвержденными постановлением Совета Министров Республики Беларусь от 30</w:t>
      </w:r>
      <w:r w:rsidR="001117F8" w:rsidRPr="00F71889">
        <w:rPr>
          <w:rFonts w:ascii="Times New Roman" w:hAnsi="Times New Roman"/>
          <w:sz w:val="30"/>
          <w:szCs w:val="30"/>
          <w:lang w:val="be-BY"/>
        </w:rPr>
        <w:t>.06.</w:t>
      </w:r>
      <w:r w:rsidRPr="00F71889">
        <w:rPr>
          <w:rFonts w:ascii="Times New Roman" w:hAnsi="Times New Roman"/>
          <w:sz w:val="30"/>
          <w:szCs w:val="30"/>
          <w:lang w:val="be-BY"/>
        </w:rPr>
        <w:t>2008 № 972 (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 xml:space="preserve">с изменениями и дополнениями, в том числе </w:t>
      </w:r>
      <w:r w:rsidRPr="00F71889">
        <w:rPr>
          <w:rFonts w:ascii="Times New Roman" w:hAnsi="Times New Roman"/>
          <w:sz w:val="30"/>
          <w:szCs w:val="30"/>
          <w:lang w:val="be-BY"/>
        </w:rPr>
        <w:t>главы 11 и 11-1 в</w:t>
      </w:r>
      <w:r w:rsidR="006A090F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>редакции постановления Совета Министров Республики Беларус</w:t>
      </w:r>
      <w:r w:rsidR="002F6FAE" w:rsidRPr="00F71889">
        <w:rPr>
          <w:rFonts w:ascii="Times New Roman" w:hAnsi="Times New Roman"/>
          <w:sz w:val="30"/>
          <w:szCs w:val="30"/>
          <w:lang w:val="be-BY"/>
        </w:rPr>
        <w:t>ь от</w:t>
      </w:r>
      <w:r w:rsidR="006A090F">
        <w:rPr>
          <w:rFonts w:ascii="Times New Roman" w:hAnsi="Times New Roman"/>
          <w:sz w:val="30"/>
          <w:szCs w:val="30"/>
          <w:lang w:val="be-BY"/>
        </w:rPr>
        <w:t> </w:t>
      </w:r>
      <w:r w:rsidR="002F6FAE" w:rsidRPr="00F71889">
        <w:rPr>
          <w:rFonts w:ascii="Times New Roman" w:hAnsi="Times New Roman"/>
          <w:sz w:val="30"/>
          <w:szCs w:val="30"/>
          <w:lang w:val="be-BY"/>
        </w:rPr>
        <w:t>22</w:t>
      </w:r>
      <w:r w:rsidR="002F6FAE" w:rsidRPr="00F71889">
        <w:rPr>
          <w:rFonts w:ascii="Times New Roman" w:hAnsi="Times New Roman"/>
          <w:sz w:val="30"/>
          <w:szCs w:val="30"/>
        </w:rPr>
        <w:t>.11.</w:t>
      </w:r>
      <w:r w:rsidRPr="00F71889">
        <w:rPr>
          <w:rFonts w:ascii="Times New Roman" w:hAnsi="Times New Roman"/>
          <w:sz w:val="30"/>
          <w:szCs w:val="30"/>
          <w:lang w:val="be-BY"/>
        </w:rPr>
        <w:t>2014 № 1087);</w:t>
      </w:r>
    </w:p>
    <w:p w14:paraId="5173C633" w14:textId="46B15162" w:rsidR="004F3AE4" w:rsidRPr="00F71889" w:rsidRDefault="00BD0742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постановлением Совета Министров Республики Беларусь от</w:t>
      </w:r>
      <w:r w:rsidR="006A090F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>10</w:t>
      </w:r>
      <w:r w:rsidR="002F6FAE" w:rsidRPr="00F71889">
        <w:rPr>
          <w:rFonts w:ascii="Times New Roman" w:hAnsi="Times New Roman"/>
          <w:sz w:val="30"/>
          <w:szCs w:val="30"/>
          <w:lang w:val="be-BY"/>
        </w:rPr>
        <w:t>.04.</w:t>
      </w:r>
      <w:r w:rsidRPr="00F71889">
        <w:rPr>
          <w:rFonts w:ascii="Times New Roman" w:hAnsi="Times New Roman"/>
          <w:sz w:val="30"/>
          <w:szCs w:val="30"/>
          <w:lang w:val="be-BY"/>
        </w:rPr>
        <w:t>2001</w:t>
      </w:r>
      <w:r w:rsidR="002F6FAE" w:rsidRPr="00F7188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№ 495 </w:t>
      </w:r>
      <w:r w:rsidRPr="00F71889">
        <w:rPr>
          <w:rFonts w:ascii="Times New Roman" w:hAnsi="Times New Roman"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  <w:lang w:val="be-BY"/>
        </w:rPr>
        <w:t>О Государственной системе предупреждения и ликвидации чрезвычайных ситуаций</w:t>
      </w:r>
      <w:r w:rsidRPr="00F71889">
        <w:rPr>
          <w:rFonts w:ascii="Times New Roman" w:hAnsi="Times New Roman"/>
          <w:sz w:val="30"/>
          <w:szCs w:val="30"/>
        </w:rPr>
        <w:t>»</w:t>
      </w:r>
      <w:r w:rsidR="004F3AE4" w:rsidRPr="00F71889">
        <w:rPr>
          <w:rFonts w:ascii="Times New Roman" w:hAnsi="Times New Roman"/>
          <w:sz w:val="30"/>
          <w:szCs w:val="30"/>
        </w:rPr>
        <w:t xml:space="preserve"> 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>(ред. от 28.05.2020);</w:t>
      </w:r>
    </w:p>
    <w:p w14:paraId="553ECB05" w14:textId="002FBAAB" w:rsidR="00424600" w:rsidRPr="00F71889" w:rsidRDefault="00424600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Концепцией информационной безопасности Республики Беларусь, утвержденной постановлением Совета Безопасности Республики Беларусь </w:t>
      </w:r>
      <w:r w:rsidRPr="00F71889">
        <w:rPr>
          <w:rFonts w:ascii="Times New Roman" w:hAnsi="Times New Roman"/>
          <w:sz w:val="30"/>
          <w:szCs w:val="30"/>
          <w:lang w:val="be-BY"/>
        </w:rPr>
        <w:lastRenderedPageBreak/>
        <w:t>от 18.03.2019 №1 (размещена на национальном правовом Интернет-портале Республики Беларусь);</w:t>
      </w:r>
    </w:p>
    <w:p w14:paraId="354EDBCE" w14:textId="50F34755" w:rsidR="00D131CB" w:rsidRPr="00F71889" w:rsidRDefault="00D131CB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Планом организационно-аналитических, практических и иных мероприятий по защите несовершеннолетних от </w:t>
      </w:r>
      <w:r w:rsidR="00583D27" w:rsidRPr="00F71889">
        <w:rPr>
          <w:rFonts w:ascii="Times New Roman" w:hAnsi="Times New Roman"/>
          <w:sz w:val="30"/>
          <w:szCs w:val="30"/>
          <w:lang w:val="be-BY"/>
        </w:rPr>
        <w:t>сексуального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насилия и эксплуатации на 2020</w:t>
      </w:r>
      <w:r w:rsidR="00D578C1" w:rsidRPr="00F71889">
        <w:rPr>
          <w:rFonts w:ascii="Times New Roman" w:hAnsi="Times New Roman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z w:val="30"/>
          <w:szCs w:val="30"/>
          <w:lang w:val="be-BY"/>
        </w:rPr>
        <w:t>2022 годы, утвержден</w:t>
      </w:r>
      <w:r w:rsidR="00773FE1" w:rsidRPr="00F71889">
        <w:rPr>
          <w:rFonts w:ascii="Times New Roman" w:hAnsi="Times New Roman"/>
          <w:sz w:val="30"/>
          <w:szCs w:val="30"/>
          <w:lang w:val="be-BY"/>
        </w:rPr>
        <w:t>н</w:t>
      </w:r>
      <w:r w:rsidRPr="00F71889">
        <w:rPr>
          <w:rFonts w:ascii="Times New Roman" w:hAnsi="Times New Roman"/>
          <w:sz w:val="30"/>
          <w:szCs w:val="30"/>
          <w:lang w:val="be-BY"/>
        </w:rPr>
        <w:t>ым первым заместителем Премьер-министра Республики Беларусь от 28.01.2020 № 33/102-477/38;</w:t>
      </w:r>
    </w:p>
    <w:p w14:paraId="2D533A0A" w14:textId="0BB95926" w:rsidR="004F3AE4" w:rsidRPr="00F71889" w:rsidRDefault="00C91D90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Правилами охраны жизни людей на водах Республики Беларусь, утвержденными </w:t>
      </w:r>
      <w:r w:rsidR="00BD0742" w:rsidRPr="00F71889">
        <w:rPr>
          <w:rFonts w:ascii="Times New Roman" w:hAnsi="Times New Roman"/>
          <w:sz w:val="30"/>
          <w:szCs w:val="30"/>
          <w:lang w:val="be-BY"/>
        </w:rPr>
        <w:t>постановлением Совета Министров Республики Беларусь от 11</w:t>
      </w:r>
      <w:r w:rsidR="005F59C0" w:rsidRPr="00F71889">
        <w:rPr>
          <w:rFonts w:ascii="Times New Roman" w:hAnsi="Times New Roman"/>
          <w:sz w:val="30"/>
          <w:szCs w:val="30"/>
          <w:lang w:val="be-BY"/>
        </w:rPr>
        <w:t>.12.</w:t>
      </w:r>
      <w:r w:rsidR="00BD0742" w:rsidRPr="00F71889">
        <w:rPr>
          <w:rFonts w:ascii="Times New Roman" w:hAnsi="Times New Roman"/>
          <w:sz w:val="30"/>
          <w:szCs w:val="30"/>
          <w:lang w:val="be-BY"/>
        </w:rPr>
        <w:t>2009 № 1623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 xml:space="preserve"> (ред. от 28</w:t>
      </w:r>
      <w:r w:rsidR="002F6FAE" w:rsidRPr="00F71889">
        <w:rPr>
          <w:rFonts w:ascii="Times New Roman" w:hAnsi="Times New Roman"/>
          <w:sz w:val="30"/>
          <w:szCs w:val="30"/>
          <w:lang w:val="be-BY"/>
        </w:rPr>
        <w:t>.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>12</w:t>
      </w:r>
      <w:r w:rsidR="002F6FAE" w:rsidRPr="00F71889">
        <w:rPr>
          <w:rFonts w:ascii="Times New Roman" w:hAnsi="Times New Roman"/>
          <w:sz w:val="30"/>
          <w:szCs w:val="30"/>
          <w:lang w:val="be-BY"/>
        </w:rPr>
        <w:t>.</w:t>
      </w:r>
      <w:r w:rsidR="004F3AE4" w:rsidRPr="00F71889">
        <w:rPr>
          <w:rFonts w:ascii="Times New Roman" w:hAnsi="Times New Roman"/>
          <w:sz w:val="30"/>
          <w:szCs w:val="30"/>
          <w:lang w:val="be-BY"/>
        </w:rPr>
        <w:t>2013);</w:t>
      </w:r>
    </w:p>
    <w:p w14:paraId="6CE6610E" w14:textId="62DDC4BF" w:rsidR="00B66C49" w:rsidRPr="00F71889" w:rsidRDefault="00D131CB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>П</w:t>
      </w:r>
      <w:r w:rsidR="00B66C49" w:rsidRPr="00F71889">
        <w:rPr>
          <w:rFonts w:ascii="Times New Roman" w:hAnsi="Times New Roman"/>
          <w:bCs/>
          <w:sz w:val="30"/>
          <w:szCs w:val="30"/>
        </w:rPr>
        <w:t>ланом мероприятий в Республике Беларусь по предупреждению гибели людей на водах на 2019</w:t>
      </w:r>
      <w:r w:rsidR="00D578C1" w:rsidRPr="00F71889">
        <w:rPr>
          <w:rFonts w:ascii="Times New Roman" w:hAnsi="Times New Roman"/>
          <w:sz w:val="30"/>
          <w:szCs w:val="30"/>
          <w:lang w:val="be-BY"/>
        </w:rPr>
        <w:t>–</w:t>
      </w:r>
      <w:r w:rsidR="00B66C49" w:rsidRPr="00F71889">
        <w:rPr>
          <w:rFonts w:ascii="Times New Roman" w:hAnsi="Times New Roman"/>
          <w:bCs/>
          <w:sz w:val="30"/>
          <w:szCs w:val="30"/>
        </w:rPr>
        <w:t xml:space="preserve">2021 годы, утвержденным </w:t>
      </w:r>
      <w:r w:rsidR="005F59C0" w:rsidRPr="00F71889">
        <w:rPr>
          <w:rFonts w:ascii="Times New Roman" w:hAnsi="Times New Roman"/>
          <w:bCs/>
          <w:sz w:val="30"/>
          <w:szCs w:val="30"/>
        </w:rPr>
        <w:t xml:space="preserve">заместителем Премьер-министра Республики Беларусь </w:t>
      </w:r>
      <w:r w:rsidR="00B66C49" w:rsidRPr="00F71889">
        <w:rPr>
          <w:rFonts w:ascii="Times New Roman" w:hAnsi="Times New Roman"/>
          <w:bCs/>
          <w:sz w:val="30"/>
          <w:szCs w:val="30"/>
        </w:rPr>
        <w:t>24.01.2019.</w:t>
      </w:r>
    </w:p>
    <w:p w14:paraId="5D26449B" w14:textId="77777777" w:rsidR="00527BB3" w:rsidRPr="00F71889" w:rsidRDefault="00FE0759" w:rsidP="009B15C3">
      <w:pPr>
        <w:pStyle w:val="a4"/>
        <w:spacing w:before="0" w:beforeAutospacing="0" w:after="0" w:afterAutospacing="0"/>
        <w:ind w:left="709"/>
        <w:jc w:val="both"/>
        <w:rPr>
          <w:b/>
          <w:sz w:val="30"/>
          <w:szCs w:val="30"/>
          <w:u w:val="single"/>
        </w:rPr>
      </w:pPr>
      <w:r w:rsidRPr="00F71889">
        <w:rPr>
          <w:b/>
          <w:sz w:val="30"/>
          <w:szCs w:val="30"/>
          <w:u w:val="single"/>
        </w:rPr>
        <w:t>1. У</w:t>
      </w:r>
      <w:r w:rsidR="00527BB3" w:rsidRPr="00F71889">
        <w:rPr>
          <w:b/>
          <w:sz w:val="30"/>
          <w:szCs w:val="30"/>
          <w:u w:val="single"/>
        </w:rPr>
        <w:t>чебные программы</w:t>
      </w:r>
    </w:p>
    <w:p w14:paraId="2022C527" w14:textId="3156C552" w:rsidR="00B56158" w:rsidRPr="00F71889" w:rsidRDefault="00527BB3" w:rsidP="009B15C3">
      <w:pPr>
        <w:pStyle w:val="32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b/>
          <w:bCs/>
          <w:caps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В 20</w:t>
      </w:r>
      <w:r w:rsidR="000B06BF" w:rsidRPr="00F71889">
        <w:rPr>
          <w:rFonts w:ascii="Times New Roman" w:hAnsi="Times New Roman"/>
          <w:sz w:val="30"/>
          <w:szCs w:val="30"/>
          <w:lang w:val="be-BY"/>
        </w:rPr>
        <w:t>2</w:t>
      </w:r>
      <w:r w:rsidR="00292648" w:rsidRPr="00F71889">
        <w:rPr>
          <w:rFonts w:ascii="Times New Roman" w:hAnsi="Times New Roman"/>
          <w:sz w:val="30"/>
          <w:szCs w:val="30"/>
          <w:lang w:val="be-BY"/>
        </w:rPr>
        <w:t>1</w:t>
      </w:r>
      <w:r w:rsidRPr="00F71889">
        <w:rPr>
          <w:rFonts w:ascii="Times New Roman" w:hAnsi="Times New Roman"/>
          <w:sz w:val="30"/>
          <w:szCs w:val="30"/>
          <w:lang w:val="be-BY"/>
        </w:rPr>
        <w:t>/202</w:t>
      </w:r>
      <w:r w:rsidR="00292648" w:rsidRPr="00F71889">
        <w:rPr>
          <w:rFonts w:ascii="Times New Roman" w:hAnsi="Times New Roman"/>
          <w:sz w:val="30"/>
          <w:szCs w:val="30"/>
          <w:lang w:val="be-BY"/>
        </w:rPr>
        <w:t>2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учебном году по учебному предмету </w:t>
      </w:r>
      <w:r w:rsidRPr="00F71889">
        <w:rPr>
          <w:rFonts w:ascii="Times New Roman" w:hAnsi="Times New Roman"/>
          <w:bCs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</w:rPr>
        <w:t>Основы безопасности жизнедеятельности</w:t>
      </w:r>
      <w:r w:rsidRPr="00F71889">
        <w:rPr>
          <w:rFonts w:ascii="Times New Roman" w:hAnsi="Times New Roman"/>
          <w:bCs/>
          <w:sz w:val="30"/>
          <w:szCs w:val="30"/>
        </w:rPr>
        <w:t>»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используются следующие учебные программы:</w:t>
      </w:r>
    </w:p>
    <w:tbl>
      <w:tblPr>
        <w:tblStyle w:val="ae"/>
        <w:tblpPr w:leftFromText="180" w:rightFromText="180" w:vertAnchor="text" w:horzAnchor="margin" w:tblpXSpec="center" w:tblpY="264"/>
        <w:tblW w:w="9390" w:type="dxa"/>
        <w:tblLayout w:type="fixed"/>
        <w:tblLook w:val="04A0" w:firstRow="1" w:lastRow="0" w:firstColumn="1" w:lastColumn="0" w:noHBand="0" w:noVBand="1"/>
      </w:tblPr>
      <w:tblGrid>
        <w:gridCol w:w="4592"/>
        <w:gridCol w:w="1199"/>
        <w:gridCol w:w="1200"/>
        <w:gridCol w:w="1199"/>
        <w:gridCol w:w="1200"/>
      </w:tblGrid>
      <w:tr w:rsidR="00B56158" w:rsidRPr="00F71889" w14:paraId="1DA3BE0F" w14:textId="77777777" w:rsidTr="001117F8">
        <w:trPr>
          <w:trHeight w:val="700"/>
        </w:trPr>
        <w:tc>
          <w:tcPr>
            <w:tcW w:w="4592" w:type="dxa"/>
            <w:vAlign w:val="center"/>
          </w:tcPr>
          <w:p w14:paraId="70F230A6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Класс</w:t>
            </w:r>
          </w:p>
        </w:tc>
        <w:tc>
          <w:tcPr>
            <w:tcW w:w="1199" w:type="dxa"/>
            <w:vAlign w:val="center"/>
          </w:tcPr>
          <w:p w14:paraId="16413516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1200" w:type="dxa"/>
            <w:vAlign w:val="center"/>
          </w:tcPr>
          <w:p w14:paraId="5E9E4C4E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1199" w:type="dxa"/>
            <w:vAlign w:val="center"/>
          </w:tcPr>
          <w:p w14:paraId="79E238D4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200" w:type="dxa"/>
            <w:vAlign w:val="center"/>
          </w:tcPr>
          <w:p w14:paraId="76AB1DD0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en-US" w:eastAsia="ru-RU"/>
              </w:rPr>
              <w:t>V</w:t>
            </w:r>
          </w:p>
        </w:tc>
      </w:tr>
      <w:tr w:rsidR="00B56158" w:rsidRPr="00F71889" w14:paraId="13F64573" w14:textId="77777777" w:rsidTr="001117F8">
        <w:tc>
          <w:tcPr>
            <w:tcW w:w="4592" w:type="dxa"/>
          </w:tcPr>
          <w:p w14:paraId="2DBF04EA" w14:textId="77777777" w:rsidR="00B56158" w:rsidRPr="00F71889" w:rsidRDefault="00B56158" w:rsidP="009B15C3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1199" w:type="dxa"/>
            <w:vAlign w:val="center"/>
          </w:tcPr>
          <w:p w14:paraId="142C5915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1200" w:type="dxa"/>
            <w:vAlign w:val="center"/>
          </w:tcPr>
          <w:p w14:paraId="04622677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1199" w:type="dxa"/>
            <w:vAlign w:val="center"/>
          </w:tcPr>
          <w:p w14:paraId="446A60AC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1200" w:type="dxa"/>
            <w:vAlign w:val="center"/>
          </w:tcPr>
          <w:p w14:paraId="400B7E3A" w14:textId="77777777" w:rsidR="00B56158" w:rsidRPr="00F71889" w:rsidRDefault="00B56158" w:rsidP="009B15C3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F71889">
              <w:rPr>
                <w:rFonts w:ascii="Times New Roman" w:hAnsi="Times New Roman"/>
                <w:sz w:val="30"/>
                <w:szCs w:val="30"/>
                <w:lang w:val="be-BY" w:eastAsia="ru-RU"/>
              </w:rPr>
              <w:t>2020</w:t>
            </w:r>
          </w:p>
        </w:tc>
      </w:tr>
    </w:tbl>
    <w:p w14:paraId="4CA1E921" w14:textId="46C0CD58" w:rsidR="00527BB3" w:rsidRPr="00F71889" w:rsidRDefault="00527BB3" w:rsidP="004F5B7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30"/>
          <w:szCs w:val="30"/>
          <w:u w:val="none"/>
        </w:rPr>
      </w:pPr>
      <w:r w:rsidRPr="00F71889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w:history="1">
        <w:r w:rsidR="006A090F" w:rsidRPr="00F3498B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 /</w:t>
        </w:r>
      </w:hyperlink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8" w:history="1">
        <w:r w:rsidR="00A80E4A" w:rsidRPr="006A090F">
          <w:rPr>
            <w:rStyle w:val="a3"/>
            <w:rFonts w:ascii="Times New Roman" w:hAnsi="Times New Roman"/>
            <w:i/>
            <w:iCs/>
            <w:sz w:val="30"/>
            <w:szCs w:val="30"/>
          </w:rPr>
          <w:t>I–IV классы</w:t>
        </w:r>
      </w:hyperlink>
      <w:r w:rsidR="006A090F">
        <w:rPr>
          <w:rFonts w:ascii="Times New Roman" w:hAnsi="Times New Roman"/>
          <w:i/>
          <w:iCs/>
          <w:sz w:val="30"/>
          <w:szCs w:val="30"/>
        </w:rPr>
        <w:t>;</w:t>
      </w:r>
      <w:r w:rsidR="00A80E4A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w:history="1">
        <w:r w:rsidR="006A090F" w:rsidRPr="00F3498B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 /</w:t>
        </w:r>
      </w:hyperlink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r w:rsidR="00A80E4A" w:rsidRPr="004620F4">
        <w:rPr>
          <w:rFonts w:ascii="Times New Roman" w:hAnsi="Times New Roman"/>
          <w:i/>
          <w:iCs/>
          <w:sz w:val="28"/>
          <w:szCs w:val="28"/>
        </w:rPr>
        <w:t>V–XI классы</w:t>
      </w:r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/ </w:t>
      </w:r>
      <w:hyperlink r:id="rId9" w:history="1">
        <w:r w:rsidR="00A80E4A" w:rsidRPr="00163C82">
          <w:rPr>
            <w:rStyle w:val="a3"/>
            <w:rFonts w:ascii="Times New Roman" w:hAnsi="Times New Roman"/>
            <w:i/>
            <w:iCs/>
            <w:sz w:val="30"/>
            <w:szCs w:val="30"/>
          </w:rPr>
          <w:t>Основы безопасности жизнедеятельности</w:t>
        </w:r>
      </w:hyperlink>
      <w:r w:rsidR="00DD3A2D" w:rsidRPr="00F71889">
        <w:rPr>
          <w:rFonts w:ascii="Times New Roman" w:hAnsi="Times New Roman"/>
          <w:i/>
          <w:iCs/>
          <w:sz w:val="30"/>
          <w:szCs w:val="30"/>
        </w:rPr>
        <w:t>.</w:t>
      </w:r>
    </w:p>
    <w:p w14:paraId="7A796476" w14:textId="77777777" w:rsidR="00527BB3" w:rsidRPr="00F71889" w:rsidRDefault="00FE0759" w:rsidP="009B15C3">
      <w:pPr>
        <w:spacing w:after="0" w:line="240" w:lineRule="auto"/>
        <w:ind w:left="709"/>
        <w:rPr>
          <w:rFonts w:ascii="Times New Roman" w:hAnsi="Times New Roman"/>
          <w:b/>
          <w:sz w:val="30"/>
          <w:szCs w:val="30"/>
          <w:u w:val="single"/>
        </w:rPr>
      </w:pPr>
      <w:r w:rsidRPr="00F71889">
        <w:rPr>
          <w:rFonts w:ascii="Times New Roman" w:hAnsi="Times New Roman"/>
          <w:b/>
          <w:sz w:val="30"/>
          <w:szCs w:val="30"/>
          <w:u w:val="single"/>
        </w:rPr>
        <w:t xml:space="preserve">2. </w:t>
      </w:r>
      <w:r w:rsidR="00527BB3" w:rsidRPr="00F71889">
        <w:rPr>
          <w:rFonts w:ascii="Times New Roman" w:hAnsi="Times New Roman"/>
          <w:b/>
          <w:sz w:val="30"/>
          <w:szCs w:val="30"/>
          <w:u w:val="single"/>
        </w:rPr>
        <w:t>Учебные издания</w:t>
      </w:r>
    </w:p>
    <w:p w14:paraId="1E0FFC07" w14:textId="197782CE" w:rsidR="006B3C1C" w:rsidRPr="00F71889" w:rsidRDefault="006B3C1C" w:rsidP="009B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71889">
        <w:rPr>
          <w:rFonts w:ascii="Times New Roman" w:eastAsia="Calibri" w:hAnsi="Times New Roman"/>
          <w:sz w:val="30"/>
          <w:szCs w:val="30"/>
        </w:rPr>
        <w:t>К 202</w:t>
      </w:r>
      <w:r w:rsidR="001E71A1">
        <w:rPr>
          <w:rFonts w:ascii="Times New Roman" w:eastAsia="Calibri" w:hAnsi="Times New Roman"/>
          <w:sz w:val="30"/>
          <w:szCs w:val="30"/>
        </w:rPr>
        <w:t>1</w:t>
      </w:r>
      <w:r w:rsidRPr="00F71889">
        <w:rPr>
          <w:rFonts w:ascii="Times New Roman" w:eastAsia="Calibri" w:hAnsi="Times New Roman"/>
          <w:sz w:val="30"/>
          <w:szCs w:val="30"/>
        </w:rPr>
        <w:t>/202</w:t>
      </w:r>
      <w:r w:rsidR="001E71A1">
        <w:rPr>
          <w:rFonts w:ascii="Times New Roman" w:eastAsia="Calibri" w:hAnsi="Times New Roman"/>
          <w:sz w:val="30"/>
          <w:szCs w:val="30"/>
        </w:rPr>
        <w:t>2</w:t>
      </w:r>
      <w:r w:rsidRPr="00F71889">
        <w:rPr>
          <w:rFonts w:ascii="Times New Roman" w:eastAsia="Calibri" w:hAnsi="Times New Roman"/>
          <w:sz w:val="30"/>
          <w:szCs w:val="30"/>
        </w:rPr>
        <w:t xml:space="preserve"> учебному году подготовлены </w:t>
      </w:r>
      <w:r w:rsidRPr="00F71889">
        <w:rPr>
          <w:rFonts w:ascii="Times New Roman" w:eastAsia="Calibri" w:hAnsi="Times New Roman"/>
          <w:b/>
          <w:i/>
          <w:sz w:val="30"/>
          <w:szCs w:val="30"/>
        </w:rPr>
        <w:t xml:space="preserve">новые </w:t>
      </w:r>
      <w:r w:rsidR="00E62DD8">
        <w:rPr>
          <w:rFonts w:ascii="Times New Roman" w:eastAsia="Calibri" w:hAnsi="Times New Roman"/>
          <w:b/>
          <w:i/>
          <w:sz w:val="30"/>
          <w:szCs w:val="30"/>
        </w:rPr>
        <w:t>учебные издания</w:t>
      </w:r>
      <w:r w:rsidRPr="00F71889">
        <w:rPr>
          <w:rFonts w:ascii="Times New Roman" w:eastAsia="Calibri" w:hAnsi="Times New Roman"/>
          <w:sz w:val="30"/>
          <w:szCs w:val="30"/>
        </w:rPr>
        <w:t>:</w:t>
      </w:r>
    </w:p>
    <w:p w14:paraId="66446771" w14:textId="314CB91C" w:rsidR="006B3C1C" w:rsidRPr="00F71889" w:rsidRDefault="006B3C1C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</w:rPr>
        <w:t xml:space="preserve">Аброськина, Т.Ю. Основы безопасности жизнедеятельности: </w:t>
      </w:r>
      <w:r w:rsidR="00E05E02" w:rsidRPr="00F71889">
        <w:rPr>
          <w:rFonts w:ascii="Times New Roman" w:hAnsi="Times New Roman"/>
          <w:sz w:val="30"/>
          <w:szCs w:val="30"/>
        </w:rPr>
        <w:br/>
      </w:r>
      <w:r w:rsidRPr="00F71889">
        <w:rPr>
          <w:rFonts w:ascii="Times New Roman" w:hAnsi="Times New Roman"/>
          <w:sz w:val="30"/>
          <w:szCs w:val="30"/>
        </w:rPr>
        <w:t>2</w:t>
      </w:r>
      <w:r w:rsidR="00D578C1" w:rsidRPr="00F71889">
        <w:rPr>
          <w:rFonts w:ascii="Times New Roman" w:hAnsi="Times New Roman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z w:val="30"/>
          <w:szCs w:val="30"/>
        </w:rPr>
        <w:t>4 классы. Дидактический материал</w:t>
      </w:r>
      <w:r w:rsidR="00B602EB">
        <w:rPr>
          <w:rFonts w:ascii="Times New Roman" w:hAnsi="Times New Roman"/>
          <w:sz w:val="30"/>
          <w:szCs w:val="30"/>
        </w:rPr>
        <w:t>: в</w:t>
      </w:r>
      <w:r w:rsidRPr="00F71889">
        <w:rPr>
          <w:rFonts w:ascii="Times New Roman" w:hAnsi="Times New Roman"/>
          <w:sz w:val="30"/>
          <w:szCs w:val="30"/>
        </w:rPr>
        <w:t xml:space="preserve"> 2 ч</w:t>
      </w:r>
      <w:r w:rsidR="00B602EB">
        <w:rPr>
          <w:rFonts w:ascii="Times New Roman" w:hAnsi="Times New Roman"/>
          <w:sz w:val="30"/>
          <w:szCs w:val="30"/>
        </w:rPr>
        <w:t>.</w:t>
      </w:r>
      <w:r w:rsidRPr="00F71889">
        <w:rPr>
          <w:rFonts w:ascii="Times New Roman" w:hAnsi="Times New Roman"/>
          <w:sz w:val="30"/>
          <w:szCs w:val="30"/>
        </w:rPr>
        <w:t xml:space="preserve"> Ч</w:t>
      </w:r>
      <w:r w:rsidR="00B602EB">
        <w:rPr>
          <w:rFonts w:ascii="Times New Roman" w:hAnsi="Times New Roman"/>
          <w:sz w:val="30"/>
          <w:szCs w:val="30"/>
        </w:rPr>
        <w:t>.</w:t>
      </w:r>
      <w:r w:rsidRPr="00F71889">
        <w:rPr>
          <w:rFonts w:ascii="Times New Roman" w:hAnsi="Times New Roman"/>
          <w:sz w:val="30"/>
          <w:szCs w:val="30"/>
        </w:rPr>
        <w:t xml:space="preserve"> 1. Личная и коллективная безопасность. Здоровый образ жизни: учебное наглядное пособие </w:t>
      </w:r>
      <w:r w:rsidRPr="00F71889">
        <w:rPr>
          <w:rFonts w:ascii="Times New Roman" w:hAnsi="Times New Roman"/>
          <w:sz w:val="30"/>
          <w:szCs w:val="30"/>
          <w:lang w:val="be-BY"/>
        </w:rPr>
        <w:t>для</w:t>
      </w:r>
      <w:r w:rsidR="00104071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>учреждений общ</w:t>
      </w:r>
      <w:r w:rsidR="00D578C1">
        <w:rPr>
          <w:rFonts w:ascii="Times New Roman" w:hAnsi="Times New Roman"/>
          <w:sz w:val="30"/>
          <w:szCs w:val="30"/>
          <w:lang w:val="be-BY"/>
        </w:rPr>
        <w:t>его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сред</w:t>
      </w:r>
      <w:r w:rsidR="00D578C1">
        <w:rPr>
          <w:rFonts w:ascii="Times New Roman" w:hAnsi="Times New Roman"/>
          <w:sz w:val="30"/>
          <w:szCs w:val="30"/>
          <w:lang w:val="be-BY"/>
        </w:rPr>
        <w:t>него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образования с бел</w:t>
      </w:r>
      <w:r w:rsidR="007655A9">
        <w:rPr>
          <w:rFonts w:ascii="Times New Roman" w:hAnsi="Times New Roman"/>
          <w:sz w:val="30"/>
          <w:szCs w:val="30"/>
          <w:lang w:val="be-BY"/>
        </w:rPr>
        <w:t>орусским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и рус</w:t>
      </w:r>
      <w:r w:rsidR="007655A9">
        <w:rPr>
          <w:rFonts w:ascii="Times New Roman" w:hAnsi="Times New Roman"/>
          <w:sz w:val="30"/>
          <w:szCs w:val="30"/>
          <w:lang w:val="be-BY"/>
        </w:rPr>
        <w:t>ским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языками обучен</w:t>
      </w:r>
      <w:r w:rsidR="004F5B78">
        <w:rPr>
          <w:rFonts w:ascii="Times New Roman" w:hAnsi="Times New Roman"/>
          <w:sz w:val="30"/>
          <w:szCs w:val="30"/>
          <w:lang w:val="be-BY"/>
        </w:rPr>
        <w:t>ия / Т.Ю. </w:t>
      </w:r>
      <w:r w:rsidR="00B56158" w:rsidRPr="00F71889">
        <w:rPr>
          <w:rFonts w:ascii="Times New Roman" w:hAnsi="Times New Roman"/>
          <w:sz w:val="30"/>
          <w:szCs w:val="30"/>
          <w:lang w:val="be-BY"/>
        </w:rPr>
        <w:t>Аброськина. –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Минск : Нац. ин-т образования, 2020</w:t>
      </w:r>
      <w:r w:rsidR="00E10AA6">
        <w:rPr>
          <w:rFonts w:ascii="Times New Roman" w:hAnsi="Times New Roman"/>
          <w:sz w:val="30"/>
          <w:szCs w:val="30"/>
          <w:lang w:val="be-BY"/>
        </w:rPr>
        <w:t>;</w:t>
      </w:r>
    </w:p>
    <w:p w14:paraId="0F0A316B" w14:textId="594C0797" w:rsidR="00B7525A" w:rsidRPr="00F71889" w:rsidRDefault="00B7525A" w:rsidP="009B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Аброськина</w:t>
      </w:r>
      <w:r w:rsidR="004F5B78">
        <w:rPr>
          <w:rFonts w:ascii="Times New Roman" w:hAnsi="Times New Roman"/>
          <w:sz w:val="30"/>
          <w:szCs w:val="30"/>
          <w:lang w:val="be-BY"/>
        </w:rPr>
        <w:t>, Т.Ю.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Основы бе</w:t>
      </w:r>
      <w:r w:rsidR="004F5B78">
        <w:rPr>
          <w:rFonts w:ascii="Times New Roman" w:hAnsi="Times New Roman"/>
          <w:sz w:val="30"/>
          <w:szCs w:val="30"/>
          <w:lang w:val="be-BY"/>
        </w:rPr>
        <w:t>зопасности жизнедеятельности.</w:t>
      </w:r>
      <w:r w:rsidR="00104071">
        <w:rPr>
          <w:rFonts w:ascii="Times New Roman" w:hAnsi="Times New Roman"/>
          <w:sz w:val="30"/>
          <w:szCs w:val="30"/>
          <w:lang w:val="be-BY"/>
        </w:rPr>
        <w:br/>
      </w:r>
      <w:r w:rsidR="004F5B78">
        <w:rPr>
          <w:rFonts w:ascii="Times New Roman" w:hAnsi="Times New Roman"/>
          <w:sz w:val="30"/>
          <w:szCs w:val="30"/>
          <w:lang w:val="be-BY"/>
        </w:rPr>
        <w:t>2–</w:t>
      </w:r>
      <w:r w:rsidRPr="00F71889">
        <w:rPr>
          <w:rFonts w:ascii="Times New Roman" w:hAnsi="Times New Roman"/>
          <w:sz w:val="30"/>
          <w:szCs w:val="30"/>
          <w:lang w:val="be-BY"/>
        </w:rPr>
        <w:t>4 классы. Дидактический материал</w:t>
      </w:r>
      <w:r w:rsidR="00B602EB">
        <w:rPr>
          <w:rFonts w:ascii="Times New Roman" w:hAnsi="Times New Roman"/>
          <w:sz w:val="30"/>
          <w:szCs w:val="30"/>
          <w:lang w:val="be-BY"/>
        </w:rPr>
        <w:t>;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602EB">
        <w:rPr>
          <w:rFonts w:ascii="Times New Roman" w:hAnsi="Times New Roman"/>
          <w:sz w:val="30"/>
          <w:szCs w:val="30"/>
          <w:lang w:val="be-BY"/>
        </w:rPr>
        <w:t>в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2 ч</w:t>
      </w:r>
      <w:r w:rsidR="00B602EB">
        <w:rPr>
          <w:rFonts w:ascii="Times New Roman" w:hAnsi="Times New Roman"/>
          <w:sz w:val="30"/>
          <w:szCs w:val="30"/>
          <w:lang w:val="be-BY"/>
        </w:rPr>
        <w:t>.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Ч</w:t>
      </w:r>
      <w:r w:rsidR="00B602EB">
        <w:rPr>
          <w:rFonts w:ascii="Times New Roman" w:hAnsi="Times New Roman"/>
          <w:sz w:val="30"/>
          <w:szCs w:val="30"/>
          <w:lang w:val="be-BY"/>
        </w:rPr>
        <w:t>.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E71A1">
        <w:rPr>
          <w:rFonts w:ascii="Times New Roman" w:hAnsi="Times New Roman"/>
          <w:sz w:val="30"/>
          <w:szCs w:val="30"/>
          <w:lang w:val="be-BY"/>
        </w:rPr>
        <w:t>2</w:t>
      </w:r>
      <w:r w:rsidRPr="00F71889">
        <w:rPr>
          <w:rFonts w:ascii="Times New Roman" w:hAnsi="Times New Roman"/>
          <w:sz w:val="30"/>
          <w:szCs w:val="30"/>
          <w:lang w:val="be-BY"/>
        </w:rPr>
        <w:t>. Личная и коллективная безопасность. Здоровый образ жи</w:t>
      </w:r>
      <w:r w:rsidR="004F5B78">
        <w:rPr>
          <w:rFonts w:ascii="Times New Roman" w:hAnsi="Times New Roman"/>
          <w:sz w:val="30"/>
          <w:szCs w:val="30"/>
          <w:lang w:val="be-BY"/>
        </w:rPr>
        <w:t>зни: уч</w:t>
      </w:r>
      <w:r w:rsidR="00D578C1">
        <w:rPr>
          <w:rFonts w:ascii="Times New Roman" w:hAnsi="Times New Roman"/>
          <w:sz w:val="30"/>
          <w:szCs w:val="30"/>
          <w:lang w:val="be-BY"/>
        </w:rPr>
        <w:t>ебное</w:t>
      </w:r>
      <w:r w:rsidR="004F5B78">
        <w:rPr>
          <w:rFonts w:ascii="Times New Roman" w:hAnsi="Times New Roman"/>
          <w:sz w:val="30"/>
          <w:szCs w:val="30"/>
          <w:lang w:val="be-BY"/>
        </w:rPr>
        <w:t xml:space="preserve"> наглядное пособие для</w:t>
      </w:r>
      <w:r w:rsidR="00104071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>учреждений общего среднего образования с белорусским и русским язы</w:t>
      </w:r>
      <w:r w:rsidR="004F5B78">
        <w:rPr>
          <w:rFonts w:ascii="Times New Roman" w:hAnsi="Times New Roman"/>
          <w:sz w:val="30"/>
          <w:szCs w:val="30"/>
          <w:lang w:val="be-BY"/>
        </w:rPr>
        <w:t>ками обучения / Т.Ю.Аброськина.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– Минск</w:t>
      </w:r>
      <w:r w:rsidR="00E10AA6">
        <w:rPr>
          <w:rFonts w:ascii="Times New Roman" w:hAnsi="Times New Roman"/>
          <w:sz w:val="30"/>
          <w:szCs w:val="30"/>
          <w:lang w:val="be-BY"/>
        </w:rPr>
        <w:t xml:space="preserve"> : Нац. ин-т образования, 2021;</w:t>
      </w:r>
    </w:p>
    <w:p w14:paraId="2140A774" w14:textId="3EDCA488" w:rsidR="00765899" w:rsidRPr="00F71889" w:rsidRDefault="00765899" w:rsidP="009B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lastRenderedPageBreak/>
        <w:t>Сушко, А.А. Основы безопасности жизнедеятельности. Правила дорожного движения. Энциклопедия Кота Катафотыча: учеб</w:t>
      </w:r>
      <w:r w:rsidR="007655A9">
        <w:rPr>
          <w:rFonts w:ascii="Times New Roman" w:hAnsi="Times New Roman"/>
          <w:sz w:val="30"/>
          <w:szCs w:val="30"/>
          <w:lang w:val="be-BY"/>
        </w:rPr>
        <w:t>ное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наглядн</w:t>
      </w:r>
      <w:r w:rsidR="007655A9">
        <w:rPr>
          <w:rFonts w:ascii="Times New Roman" w:hAnsi="Times New Roman"/>
          <w:sz w:val="30"/>
          <w:szCs w:val="30"/>
          <w:lang w:val="be-BY"/>
        </w:rPr>
        <w:t>ое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пособие для 2</w:t>
      </w:r>
      <w:r w:rsidR="007655A9" w:rsidRPr="00F71889">
        <w:rPr>
          <w:rFonts w:ascii="Times New Roman" w:hAnsi="Times New Roman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z w:val="30"/>
          <w:szCs w:val="30"/>
          <w:lang w:val="be-BY"/>
        </w:rPr>
        <w:t>4 классов учреждений общ</w:t>
      </w:r>
      <w:r w:rsidR="007655A9">
        <w:rPr>
          <w:rFonts w:ascii="Times New Roman" w:hAnsi="Times New Roman"/>
          <w:sz w:val="30"/>
          <w:szCs w:val="30"/>
          <w:lang w:val="be-BY"/>
        </w:rPr>
        <w:t>его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сред</w:t>
      </w:r>
      <w:r w:rsidR="007655A9">
        <w:rPr>
          <w:rFonts w:ascii="Times New Roman" w:hAnsi="Times New Roman"/>
          <w:sz w:val="30"/>
          <w:szCs w:val="30"/>
          <w:lang w:val="be-BY"/>
        </w:rPr>
        <w:t>его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образов</w:t>
      </w:r>
      <w:r w:rsidR="004F5B78">
        <w:rPr>
          <w:rFonts w:ascii="Times New Roman" w:hAnsi="Times New Roman"/>
          <w:sz w:val="30"/>
          <w:szCs w:val="30"/>
          <w:lang w:val="be-BY"/>
        </w:rPr>
        <w:t>ания с</w:t>
      </w:r>
      <w:r w:rsidR="00C707DC">
        <w:rPr>
          <w:rFonts w:ascii="Times New Roman" w:hAnsi="Times New Roman"/>
          <w:sz w:val="30"/>
          <w:szCs w:val="30"/>
          <w:lang w:val="be-BY"/>
        </w:rPr>
        <w:t> </w:t>
      </w:r>
      <w:r w:rsidR="004F5B78">
        <w:rPr>
          <w:rFonts w:ascii="Times New Roman" w:hAnsi="Times New Roman"/>
          <w:sz w:val="30"/>
          <w:szCs w:val="30"/>
          <w:lang w:val="be-BY"/>
        </w:rPr>
        <w:t>рус</w:t>
      </w:r>
      <w:r w:rsidR="007655A9">
        <w:rPr>
          <w:rFonts w:ascii="Times New Roman" w:hAnsi="Times New Roman"/>
          <w:sz w:val="30"/>
          <w:szCs w:val="30"/>
          <w:lang w:val="be-BY"/>
        </w:rPr>
        <w:t>ским</w:t>
      </w:r>
      <w:r w:rsidR="004F5B78">
        <w:rPr>
          <w:rFonts w:ascii="Times New Roman" w:hAnsi="Times New Roman"/>
          <w:sz w:val="30"/>
          <w:szCs w:val="30"/>
          <w:lang w:val="be-BY"/>
        </w:rPr>
        <w:t xml:space="preserve"> яз</w:t>
      </w:r>
      <w:r w:rsidR="007655A9">
        <w:rPr>
          <w:rFonts w:ascii="Times New Roman" w:hAnsi="Times New Roman"/>
          <w:sz w:val="30"/>
          <w:szCs w:val="30"/>
          <w:lang w:val="be-BY"/>
        </w:rPr>
        <w:t>ыком</w:t>
      </w:r>
      <w:r w:rsidR="004F5B78">
        <w:rPr>
          <w:rFonts w:ascii="Times New Roman" w:hAnsi="Times New Roman"/>
          <w:sz w:val="30"/>
          <w:szCs w:val="30"/>
          <w:lang w:val="be-BY"/>
        </w:rPr>
        <w:t xml:space="preserve"> обучения / А.А. </w:t>
      </w:r>
      <w:r w:rsidRPr="00F71889">
        <w:rPr>
          <w:rFonts w:ascii="Times New Roman" w:hAnsi="Times New Roman"/>
          <w:sz w:val="30"/>
          <w:szCs w:val="30"/>
          <w:lang w:val="be-BY"/>
        </w:rPr>
        <w:t>Сушко. – Минск : Жасскон, 2020</w:t>
      </w:r>
      <w:r w:rsidR="00E10AA6">
        <w:rPr>
          <w:rFonts w:ascii="Times New Roman" w:hAnsi="Times New Roman"/>
          <w:sz w:val="30"/>
          <w:szCs w:val="30"/>
          <w:lang w:val="be-BY"/>
        </w:rPr>
        <w:t>;</w:t>
      </w:r>
    </w:p>
    <w:p w14:paraId="2B72B062" w14:textId="4A4C728F" w:rsidR="004F5B78" w:rsidRPr="00F71889" w:rsidRDefault="005F7617" w:rsidP="004F5B7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30"/>
          <w:szCs w:val="30"/>
          <w:u w:val="none"/>
        </w:rPr>
      </w:pPr>
      <w:r w:rsidRPr="00F71889">
        <w:rPr>
          <w:rFonts w:ascii="Times New Roman" w:hAnsi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«Основы безопасности жизнедеятельности» в 202</w:t>
      </w:r>
      <w:r w:rsidR="006B67F3" w:rsidRPr="00F71889">
        <w:rPr>
          <w:rFonts w:ascii="Times New Roman" w:hAnsi="Times New Roman"/>
          <w:sz w:val="30"/>
          <w:szCs w:val="30"/>
        </w:rPr>
        <w:t>1</w:t>
      </w:r>
      <w:r w:rsidRPr="00F71889">
        <w:rPr>
          <w:rFonts w:ascii="Times New Roman" w:hAnsi="Times New Roman"/>
          <w:sz w:val="30"/>
          <w:szCs w:val="30"/>
        </w:rPr>
        <w:t>/202</w:t>
      </w:r>
      <w:r w:rsidR="006B67F3" w:rsidRPr="00F71889">
        <w:rPr>
          <w:rFonts w:ascii="Times New Roman" w:hAnsi="Times New Roman"/>
          <w:sz w:val="30"/>
          <w:szCs w:val="30"/>
        </w:rPr>
        <w:t>2</w:t>
      </w:r>
      <w:r w:rsidRPr="00F71889">
        <w:rPr>
          <w:rFonts w:ascii="Times New Roman" w:hAnsi="Times New Roman"/>
          <w:sz w:val="30"/>
          <w:szCs w:val="30"/>
        </w:rPr>
        <w:t xml:space="preserve"> учебном году размещена на</w:t>
      </w:r>
      <w:r w:rsidR="00C707DC">
        <w:rPr>
          <w:rFonts w:ascii="Times New Roman" w:hAnsi="Times New Roman"/>
          <w:sz w:val="30"/>
          <w:szCs w:val="30"/>
        </w:rPr>
        <w:t> </w:t>
      </w:r>
      <w:r w:rsidRPr="00F71889">
        <w:rPr>
          <w:rFonts w:ascii="Times New Roman" w:hAnsi="Times New Roman"/>
          <w:sz w:val="30"/>
          <w:szCs w:val="30"/>
        </w:rPr>
        <w:t>национальном образовательном портале</w:t>
      </w:r>
      <w:r w:rsidR="00DD3A2D" w:rsidRPr="00F71889">
        <w:rPr>
          <w:rFonts w:ascii="Times New Roman" w:hAnsi="Times New Roman"/>
          <w:sz w:val="30"/>
          <w:szCs w:val="30"/>
        </w:rPr>
        <w:t>:</w:t>
      </w:r>
      <w:r w:rsidR="007655A9">
        <w:rPr>
          <w:rFonts w:ascii="Times New Roman" w:hAnsi="Times New Roman"/>
          <w:sz w:val="30"/>
          <w:szCs w:val="30"/>
        </w:rPr>
        <w:t xml:space="preserve"> </w:t>
      </w:r>
      <w:hyperlink w:history="1">
        <w:r w:rsidR="00C707DC" w:rsidRPr="00F3498B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 /</w:t>
        </w:r>
      </w:hyperlink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10" w:history="1">
        <w:r w:rsidR="00A80E4A" w:rsidRPr="00C707DC">
          <w:rPr>
            <w:rStyle w:val="a3"/>
            <w:rFonts w:ascii="Times New Roman" w:hAnsi="Times New Roman"/>
            <w:i/>
            <w:iCs/>
            <w:sz w:val="30"/>
            <w:szCs w:val="30"/>
          </w:rPr>
          <w:t>I–IV классы</w:t>
        </w:r>
      </w:hyperlink>
      <w:r w:rsidR="00C707DC">
        <w:rPr>
          <w:rFonts w:ascii="Times New Roman" w:hAnsi="Times New Roman"/>
          <w:i/>
          <w:iCs/>
          <w:sz w:val="30"/>
          <w:szCs w:val="30"/>
        </w:rPr>
        <w:t>;</w:t>
      </w:r>
      <w:r w:rsidR="00A80E4A">
        <w:rPr>
          <w:rFonts w:ascii="Times New Roman" w:hAnsi="Times New Roman"/>
          <w:i/>
          <w:iCs/>
          <w:sz w:val="30"/>
          <w:szCs w:val="30"/>
        </w:rPr>
        <w:t xml:space="preserve"> </w:t>
      </w:r>
      <w:hyperlink w:history="1">
        <w:r w:rsidR="00C707DC" w:rsidRPr="00F3498B">
          <w:rPr>
            <w:rStyle w:val="a3"/>
            <w:rFonts w:ascii="Times New Roman" w:eastAsia="Calibri" w:hAnsi="Times New Roman"/>
            <w:i/>
            <w:sz w:val="30"/>
            <w:szCs w:val="30"/>
          </w:rPr>
          <w:t>https://adu.by /</w:t>
        </w:r>
      </w:hyperlink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r w:rsidR="00A80E4A" w:rsidRPr="004620F4">
        <w:rPr>
          <w:rFonts w:ascii="Times New Roman" w:hAnsi="Times New Roman"/>
          <w:i/>
          <w:iCs/>
          <w:sz w:val="28"/>
          <w:szCs w:val="28"/>
        </w:rPr>
        <w:t>V–XI классы</w:t>
      </w:r>
      <w:r w:rsidR="00A80E4A" w:rsidRPr="00163C82">
        <w:rPr>
          <w:rFonts w:ascii="Times New Roman" w:hAnsi="Times New Roman"/>
          <w:i/>
          <w:iCs/>
          <w:sz w:val="30"/>
          <w:szCs w:val="30"/>
        </w:rPr>
        <w:t xml:space="preserve"> / </w:t>
      </w:r>
      <w:hyperlink r:id="rId11" w:history="1">
        <w:r w:rsidR="00A80E4A" w:rsidRPr="00163C82">
          <w:rPr>
            <w:rStyle w:val="a3"/>
            <w:rFonts w:ascii="Times New Roman" w:hAnsi="Times New Roman"/>
            <w:i/>
            <w:iCs/>
            <w:sz w:val="30"/>
            <w:szCs w:val="30"/>
          </w:rPr>
          <w:t>Основы безопасности жизнедеятельности</w:t>
        </w:r>
      </w:hyperlink>
      <w:r w:rsidR="004F5B78" w:rsidRPr="00F71889">
        <w:rPr>
          <w:rFonts w:ascii="Times New Roman" w:hAnsi="Times New Roman"/>
          <w:i/>
          <w:iCs/>
          <w:sz w:val="30"/>
          <w:szCs w:val="30"/>
        </w:rPr>
        <w:t>.</w:t>
      </w:r>
    </w:p>
    <w:p w14:paraId="1BEA13FA" w14:textId="0ECA31C0" w:rsidR="004844E2" w:rsidRPr="00F71889" w:rsidRDefault="00E10AA6" w:rsidP="009B15C3">
      <w:pPr>
        <w:pStyle w:val="aff2"/>
        <w:spacing w:after="0" w:line="240" w:lineRule="auto"/>
        <w:ind w:left="709" w:firstLine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3</w:t>
      </w:r>
      <w:r w:rsidR="007D2839" w:rsidRPr="00F71889">
        <w:rPr>
          <w:b/>
          <w:sz w:val="30"/>
          <w:szCs w:val="30"/>
          <w:u w:val="single"/>
        </w:rPr>
        <w:t xml:space="preserve">. </w:t>
      </w:r>
      <w:r w:rsidR="00495041" w:rsidRPr="00F71889">
        <w:rPr>
          <w:b/>
          <w:sz w:val="30"/>
          <w:szCs w:val="30"/>
          <w:u w:val="single"/>
        </w:rPr>
        <w:t>Особенности организации образовательного процесса</w:t>
      </w:r>
    </w:p>
    <w:p w14:paraId="7E0D0E25" w14:textId="77777777" w:rsidR="00C91D90" w:rsidRPr="00F71889" w:rsidRDefault="00C91D90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Style w:val="af5"/>
          <w:b w:val="0"/>
          <w:i w:val="0"/>
          <w:sz w:val="30"/>
          <w:szCs w:val="30"/>
        </w:rPr>
        <w:t>В соответствии с Положением об учреждении общего среднего образования</w:t>
      </w:r>
      <w:r w:rsidRPr="00F71889">
        <w:rPr>
          <w:rFonts w:ascii="Times New Roman" w:hAnsi="Times New Roman"/>
          <w:sz w:val="30"/>
          <w:szCs w:val="30"/>
        </w:rPr>
        <w:t xml:space="preserve"> </w:t>
      </w:r>
      <w:r w:rsidRPr="00F71889">
        <w:rPr>
          <w:rFonts w:ascii="Times New Roman" w:hAnsi="Times New Roman"/>
          <w:bCs/>
          <w:sz w:val="30"/>
          <w:szCs w:val="30"/>
        </w:rPr>
        <w:t xml:space="preserve">изучение </w:t>
      </w:r>
      <w:r w:rsidR="00416984" w:rsidRPr="00F71889">
        <w:rPr>
          <w:rFonts w:ascii="Times New Roman" w:hAnsi="Times New Roman"/>
          <w:sz w:val="30"/>
          <w:szCs w:val="30"/>
        </w:rPr>
        <w:t>основ безопасности жизнедеятельности</w:t>
      </w:r>
      <w:r w:rsidRPr="00F71889">
        <w:rPr>
          <w:rFonts w:ascii="Times New Roman" w:hAnsi="Times New Roman"/>
          <w:sz w:val="30"/>
          <w:szCs w:val="30"/>
        </w:rPr>
        <w:t xml:space="preserve"> осуществляется </w:t>
      </w:r>
      <w:r w:rsidRPr="00F71889">
        <w:rPr>
          <w:rFonts w:ascii="Times New Roman" w:hAnsi="Times New Roman"/>
          <w:sz w:val="30"/>
          <w:szCs w:val="30"/>
          <w:lang w:val="be-BY"/>
        </w:rPr>
        <w:t>в учреждениях общего среднего образования</w:t>
      </w:r>
      <w:r w:rsidRPr="00F71889">
        <w:rPr>
          <w:rFonts w:ascii="Times New Roman" w:hAnsi="Times New Roman"/>
          <w:sz w:val="30"/>
          <w:szCs w:val="30"/>
        </w:rPr>
        <w:t xml:space="preserve"> всех видов. </w:t>
      </w:r>
    </w:p>
    <w:p w14:paraId="55E4A7B6" w14:textId="7183AD9A" w:rsidR="00C91D90" w:rsidRPr="00F71889" w:rsidRDefault="00C91D90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Типовым учебным планом общего среднего образования</w:t>
      </w:r>
      <w:r w:rsidR="00504AAA">
        <w:rPr>
          <w:rFonts w:ascii="Times New Roman" w:hAnsi="Times New Roman"/>
          <w:sz w:val="30"/>
          <w:szCs w:val="30"/>
          <w:lang w:val="be-BY"/>
        </w:rPr>
        <w:t>, утвержденным постановлением Министерства образования Республики Беларусь от 06.05.2020 № 83,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предусмотрено изучение учебного предмета </w:t>
      </w:r>
      <w:r w:rsidRPr="00F71889">
        <w:rPr>
          <w:rFonts w:ascii="Times New Roman" w:hAnsi="Times New Roman"/>
          <w:sz w:val="30"/>
          <w:szCs w:val="30"/>
        </w:rPr>
        <w:t>«</w:t>
      </w:r>
      <w:r w:rsidRPr="00F71889">
        <w:rPr>
          <w:rFonts w:ascii="Times New Roman" w:hAnsi="Times New Roman"/>
          <w:sz w:val="30"/>
          <w:szCs w:val="30"/>
          <w:lang w:val="be-BY"/>
        </w:rPr>
        <w:t>Основы безопасности жизнедеятельности</w:t>
      </w:r>
      <w:r w:rsidRPr="00F71889">
        <w:rPr>
          <w:rFonts w:ascii="Times New Roman" w:hAnsi="Times New Roman"/>
          <w:sz w:val="30"/>
          <w:szCs w:val="30"/>
        </w:rPr>
        <w:t xml:space="preserve">» </w:t>
      </w:r>
      <w:r w:rsidRPr="00F71889">
        <w:rPr>
          <w:rFonts w:ascii="Times New Roman" w:hAnsi="Times New Roman"/>
          <w:sz w:val="30"/>
          <w:szCs w:val="30"/>
          <w:lang w:val="be-BY"/>
        </w:rPr>
        <w:t>во ІІ</w:t>
      </w:r>
      <w:r w:rsidR="007655A9" w:rsidRPr="00F71889">
        <w:rPr>
          <w:rFonts w:ascii="Times New Roman" w:hAnsi="Times New Roman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z w:val="30"/>
          <w:szCs w:val="30"/>
          <w:lang w:val="en-US"/>
        </w:rPr>
        <w:t>V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классах.</w:t>
      </w:r>
      <w:r w:rsidR="00504AAA">
        <w:rPr>
          <w:rFonts w:ascii="Times New Roman" w:hAnsi="Times New Roman"/>
          <w:sz w:val="30"/>
          <w:szCs w:val="30"/>
          <w:lang w:val="be-BY"/>
        </w:rPr>
        <w:t xml:space="preserve"> Учебный предмет </w:t>
      </w:r>
      <w:r w:rsidR="00504AAA" w:rsidRPr="00F71889">
        <w:rPr>
          <w:rFonts w:ascii="Times New Roman" w:hAnsi="Times New Roman"/>
          <w:sz w:val="30"/>
          <w:szCs w:val="30"/>
        </w:rPr>
        <w:t>«</w:t>
      </w:r>
      <w:r w:rsidR="00504AAA" w:rsidRPr="00F71889">
        <w:rPr>
          <w:rFonts w:ascii="Times New Roman" w:hAnsi="Times New Roman"/>
          <w:sz w:val="30"/>
          <w:szCs w:val="30"/>
          <w:lang w:val="be-BY"/>
        </w:rPr>
        <w:t>Основы безопасности жизнедеятельности</w:t>
      </w:r>
      <w:r w:rsidR="00504AAA" w:rsidRPr="00F71889">
        <w:rPr>
          <w:rFonts w:ascii="Times New Roman" w:hAnsi="Times New Roman"/>
          <w:sz w:val="30"/>
          <w:szCs w:val="30"/>
        </w:rPr>
        <w:t xml:space="preserve">» </w:t>
      </w:r>
      <w:r w:rsidR="00504AAA">
        <w:rPr>
          <w:rFonts w:ascii="Times New Roman" w:hAnsi="Times New Roman"/>
          <w:sz w:val="30"/>
          <w:szCs w:val="30"/>
          <w:lang w:val="be-BY"/>
        </w:rPr>
        <w:t>не учитывается при</w:t>
      </w:r>
      <w:r w:rsidR="00F508BD">
        <w:rPr>
          <w:rFonts w:ascii="Times New Roman" w:hAnsi="Times New Roman"/>
          <w:sz w:val="30"/>
          <w:szCs w:val="30"/>
          <w:lang w:val="be-BY"/>
        </w:rPr>
        <w:t> </w:t>
      </w:r>
      <w:r w:rsidR="00504AAA">
        <w:rPr>
          <w:rFonts w:ascii="Times New Roman" w:hAnsi="Times New Roman"/>
          <w:sz w:val="30"/>
          <w:szCs w:val="30"/>
          <w:lang w:val="be-BY"/>
        </w:rPr>
        <w:t>определении максимальной допустимой учебной нагрузки на одного учащегося в неделю.</w:t>
      </w:r>
    </w:p>
    <w:p w14:paraId="4002DE23" w14:textId="6F6A304B" w:rsidR="00C91D90" w:rsidRPr="00F71889" w:rsidRDefault="00C91D90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>В VІ</w:t>
      </w:r>
      <w:r w:rsidR="007655A9" w:rsidRPr="00F71889">
        <w:rPr>
          <w:rFonts w:ascii="Times New Roman" w:hAnsi="Times New Roman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ІХ классах обучение учащихся основам безопасности жизнедеятельности </w:t>
      </w:r>
      <w:r w:rsidR="00552CDA" w:rsidRPr="00F71889">
        <w:rPr>
          <w:rFonts w:ascii="Times New Roman" w:hAnsi="Times New Roman"/>
          <w:sz w:val="30"/>
          <w:szCs w:val="30"/>
          <w:lang w:val="be-BY"/>
        </w:rPr>
        <w:t xml:space="preserve">может </w:t>
      </w:r>
      <w:r w:rsidRPr="00F71889">
        <w:rPr>
          <w:rFonts w:ascii="Times New Roman" w:hAnsi="Times New Roman"/>
          <w:sz w:val="30"/>
          <w:szCs w:val="30"/>
          <w:lang w:val="be-BY"/>
        </w:rPr>
        <w:t>осуществля</w:t>
      </w:r>
      <w:r w:rsidR="00552CDA" w:rsidRPr="00F71889">
        <w:rPr>
          <w:rFonts w:ascii="Times New Roman" w:hAnsi="Times New Roman"/>
          <w:sz w:val="30"/>
          <w:szCs w:val="30"/>
          <w:lang w:val="be-BY"/>
        </w:rPr>
        <w:t>ть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ся за счет часов факультативных занятий. </w:t>
      </w:r>
    </w:p>
    <w:p w14:paraId="6FBCD049" w14:textId="299A0B78" w:rsidR="004F5B78" w:rsidRPr="00F71889" w:rsidRDefault="00C91D90" w:rsidP="004F5B7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/>
          <w:iCs/>
          <w:color w:val="auto"/>
          <w:sz w:val="30"/>
          <w:szCs w:val="30"/>
          <w:u w:val="none"/>
        </w:rPr>
      </w:pPr>
      <w:r w:rsidRPr="00F71889">
        <w:rPr>
          <w:rFonts w:ascii="Times New Roman" w:hAnsi="Times New Roman"/>
          <w:sz w:val="30"/>
          <w:szCs w:val="30"/>
        </w:rPr>
        <w:t>В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учреждениях общего среднего образования, расположенных на</w:t>
      </w:r>
      <w:r w:rsidR="00F508BD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территории радиационного загрязнения, дополнительно проводятся занятия по радиационной безопасности </w:t>
      </w:r>
      <w:r w:rsidRPr="005E6787">
        <w:rPr>
          <w:rFonts w:ascii="Times New Roman" w:hAnsi="Times New Roman"/>
          <w:sz w:val="30"/>
          <w:szCs w:val="30"/>
          <w:lang w:val="be-BY"/>
        </w:rPr>
        <w:t xml:space="preserve">(учебная программа факультативных занятий </w:t>
      </w:r>
      <w:r w:rsidRPr="005E6787">
        <w:rPr>
          <w:rFonts w:ascii="Times New Roman" w:hAnsi="Times New Roman"/>
          <w:sz w:val="30"/>
          <w:szCs w:val="30"/>
        </w:rPr>
        <w:t>«</w:t>
      </w:r>
      <w:r w:rsidRPr="005E6787">
        <w:rPr>
          <w:rFonts w:ascii="Times New Roman" w:hAnsi="Times New Roman"/>
          <w:sz w:val="30"/>
          <w:szCs w:val="30"/>
          <w:lang w:val="be-BY"/>
        </w:rPr>
        <w:t>Основы радиационной безопасности</w:t>
      </w:r>
      <w:r w:rsidRPr="005E6787">
        <w:rPr>
          <w:rFonts w:ascii="Times New Roman" w:hAnsi="Times New Roman"/>
          <w:sz w:val="30"/>
          <w:szCs w:val="30"/>
        </w:rPr>
        <w:t xml:space="preserve">» </w:t>
      </w:r>
      <w:r w:rsidR="00FD5417" w:rsidRPr="005E6787">
        <w:rPr>
          <w:rFonts w:ascii="Times New Roman" w:hAnsi="Times New Roman"/>
          <w:sz w:val="30"/>
          <w:szCs w:val="30"/>
          <w:lang w:val="be-BY"/>
        </w:rPr>
        <w:t xml:space="preserve">для I–IX классов, </w:t>
      </w:r>
      <w:r w:rsidR="008C4F3C">
        <w:rPr>
          <w:rFonts w:ascii="Times New Roman" w:hAnsi="Times New Roman"/>
          <w:sz w:val="30"/>
          <w:szCs w:val="30"/>
          <w:lang w:val="be-BY"/>
        </w:rPr>
        <w:t>утверждена</w:t>
      </w:r>
      <w:r w:rsidR="00564F42" w:rsidRPr="005E678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10AA6" w:rsidRPr="005E6787">
        <w:rPr>
          <w:rFonts w:ascii="Times New Roman" w:hAnsi="Times New Roman"/>
          <w:sz w:val="30"/>
          <w:szCs w:val="30"/>
          <w:lang w:val="be-BY"/>
        </w:rPr>
        <w:t xml:space="preserve">Министерством образования </w:t>
      </w:r>
      <w:r w:rsidR="005E6787" w:rsidRPr="005E6787">
        <w:rPr>
          <w:rFonts w:ascii="Times New Roman" w:hAnsi="Times New Roman"/>
          <w:sz w:val="30"/>
          <w:szCs w:val="30"/>
          <w:lang w:val="be-BY"/>
        </w:rPr>
        <w:t xml:space="preserve">Республики Беларусь </w:t>
      </w:r>
      <w:r w:rsidR="00564F42" w:rsidRPr="005E6787">
        <w:rPr>
          <w:rFonts w:ascii="Times New Roman" w:hAnsi="Times New Roman"/>
          <w:sz w:val="30"/>
          <w:szCs w:val="30"/>
          <w:lang w:val="be-BY"/>
        </w:rPr>
        <w:t xml:space="preserve">в </w:t>
      </w:r>
      <w:r w:rsidR="00F137C9" w:rsidRPr="005E6787">
        <w:rPr>
          <w:rFonts w:ascii="Times New Roman" w:hAnsi="Times New Roman"/>
          <w:sz w:val="30"/>
          <w:szCs w:val="30"/>
          <w:lang w:val="be-BY"/>
        </w:rPr>
        <w:t>2020</w:t>
      </w:r>
      <w:r w:rsidR="00564F42" w:rsidRPr="005E6787">
        <w:rPr>
          <w:rFonts w:ascii="Times New Roman" w:hAnsi="Times New Roman"/>
          <w:sz w:val="30"/>
          <w:szCs w:val="30"/>
          <w:lang w:val="be-BY"/>
        </w:rPr>
        <w:t xml:space="preserve"> году</w:t>
      </w:r>
      <w:r w:rsidR="008C4F3C">
        <w:rPr>
          <w:rFonts w:ascii="Times New Roman" w:hAnsi="Times New Roman"/>
          <w:sz w:val="30"/>
          <w:szCs w:val="30"/>
          <w:lang w:val="be-BY"/>
        </w:rPr>
        <w:t>)</w:t>
      </w:r>
      <w:r w:rsidR="00E10AA6" w:rsidRPr="005E6787">
        <w:rPr>
          <w:rFonts w:ascii="Times New Roman" w:hAnsi="Times New Roman"/>
          <w:sz w:val="30"/>
          <w:szCs w:val="30"/>
          <w:lang w:val="be-BY"/>
        </w:rPr>
        <w:t>. У</w:t>
      </w:r>
      <w:r w:rsidR="005E6787" w:rsidRPr="005E6787">
        <w:rPr>
          <w:rFonts w:ascii="Times New Roman" w:hAnsi="Times New Roman"/>
          <w:sz w:val="30"/>
          <w:szCs w:val="30"/>
          <w:lang w:val="be-BY"/>
        </w:rPr>
        <w:t xml:space="preserve">чебная программа </w:t>
      </w:r>
      <w:r w:rsidR="003A4A00" w:rsidRPr="005E6787">
        <w:rPr>
          <w:rFonts w:ascii="Times New Roman" w:hAnsi="Times New Roman"/>
          <w:sz w:val="30"/>
          <w:szCs w:val="30"/>
          <w:lang w:val="be-BY"/>
        </w:rPr>
        <w:t>размещена на национальном образовательном портале:</w:t>
      </w:r>
      <w:r w:rsidR="007655A9">
        <w:rPr>
          <w:rFonts w:ascii="Times New Roman" w:hAnsi="Times New Roman"/>
          <w:sz w:val="30"/>
          <w:szCs w:val="30"/>
          <w:lang w:val="be-BY"/>
        </w:rPr>
        <w:t xml:space="preserve"> </w:t>
      </w:r>
      <w:hyperlink w:history="1">
        <w:r w:rsidR="00F508BD" w:rsidRPr="00F508BD">
          <w:rPr>
            <w:rStyle w:val="a3"/>
            <w:rFonts w:ascii="Times New Roman" w:hAnsi="Times New Roman"/>
            <w:i/>
            <w:sz w:val="30"/>
            <w:szCs w:val="30"/>
          </w:rPr>
          <w:t>https://adu.by /</w:t>
        </w:r>
      </w:hyperlink>
      <w:r w:rsidR="00F508BD" w:rsidRPr="00F508BD">
        <w:rPr>
          <w:rFonts w:ascii="Times New Roman" w:hAnsi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12" w:history="1">
        <w:r w:rsidR="00F508BD" w:rsidRPr="00F508BD">
          <w:rPr>
            <w:rStyle w:val="a3"/>
            <w:rFonts w:ascii="Times New Roman" w:hAnsi="Times New Roman"/>
            <w:i/>
            <w:iCs/>
            <w:sz w:val="30"/>
            <w:szCs w:val="30"/>
          </w:rPr>
          <w:t>I–IV классы</w:t>
        </w:r>
      </w:hyperlink>
      <w:r w:rsidR="00F508BD" w:rsidRPr="00F508BD">
        <w:rPr>
          <w:rFonts w:ascii="Times New Roman" w:hAnsi="Times New Roman"/>
          <w:i/>
          <w:iCs/>
          <w:sz w:val="30"/>
          <w:szCs w:val="30"/>
        </w:rPr>
        <w:t xml:space="preserve">; </w:t>
      </w:r>
      <w:hyperlink w:history="1">
        <w:r w:rsidR="00F508BD" w:rsidRPr="00F508BD">
          <w:rPr>
            <w:rStyle w:val="a3"/>
            <w:rFonts w:ascii="Times New Roman" w:hAnsi="Times New Roman"/>
            <w:i/>
            <w:sz w:val="30"/>
            <w:szCs w:val="30"/>
          </w:rPr>
          <w:t>https://adu.by /</w:t>
        </w:r>
      </w:hyperlink>
      <w:r w:rsidR="00F508BD" w:rsidRPr="00F508BD">
        <w:rPr>
          <w:rFonts w:ascii="Times New Roman" w:hAnsi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13" w:history="1">
        <w:r w:rsidR="00F508BD" w:rsidRPr="00F508BD">
          <w:rPr>
            <w:rStyle w:val="a3"/>
            <w:rFonts w:ascii="Times New Roman" w:hAnsi="Times New Roman"/>
            <w:i/>
            <w:iCs/>
            <w:sz w:val="30"/>
            <w:szCs w:val="30"/>
          </w:rPr>
          <w:t>Основы безопасности жизнедеятельности</w:t>
        </w:r>
      </w:hyperlink>
      <w:r w:rsidR="00F508BD">
        <w:rPr>
          <w:rFonts w:ascii="Times New Roman" w:hAnsi="Times New Roman"/>
          <w:sz w:val="30"/>
          <w:szCs w:val="30"/>
          <w:lang w:val="be-BY"/>
        </w:rPr>
        <w:t>.</w:t>
      </w:r>
    </w:p>
    <w:p w14:paraId="4910C991" w14:textId="49AA0459" w:rsidR="00C91D90" w:rsidRPr="00F71889" w:rsidRDefault="00C91D90" w:rsidP="0095129C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val="be-BY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t xml:space="preserve">Занятия по радиационной безопасности записываются в классном журнале 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 xml:space="preserve">на отдельной странице: </w:t>
      </w:r>
      <w:r w:rsidRPr="00F71889">
        <w:rPr>
          <w:rFonts w:ascii="Times New Roman" w:hAnsi="Times New Roman"/>
          <w:spacing w:val="-10"/>
          <w:sz w:val="30"/>
          <w:szCs w:val="30"/>
        </w:rPr>
        <w:t xml:space="preserve">в 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>І</w:t>
      </w:r>
      <w:r w:rsidR="004F5B78">
        <w:rPr>
          <w:rFonts w:ascii="Times New Roman" w:hAnsi="Times New Roman"/>
          <w:spacing w:val="-10"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>І</w:t>
      </w:r>
      <w:r w:rsidRPr="00F71889">
        <w:rPr>
          <w:rFonts w:ascii="Times New Roman" w:hAnsi="Times New Roman"/>
          <w:spacing w:val="-10"/>
          <w:sz w:val="30"/>
          <w:szCs w:val="30"/>
          <w:lang w:val="en-US"/>
        </w:rPr>
        <w:t>V</w:t>
      </w:r>
      <w:r w:rsidRPr="00F71889">
        <w:rPr>
          <w:rFonts w:ascii="Times New Roman" w:hAnsi="Times New Roman"/>
          <w:spacing w:val="-10"/>
          <w:sz w:val="30"/>
          <w:szCs w:val="30"/>
        </w:rPr>
        <w:t xml:space="preserve"> классах – 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 xml:space="preserve">по </w:t>
      </w:r>
      <w:r w:rsidRPr="00F71889">
        <w:rPr>
          <w:rFonts w:ascii="Times New Roman" w:hAnsi="Times New Roman"/>
          <w:spacing w:val="-10"/>
          <w:sz w:val="30"/>
          <w:szCs w:val="30"/>
        </w:rPr>
        <w:t xml:space="preserve">4 занятия, в </w:t>
      </w:r>
      <w:r w:rsidRPr="00F71889">
        <w:rPr>
          <w:rFonts w:ascii="Times New Roman" w:hAnsi="Times New Roman"/>
          <w:spacing w:val="-10"/>
          <w:sz w:val="30"/>
          <w:szCs w:val="30"/>
          <w:lang w:val="en-US"/>
        </w:rPr>
        <w:t>V</w:t>
      </w:r>
      <w:r w:rsidR="004F5B78">
        <w:rPr>
          <w:rFonts w:ascii="Times New Roman" w:hAnsi="Times New Roman"/>
          <w:spacing w:val="-10"/>
          <w:sz w:val="30"/>
          <w:szCs w:val="30"/>
        </w:rPr>
        <w:t>–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>ІХ</w:t>
      </w:r>
      <w:r w:rsidRPr="00F71889">
        <w:rPr>
          <w:rFonts w:ascii="Times New Roman" w:hAnsi="Times New Roman"/>
          <w:spacing w:val="-10"/>
          <w:sz w:val="30"/>
          <w:szCs w:val="30"/>
        </w:rPr>
        <w:t xml:space="preserve"> классах – 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>по </w:t>
      </w:r>
      <w:r w:rsidRPr="00F71889">
        <w:rPr>
          <w:rFonts w:ascii="Times New Roman" w:hAnsi="Times New Roman"/>
          <w:spacing w:val="-10"/>
          <w:sz w:val="30"/>
          <w:szCs w:val="30"/>
        </w:rPr>
        <w:t>8</w:t>
      </w:r>
      <w:r w:rsidRPr="00F71889">
        <w:rPr>
          <w:rFonts w:ascii="Times New Roman" w:hAnsi="Times New Roman"/>
          <w:spacing w:val="-10"/>
          <w:sz w:val="30"/>
          <w:szCs w:val="30"/>
          <w:lang w:val="be-BY"/>
        </w:rPr>
        <w:t>.</w:t>
      </w:r>
    </w:p>
    <w:p w14:paraId="2411AC40" w14:textId="739F3CE6" w:rsidR="00552CDA" w:rsidRPr="00F71889" w:rsidRDefault="00552CDA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  <w:lang w:val="be-BY"/>
        </w:rPr>
        <w:lastRenderedPageBreak/>
        <w:t xml:space="preserve">На усмотрение учителя учащиеся могут вести </w:t>
      </w:r>
      <w:r w:rsidR="007655A9">
        <w:rPr>
          <w:rFonts w:ascii="Times New Roman" w:hAnsi="Times New Roman"/>
          <w:sz w:val="30"/>
          <w:szCs w:val="30"/>
          <w:lang w:val="be-BY"/>
        </w:rPr>
        <w:t>одну</w:t>
      </w:r>
      <w:r w:rsidRPr="00F71889">
        <w:rPr>
          <w:rFonts w:ascii="Times New Roman" w:hAnsi="Times New Roman"/>
          <w:sz w:val="30"/>
          <w:szCs w:val="30"/>
        </w:rPr>
        <w:t xml:space="preserve"> рабочую тетрадь в клетку (для записей на уроке).</w:t>
      </w:r>
    </w:p>
    <w:p w14:paraId="5509CE4B" w14:textId="5F4E17CE" w:rsidR="00552CDA" w:rsidRPr="00F71889" w:rsidRDefault="00297043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F71889">
        <w:rPr>
          <w:rFonts w:ascii="Times New Roman" w:hAnsi="Times New Roman"/>
          <w:b/>
          <w:sz w:val="30"/>
          <w:szCs w:val="30"/>
        </w:rPr>
        <w:t>Д</w:t>
      </w:r>
      <w:r w:rsidR="00552CDA" w:rsidRPr="00F71889">
        <w:rPr>
          <w:rFonts w:ascii="Times New Roman" w:hAnsi="Times New Roman"/>
          <w:b/>
          <w:bCs/>
          <w:sz w:val="30"/>
          <w:szCs w:val="30"/>
          <w:lang w:val="be-BY"/>
        </w:rPr>
        <w:t xml:space="preserve">омашние задания </w:t>
      </w:r>
      <w:r w:rsidR="00552CDA" w:rsidRPr="00F71889">
        <w:rPr>
          <w:rFonts w:ascii="Times New Roman" w:hAnsi="Times New Roman"/>
          <w:sz w:val="30"/>
          <w:szCs w:val="30"/>
          <w:lang w:val="be-BY"/>
        </w:rPr>
        <w:t xml:space="preserve">по учебному предмету </w:t>
      </w:r>
      <w:r w:rsidR="00552CDA" w:rsidRPr="00F71889">
        <w:rPr>
          <w:rFonts w:ascii="Times New Roman" w:hAnsi="Times New Roman"/>
          <w:sz w:val="30"/>
          <w:szCs w:val="30"/>
        </w:rPr>
        <w:t>«</w:t>
      </w:r>
      <w:r w:rsidR="00552CDA" w:rsidRPr="00F71889">
        <w:rPr>
          <w:rFonts w:ascii="Times New Roman" w:hAnsi="Times New Roman"/>
          <w:sz w:val="30"/>
          <w:szCs w:val="30"/>
          <w:lang w:val="be-BY"/>
        </w:rPr>
        <w:t>Основы безопасности жизнедеятельности</w:t>
      </w:r>
      <w:r w:rsidR="00552CDA" w:rsidRPr="00F71889">
        <w:rPr>
          <w:rFonts w:ascii="Times New Roman" w:hAnsi="Times New Roman"/>
          <w:sz w:val="30"/>
          <w:szCs w:val="30"/>
        </w:rPr>
        <w:t xml:space="preserve">» </w:t>
      </w:r>
      <w:r w:rsidR="00552CDA" w:rsidRPr="00F71889">
        <w:rPr>
          <w:rFonts w:ascii="Times New Roman" w:hAnsi="Times New Roman"/>
          <w:b/>
          <w:bCs/>
          <w:sz w:val="30"/>
          <w:szCs w:val="30"/>
          <w:lang w:val="be-BY"/>
        </w:rPr>
        <w:t xml:space="preserve">не предусмотрены. </w:t>
      </w:r>
    </w:p>
    <w:p w14:paraId="10897B02" w14:textId="1BD3ECBE" w:rsidR="001672E7" w:rsidRDefault="00552CDA" w:rsidP="001672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71889">
        <w:rPr>
          <w:rFonts w:ascii="Times New Roman" w:hAnsi="Times New Roman"/>
          <w:b/>
          <w:bCs/>
          <w:sz w:val="30"/>
          <w:szCs w:val="30"/>
          <w:lang w:val="be-BY"/>
        </w:rPr>
        <w:t xml:space="preserve">Оценка результатов учебной деятельности </w:t>
      </w:r>
      <w:r w:rsidRPr="00F71889">
        <w:rPr>
          <w:rFonts w:ascii="Times New Roman" w:hAnsi="Times New Roman"/>
          <w:b/>
          <w:bCs/>
          <w:sz w:val="30"/>
          <w:szCs w:val="30"/>
        </w:rPr>
        <w:t>учащихся по</w:t>
      </w:r>
      <w:r w:rsidR="00F508BD">
        <w:rPr>
          <w:rFonts w:ascii="Times New Roman" w:hAnsi="Times New Roman"/>
          <w:b/>
          <w:bCs/>
          <w:sz w:val="30"/>
          <w:szCs w:val="30"/>
        </w:rPr>
        <w:t> </w:t>
      </w:r>
      <w:r w:rsidR="00416984" w:rsidRPr="00F71889">
        <w:rPr>
          <w:rFonts w:ascii="Times New Roman" w:hAnsi="Times New Roman"/>
          <w:b/>
          <w:bCs/>
          <w:sz w:val="30"/>
          <w:szCs w:val="30"/>
        </w:rPr>
        <w:t>учебному предмету «Основы безопасности жизнедеятельности»</w:t>
      </w:r>
      <w:r w:rsidRPr="00F71889">
        <w:rPr>
          <w:rFonts w:ascii="Times New Roman" w:hAnsi="Times New Roman"/>
          <w:b/>
          <w:bCs/>
          <w:sz w:val="30"/>
          <w:szCs w:val="30"/>
        </w:rPr>
        <w:t xml:space="preserve"> во</w:t>
      </w:r>
      <w:r w:rsidR="00F508BD">
        <w:rPr>
          <w:rFonts w:ascii="Times New Roman" w:hAnsi="Times New Roman"/>
          <w:b/>
          <w:bCs/>
          <w:sz w:val="30"/>
          <w:szCs w:val="30"/>
        </w:rPr>
        <w:t> </w:t>
      </w:r>
      <w:r w:rsidRPr="00F71889">
        <w:rPr>
          <w:rFonts w:ascii="Times New Roman" w:hAnsi="Times New Roman"/>
          <w:b/>
          <w:sz w:val="30"/>
          <w:szCs w:val="30"/>
          <w:lang w:val="be-BY"/>
        </w:rPr>
        <w:t>ІІ</w:t>
      </w:r>
      <w:r w:rsidR="007655A9" w:rsidRPr="007655A9">
        <w:rPr>
          <w:rFonts w:ascii="Times New Roman" w:hAnsi="Times New Roman"/>
          <w:b/>
          <w:sz w:val="30"/>
          <w:szCs w:val="30"/>
          <w:lang w:val="be-BY"/>
        </w:rPr>
        <w:t>–</w:t>
      </w:r>
      <w:r w:rsidRPr="00F71889">
        <w:rPr>
          <w:rFonts w:ascii="Times New Roman" w:hAnsi="Times New Roman"/>
          <w:b/>
          <w:sz w:val="30"/>
          <w:szCs w:val="30"/>
          <w:lang w:val="be-BY"/>
        </w:rPr>
        <w:t>І</w:t>
      </w:r>
      <w:r w:rsidRPr="00F71889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71889">
        <w:rPr>
          <w:rFonts w:ascii="Times New Roman" w:hAnsi="Times New Roman"/>
          <w:b/>
          <w:sz w:val="30"/>
          <w:szCs w:val="30"/>
          <w:lang w:val="be-BY"/>
        </w:rPr>
        <w:t xml:space="preserve"> классах</w:t>
      </w:r>
      <w:r w:rsidRPr="00F71889">
        <w:rPr>
          <w:rFonts w:ascii="Times New Roman" w:hAnsi="Times New Roman"/>
          <w:sz w:val="30"/>
          <w:szCs w:val="30"/>
          <w:lang w:val="be-BY"/>
        </w:rPr>
        <w:t xml:space="preserve"> осуществляется на содержательно-оценочной </w:t>
      </w:r>
      <w:r w:rsidR="00416984" w:rsidRPr="00F71889">
        <w:rPr>
          <w:rFonts w:ascii="Times New Roman" w:hAnsi="Times New Roman"/>
          <w:sz w:val="30"/>
          <w:szCs w:val="30"/>
          <w:lang w:val="be-BY"/>
        </w:rPr>
        <w:t>о</w:t>
      </w:r>
      <w:r w:rsidRPr="00F71889">
        <w:rPr>
          <w:rFonts w:ascii="Times New Roman" w:hAnsi="Times New Roman"/>
          <w:sz w:val="30"/>
          <w:szCs w:val="30"/>
          <w:lang w:val="be-BY"/>
        </w:rPr>
        <w:t>снове без</w:t>
      </w:r>
      <w:r w:rsidR="00F508BD">
        <w:rPr>
          <w:rFonts w:ascii="Times New Roman" w:hAnsi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sz w:val="30"/>
          <w:szCs w:val="30"/>
          <w:lang w:val="be-BY"/>
        </w:rPr>
        <w:t>выставления отметок</w:t>
      </w:r>
      <w:r w:rsidR="001672E7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1672E7" w:rsidRPr="00201453">
        <w:rPr>
          <w:rFonts w:ascii="Times New Roman" w:hAnsi="Times New Roman"/>
          <w:sz w:val="30"/>
          <w:szCs w:val="30"/>
          <w:lang w:val="be-BY"/>
        </w:rPr>
        <w:t>Диагностик</w:t>
      </w:r>
      <w:r w:rsidR="00BD2D19">
        <w:rPr>
          <w:rFonts w:ascii="Times New Roman" w:hAnsi="Times New Roman"/>
          <w:sz w:val="30"/>
          <w:szCs w:val="30"/>
          <w:lang w:val="be-BY"/>
        </w:rPr>
        <w:t>а</w:t>
      </w:r>
      <w:r w:rsidR="001672E7" w:rsidRPr="00201453">
        <w:rPr>
          <w:rFonts w:ascii="Times New Roman" w:hAnsi="Times New Roman"/>
          <w:sz w:val="30"/>
          <w:szCs w:val="30"/>
          <w:lang w:val="be-BY"/>
        </w:rPr>
        <w:t xml:space="preserve"> усвоения учебного материала для</w:t>
      </w:r>
      <w:r w:rsidR="00F508BD">
        <w:rPr>
          <w:rFonts w:ascii="Times New Roman" w:hAnsi="Times New Roman"/>
          <w:sz w:val="30"/>
          <w:szCs w:val="30"/>
          <w:lang w:val="be-BY"/>
        </w:rPr>
        <w:t> </w:t>
      </w:r>
      <w:r w:rsidR="001672E7" w:rsidRPr="00201453">
        <w:rPr>
          <w:rFonts w:ascii="Times New Roman" w:hAnsi="Times New Roman"/>
          <w:sz w:val="30"/>
          <w:szCs w:val="30"/>
          <w:lang w:val="be-BY"/>
        </w:rPr>
        <w:t xml:space="preserve">последующей своевременной ликвидации пробелов в усвоении знаний учащимися </w:t>
      </w:r>
      <w:r w:rsidR="00BD2D19">
        <w:rPr>
          <w:rFonts w:ascii="Times New Roman" w:hAnsi="Times New Roman"/>
          <w:sz w:val="30"/>
          <w:szCs w:val="30"/>
          <w:lang w:val="be-BY"/>
        </w:rPr>
        <w:t xml:space="preserve">проводится </w:t>
      </w:r>
      <w:r w:rsidR="001672E7" w:rsidRPr="00201453">
        <w:rPr>
          <w:rFonts w:ascii="Times New Roman" w:hAnsi="Times New Roman"/>
          <w:sz w:val="30"/>
          <w:szCs w:val="30"/>
          <w:lang w:val="be-BY"/>
        </w:rPr>
        <w:t>в различных формах: викторина, тестовая работа, р</w:t>
      </w:r>
      <w:r w:rsidR="00201453">
        <w:rPr>
          <w:rFonts w:ascii="Times New Roman" w:hAnsi="Times New Roman"/>
          <w:sz w:val="30"/>
          <w:szCs w:val="30"/>
          <w:lang w:val="be-BY"/>
        </w:rPr>
        <w:t>ешение ситуационных задач и др.</w:t>
      </w:r>
    </w:p>
    <w:p w14:paraId="3AC6ADDF" w14:textId="497C8B2F" w:rsidR="00552CDA" w:rsidRPr="00F71889" w:rsidRDefault="00552CDA" w:rsidP="009B1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be-BY"/>
        </w:rPr>
      </w:pPr>
      <w:r w:rsidRPr="00F71889">
        <w:rPr>
          <w:rFonts w:ascii="Times New Roman" w:hAnsi="Times New Roman" w:cs="Times New Roman"/>
          <w:sz w:val="30"/>
          <w:szCs w:val="30"/>
        </w:rPr>
        <w:t xml:space="preserve">В </w:t>
      </w:r>
      <w:r w:rsidRPr="00F71889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BF0D0B" w:rsidRPr="00F718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7188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классе 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используется </w:t>
      </w:r>
      <w:r w:rsidRPr="00F71889">
        <w:rPr>
          <w:rFonts w:ascii="Times New Roman" w:hAnsi="Times New Roman" w:cs="Times New Roman"/>
          <w:b/>
          <w:sz w:val="30"/>
          <w:szCs w:val="30"/>
          <w:lang w:val="be-BY"/>
        </w:rPr>
        <w:t>зачетная форма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 проверки и оценки знаний по итогам проведения различных видов работ (экспресс-опросы, тесты, практические</w:t>
      </w:r>
      <w:r w:rsidRPr="00F71889">
        <w:rPr>
          <w:rFonts w:ascii="Times New Roman" w:hAnsi="Times New Roman" w:cs="Times New Roman"/>
          <w:sz w:val="30"/>
          <w:szCs w:val="30"/>
        </w:rPr>
        <w:t xml:space="preserve"> работы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, решение ситуационных задач и др.), проводимых один раз в четверть с выставлением учащимся отметки </w:t>
      </w:r>
      <w:r w:rsidRPr="00F71889">
        <w:rPr>
          <w:rFonts w:ascii="Times New Roman" w:hAnsi="Times New Roman" w:cs="Times New Roman"/>
          <w:sz w:val="30"/>
          <w:szCs w:val="30"/>
        </w:rPr>
        <w:t>«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зачтено</w:t>
      </w:r>
      <w:r w:rsidRPr="00F71889">
        <w:rPr>
          <w:rFonts w:ascii="Times New Roman" w:hAnsi="Times New Roman" w:cs="Times New Roman"/>
          <w:sz w:val="30"/>
          <w:szCs w:val="30"/>
        </w:rPr>
        <w:t>»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/</w:t>
      </w:r>
      <w:r w:rsidRPr="00F71889">
        <w:rPr>
          <w:rFonts w:ascii="Times New Roman" w:hAnsi="Times New Roman" w:cs="Times New Roman"/>
          <w:sz w:val="30"/>
          <w:szCs w:val="30"/>
        </w:rPr>
        <w:t>«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не зачтено</w:t>
      </w:r>
      <w:r w:rsidRPr="00F71889">
        <w:rPr>
          <w:rFonts w:ascii="Times New Roman" w:hAnsi="Times New Roman" w:cs="Times New Roman"/>
          <w:sz w:val="30"/>
          <w:szCs w:val="30"/>
        </w:rPr>
        <w:t>»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1672E7" w:rsidRPr="00201453">
        <w:rPr>
          <w:rFonts w:ascii="Times New Roman" w:hAnsi="Times New Roman"/>
          <w:sz w:val="30"/>
          <w:szCs w:val="30"/>
          <w:lang w:val="be-BY"/>
        </w:rPr>
        <w:t>Конкретное учебное занятие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 для проведения зачета и порядок его проведения определяет педагогический работник, осуществляющий обучение учащихся основам безопасности жизнедеятельности.</w:t>
      </w:r>
    </w:p>
    <w:p w14:paraId="730911DC" w14:textId="0BB83AE6" w:rsidR="00552CDA" w:rsidRPr="00F71889" w:rsidRDefault="00552CDA" w:rsidP="009B1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be-BY"/>
        </w:rPr>
      </w:pPr>
      <w:r w:rsidRPr="00F71889">
        <w:rPr>
          <w:rFonts w:ascii="Times New Roman" w:hAnsi="Times New Roman" w:cs="Times New Roman"/>
          <w:sz w:val="30"/>
          <w:szCs w:val="30"/>
          <w:lang w:val="be-BY"/>
        </w:rPr>
        <w:t>Проведение зачета фиксируется записью в классном журнале: на</w:t>
      </w:r>
      <w:r w:rsidR="00F508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левой странице классного журнала напротив фамилии каждого учащегося делается запись </w:t>
      </w:r>
      <w:r w:rsidRPr="00F71889">
        <w:rPr>
          <w:rFonts w:ascii="Times New Roman" w:hAnsi="Times New Roman" w:cs="Times New Roman"/>
          <w:sz w:val="30"/>
          <w:szCs w:val="30"/>
        </w:rPr>
        <w:t>«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зачтено</w:t>
      </w:r>
      <w:r w:rsidRPr="00F71889">
        <w:rPr>
          <w:rFonts w:ascii="Times New Roman" w:hAnsi="Times New Roman" w:cs="Times New Roman"/>
          <w:sz w:val="30"/>
          <w:szCs w:val="30"/>
        </w:rPr>
        <w:t>»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/</w:t>
      </w:r>
      <w:r w:rsidRPr="00F71889">
        <w:rPr>
          <w:rFonts w:ascii="Times New Roman" w:hAnsi="Times New Roman" w:cs="Times New Roman"/>
          <w:sz w:val="30"/>
          <w:szCs w:val="30"/>
        </w:rPr>
        <w:t>«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не зачтено</w:t>
      </w:r>
      <w:r w:rsidRPr="00F71889">
        <w:rPr>
          <w:rFonts w:ascii="Times New Roman" w:hAnsi="Times New Roman" w:cs="Times New Roman"/>
          <w:sz w:val="30"/>
          <w:szCs w:val="30"/>
        </w:rPr>
        <w:t xml:space="preserve">», на правой странице классного журнала указывается дата проведения зачета и тема урока </w:t>
      </w:r>
      <w:r w:rsidRPr="00F71889">
        <w:rPr>
          <w:rFonts w:ascii="Times New Roman" w:hAnsi="Times New Roman" w:cs="Times New Roman"/>
          <w:i/>
          <w:sz w:val="30"/>
          <w:szCs w:val="30"/>
        </w:rPr>
        <w:t xml:space="preserve">(например: 20.10. Зачет по теме «…»). 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При отсутствии учащегося на</w:t>
      </w:r>
      <w:r w:rsidR="00F508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уроке, на котором проводился зачет, учитель проводит контроль усвоения данным учащимся учебного материала в иной срок, при этом отметка о зачете выставляется в классный журнал в день сдачи зачета этим учащимся. </w:t>
      </w:r>
    </w:p>
    <w:p w14:paraId="3DFF1A8F" w14:textId="2700376F" w:rsidR="00552CDA" w:rsidRPr="00F71889" w:rsidRDefault="00552CDA" w:rsidP="009B1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  <w:lang w:val="be-BY"/>
        </w:rPr>
      </w:pPr>
      <w:r w:rsidRPr="00F71889">
        <w:rPr>
          <w:rFonts w:ascii="Times New Roman" w:hAnsi="Times New Roman" w:cs="Times New Roman"/>
          <w:sz w:val="30"/>
          <w:szCs w:val="30"/>
          <w:lang w:val="be-BY"/>
        </w:rPr>
        <w:t>Положительная отметка (</w:t>
      </w:r>
      <w:r w:rsidRPr="00F71889">
        <w:rPr>
          <w:rFonts w:ascii="Times New Roman" w:hAnsi="Times New Roman" w:cs="Times New Roman"/>
          <w:sz w:val="30"/>
          <w:szCs w:val="30"/>
        </w:rPr>
        <w:t>«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зачтено</w:t>
      </w:r>
      <w:r w:rsidRPr="00F71889">
        <w:rPr>
          <w:rFonts w:ascii="Times New Roman" w:hAnsi="Times New Roman" w:cs="Times New Roman"/>
          <w:sz w:val="30"/>
          <w:szCs w:val="30"/>
        </w:rPr>
        <w:t>»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) ставится в том случае, если учащийся понимает суть рассматриваемого вопроса, объясняет основные понятия, сопровождает рассказ примерами, может применить ранее усвоенные знания по </w:t>
      </w:r>
      <w:r w:rsidR="009E13F9" w:rsidRPr="00F71889">
        <w:rPr>
          <w:rFonts w:ascii="Times New Roman" w:eastAsiaTheme="minorHAnsi" w:hAnsi="Times New Roman"/>
          <w:bCs/>
          <w:sz w:val="30"/>
          <w:szCs w:val="30"/>
        </w:rPr>
        <w:t>основам безопасности жизнедеятельности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 для</w:t>
      </w:r>
      <w:r w:rsidR="00F508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 xml:space="preserve">решения </w:t>
      </w:r>
      <w:r w:rsidR="00B602EB">
        <w:rPr>
          <w:rFonts w:ascii="Times New Roman" w:hAnsi="Times New Roman" w:cs="Times New Roman"/>
          <w:sz w:val="30"/>
          <w:szCs w:val="30"/>
          <w:lang w:val="be-BY"/>
        </w:rPr>
        <w:t>одно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типных учебных и практических задач. В случае ошибок и недочетов учащийся может их исправить самостоятельно или с</w:t>
      </w:r>
      <w:r w:rsidR="00F508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71889">
        <w:rPr>
          <w:rFonts w:ascii="Times New Roman" w:hAnsi="Times New Roman" w:cs="Times New Roman"/>
          <w:sz w:val="30"/>
          <w:szCs w:val="30"/>
          <w:lang w:val="be-BY"/>
        </w:rPr>
        <w:t>помощью учителя.</w:t>
      </w:r>
    </w:p>
    <w:p w14:paraId="7EAAC0AE" w14:textId="22F21AB8" w:rsidR="00552CDA" w:rsidRPr="00504AAA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По завершении учебного года </w:t>
      </w:r>
      <w:r w:rsidRPr="00F71889">
        <w:rPr>
          <w:rFonts w:ascii="Times New Roman" w:hAnsi="Times New Roman"/>
          <w:sz w:val="30"/>
          <w:szCs w:val="30"/>
        </w:rPr>
        <w:t xml:space="preserve">на основании </w:t>
      </w:r>
      <w:r w:rsidR="00E90A92" w:rsidRPr="00F71889">
        <w:rPr>
          <w:rFonts w:ascii="Times New Roman" w:hAnsi="Times New Roman"/>
          <w:sz w:val="30"/>
          <w:szCs w:val="30"/>
        </w:rPr>
        <w:t>результатов</w:t>
      </w:r>
      <w:r w:rsidRPr="00F71889">
        <w:rPr>
          <w:rFonts w:ascii="Times New Roman" w:hAnsi="Times New Roman"/>
          <w:sz w:val="30"/>
          <w:szCs w:val="30"/>
        </w:rPr>
        <w:t xml:space="preserve"> проведенных зачетов в течение учебного года (без аттестации по</w:t>
      </w:r>
      <w:r w:rsidR="00F508BD">
        <w:rPr>
          <w:rFonts w:ascii="Times New Roman" w:hAnsi="Times New Roman"/>
          <w:sz w:val="30"/>
          <w:szCs w:val="30"/>
        </w:rPr>
        <w:t> </w:t>
      </w:r>
      <w:r w:rsidRPr="00504AAA">
        <w:rPr>
          <w:rFonts w:ascii="Times New Roman" w:hAnsi="Times New Roman"/>
          <w:sz w:val="30"/>
          <w:szCs w:val="30"/>
        </w:rPr>
        <w:t>четвертям)</w:t>
      </w:r>
      <w:r w:rsidRPr="00504AAA">
        <w:rPr>
          <w:rFonts w:ascii="Times New Roman" w:hAnsi="Times New Roman"/>
          <w:bCs/>
          <w:sz w:val="30"/>
          <w:szCs w:val="30"/>
          <w:lang w:val="be-BY"/>
        </w:rPr>
        <w:t xml:space="preserve"> в классный журнал напротив фамилии каждого учащегося вносится запись </w:t>
      </w:r>
      <w:r w:rsidRPr="00504AAA">
        <w:rPr>
          <w:rFonts w:ascii="Times New Roman" w:hAnsi="Times New Roman"/>
          <w:sz w:val="30"/>
          <w:szCs w:val="30"/>
        </w:rPr>
        <w:t>«</w:t>
      </w:r>
      <w:r w:rsidRPr="00504AAA">
        <w:rPr>
          <w:rFonts w:ascii="Times New Roman" w:hAnsi="Times New Roman"/>
          <w:sz w:val="30"/>
          <w:szCs w:val="30"/>
          <w:lang w:val="be-BY"/>
        </w:rPr>
        <w:t>зачтено</w:t>
      </w:r>
      <w:r w:rsidRPr="00504AAA">
        <w:rPr>
          <w:rFonts w:ascii="Times New Roman" w:hAnsi="Times New Roman"/>
          <w:sz w:val="30"/>
          <w:szCs w:val="30"/>
        </w:rPr>
        <w:t>»</w:t>
      </w:r>
      <w:r w:rsidRPr="00504AAA">
        <w:rPr>
          <w:rFonts w:ascii="Times New Roman" w:hAnsi="Times New Roman"/>
          <w:sz w:val="30"/>
          <w:szCs w:val="30"/>
          <w:lang w:val="be-BY"/>
        </w:rPr>
        <w:t>/</w:t>
      </w:r>
      <w:r w:rsidRPr="00504AAA">
        <w:rPr>
          <w:rFonts w:ascii="Times New Roman" w:hAnsi="Times New Roman"/>
          <w:sz w:val="30"/>
          <w:szCs w:val="30"/>
        </w:rPr>
        <w:t>«</w:t>
      </w:r>
      <w:r w:rsidRPr="00504AAA">
        <w:rPr>
          <w:rFonts w:ascii="Times New Roman" w:hAnsi="Times New Roman"/>
          <w:sz w:val="30"/>
          <w:szCs w:val="30"/>
          <w:lang w:val="be-BY"/>
        </w:rPr>
        <w:t>не зачтено</w:t>
      </w:r>
      <w:r w:rsidRPr="00504AAA">
        <w:rPr>
          <w:rFonts w:ascii="Times New Roman" w:hAnsi="Times New Roman"/>
          <w:sz w:val="30"/>
          <w:szCs w:val="30"/>
        </w:rPr>
        <w:t>»</w:t>
      </w:r>
      <w:r w:rsidR="004E7475" w:rsidRPr="00504AAA">
        <w:rPr>
          <w:rFonts w:ascii="Times New Roman" w:hAnsi="Times New Roman"/>
          <w:sz w:val="30"/>
          <w:szCs w:val="30"/>
        </w:rPr>
        <w:t>.</w:t>
      </w:r>
    </w:p>
    <w:p w14:paraId="342D3609" w14:textId="77777777" w:rsidR="00706851" w:rsidRDefault="00706851" w:rsidP="00FE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4. </w:t>
      </w:r>
      <w:r w:rsidR="004C6C2D" w:rsidRPr="00706851">
        <w:rPr>
          <w:rFonts w:ascii="Times New Roman" w:hAnsi="Times New Roman"/>
          <w:b/>
          <w:sz w:val="30"/>
          <w:szCs w:val="30"/>
          <w:u w:val="single"/>
        </w:rPr>
        <w:t>Реализация воспитательного потенциала учебного предмета</w:t>
      </w:r>
    </w:p>
    <w:p w14:paraId="15A6D382" w14:textId="0B7D18E1" w:rsidR="004C6C2D" w:rsidRPr="00F508BD" w:rsidRDefault="004C6C2D" w:rsidP="00FE4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04AAA">
        <w:rPr>
          <w:rFonts w:ascii="Times New Roman" w:hAnsi="Times New Roman"/>
          <w:sz w:val="30"/>
          <w:szCs w:val="30"/>
        </w:rPr>
        <w:t>В 2021/2022 учебном году необходимо обратить особое внимание на</w:t>
      </w:r>
      <w:r w:rsidR="00F508BD">
        <w:rPr>
          <w:rFonts w:ascii="Times New Roman" w:hAnsi="Times New Roman"/>
          <w:sz w:val="30"/>
          <w:szCs w:val="30"/>
        </w:rPr>
        <w:t> </w:t>
      </w:r>
      <w:r w:rsidRPr="00504AAA">
        <w:rPr>
          <w:rFonts w:ascii="Times New Roman" w:hAnsi="Times New Roman"/>
          <w:sz w:val="30"/>
          <w:szCs w:val="30"/>
        </w:rPr>
        <w:t xml:space="preserve">реализацию в образовательном процессе воспитательного потенциала </w:t>
      </w:r>
      <w:r w:rsidRPr="00504AAA">
        <w:rPr>
          <w:rFonts w:ascii="Times New Roman" w:hAnsi="Times New Roman"/>
          <w:sz w:val="30"/>
          <w:szCs w:val="30"/>
        </w:rPr>
        <w:lastRenderedPageBreak/>
        <w:t>учебного предмета. Решение этой задачи связано с достижением учащимися личностных образовательных результатов.</w:t>
      </w:r>
    </w:p>
    <w:p w14:paraId="5262B712" w14:textId="43A4F685" w:rsidR="00BB0110" w:rsidRPr="00094A8B" w:rsidRDefault="00BB0110" w:rsidP="00FE4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Учебной программой по учебному предмету «Основы безопасности жизнедеятельности» предусмотрено достижение учащимися личностных образовательных результатов</w:t>
      </w:r>
      <w:r w:rsidR="00C00CCC">
        <w:rPr>
          <w:rFonts w:ascii="Times New Roman" w:eastAsiaTheme="minorHAnsi" w:hAnsi="Times New Roman"/>
          <w:sz w:val="30"/>
          <w:szCs w:val="30"/>
        </w:rPr>
        <w:t xml:space="preserve">, которые </w:t>
      </w:r>
      <w:r w:rsidRPr="00094A8B">
        <w:rPr>
          <w:rFonts w:ascii="Times New Roman" w:eastAsiaTheme="minorHAnsi" w:hAnsi="Times New Roman"/>
          <w:sz w:val="30"/>
          <w:szCs w:val="30"/>
        </w:rPr>
        <w:t xml:space="preserve">выражаются в том, что учащийся: </w:t>
      </w:r>
    </w:p>
    <w:p w14:paraId="30161311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 xml:space="preserve">осознает свою принадлежность к белорусскому народу и проявляет уважение к государственным символам Республики Беларусь; </w:t>
      </w:r>
    </w:p>
    <w:p w14:paraId="59E651BC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имеет представления о нравственных понятиях (добро, сострадание, терпение, уважение, дружба, честность);</w:t>
      </w:r>
    </w:p>
    <w:p w14:paraId="73DA7BF9" w14:textId="0315BD6A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понимает личную отв</w:t>
      </w:r>
      <w:r w:rsidR="00E10AA6" w:rsidRPr="00094A8B">
        <w:rPr>
          <w:rFonts w:ascii="Times New Roman" w:eastAsiaTheme="minorHAnsi" w:hAnsi="Times New Roman"/>
          <w:sz w:val="30"/>
          <w:szCs w:val="30"/>
        </w:rPr>
        <w:t>етственность за свои поступки;</w:t>
      </w:r>
    </w:p>
    <w:p w14:paraId="1FD30821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имеет начальные представления о правах ребенка;</w:t>
      </w:r>
    </w:p>
    <w:p w14:paraId="526ACB36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имеет ценностные представления о семье, проявляет уважительное отношение к членам семьи;</w:t>
      </w:r>
    </w:p>
    <w:p w14:paraId="6602A8F6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проявляет толерантность в межличностных взаимоотношениях;</w:t>
      </w:r>
    </w:p>
    <w:p w14:paraId="0F18D71D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понимает значение труда в жизни человека; стремится к успешной учебной деятельности и проявляет к ней положительное отношение;</w:t>
      </w:r>
    </w:p>
    <w:p w14:paraId="47011CAC" w14:textId="77777777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проявляет бережное отношение к окружающей среде;</w:t>
      </w:r>
    </w:p>
    <w:p w14:paraId="10B5C19D" w14:textId="4B3589C6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понимает важность безопасного и здорового образа жизни; соблюдает режим дня и проявляет желание заниматься физической культуро</w:t>
      </w:r>
      <w:r w:rsidR="00E10AA6" w:rsidRPr="00094A8B">
        <w:rPr>
          <w:rFonts w:ascii="Times New Roman" w:eastAsiaTheme="minorHAnsi" w:hAnsi="Times New Roman"/>
          <w:sz w:val="30"/>
          <w:szCs w:val="30"/>
        </w:rPr>
        <w:t>й, посильным физическим трудом</w:t>
      </w:r>
      <w:r w:rsidR="00E96D6D">
        <w:rPr>
          <w:rFonts w:ascii="Times New Roman" w:eastAsiaTheme="minorHAnsi" w:hAnsi="Times New Roman"/>
          <w:sz w:val="30"/>
          <w:szCs w:val="30"/>
        </w:rPr>
        <w:t>.</w:t>
      </w:r>
    </w:p>
    <w:p w14:paraId="24031AAE" w14:textId="70BE3589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 xml:space="preserve">При формулировке воспитательных задач </w:t>
      </w:r>
      <w:r w:rsidR="00C00CCC">
        <w:rPr>
          <w:rFonts w:ascii="Times New Roman" w:eastAsiaTheme="minorHAnsi" w:hAnsi="Times New Roman"/>
          <w:sz w:val="30"/>
          <w:szCs w:val="30"/>
        </w:rPr>
        <w:t xml:space="preserve">учебных </w:t>
      </w:r>
      <w:r w:rsidRPr="00094A8B">
        <w:rPr>
          <w:rFonts w:ascii="Times New Roman" w:eastAsiaTheme="minorHAnsi" w:hAnsi="Times New Roman"/>
          <w:sz w:val="30"/>
          <w:szCs w:val="30"/>
        </w:rPr>
        <w:t>занятий по</w:t>
      </w:r>
      <w:r w:rsidR="00F508BD">
        <w:rPr>
          <w:rFonts w:ascii="Times New Roman" w:eastAsiaTheme="minorHAnsi" w:hAnsi="Times New Roman"/>
          <w:sz w:val="30"/>
          <w:szCs w:val="30"/>
        </w:rPr>
        <w:t> </w:t>
      </w:r>
      <w:r w:rsidRPr="00094A8B">
        <w:rPr>
          <w:rFonts w:ascii="Times New Roman" w:eastAsiaTheme="minorHAnsi" w:hAnsi="Times New Roman"/>
          <w:sz w:val="30"/>
          <w:szCs w:val="30"/>
        </w:rPr>
        <w:t>основам безопасности жизнедеятельности следует ориентироваться на</w:t>
      </w:r>
      <w:r w:rsidR="00F508BD">
        <w:rPr>
          <w:rFonts w:ascii="Times New Roman" w:eastAsiaTheme="minorHAnsi" w:hAnsi="Times New Roman"/>
          <w:sz w:val="30"/>
          <w:szCs w:val="30"/>
        </w:rPr>
        <w:t> </w:t>
      </w:r>
      <w:r w:rsidRPr="00094A8B">
        <w:rPr>
          <w:rFonts w:ascii="Times New Roman" w:eastAsiaTheme="minorHAnsi" w:hAnsi="Times New Roman"/>
          <w:sz w:val="30"/>
          <w:szCs w:val="30"/>
        </w:rPr>
        <w:t>указанные личностные образовательные результаты.</w:t>
      </w:r>
    </w:p>
    <w:p w14:paraId="1A75B15C" w14:textId="4407ABDB" w:rsidR="004F5B78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>В содержании учебного предмета «Основы безопасности жизнедеятельности» в наибольшей мере на достижение личностных образовательных результатов ориентированы темы разделов</w:t>
      </w:r>
      <w:r w:rsidR="007655A9">
        <w:rPr>
          <w:rFonts w:ascii="Times New Roman" w:eastAsiaTheme="minorHAnsi" w:hAnsi="Times New Roman"/>
          <w:sz w:val="30"/>
          <w:szCs w:val="30"/>
        </w:rPr>
        <w:t>:</w:t>
      </w:r>
      <w:r w:rsidRPr="00094A8B">
        <w:rPr>
          <w:rFonts w:ascii="Times New Roman" w:eastAsiaTheme="minorHAnsi" w:hAnsi="Times New Roman"/>
          <w:sz w:val="30"/>
          <w:szCs w:val="30"/>
        </w:rPr>
        <w:t xml:space="preserve"> «Личная и коллективная безопасность» («Правила защиты информации при</w:t>
      </w:r>
      <w:r w:rsidR="00F508BD">
        <w:rPr>
          <w:rFonts w:ascii="Times New Roman" w:eastAsiaTheme="minorHAnsi" w:hAnsi="Times New Roman"/>
          <w:sz w:val="30"/>
          <w:szCs w:val="30"/>
        </w:rPr>
        <w:t> </w:t>
      </w:r>
      <w:r w:rsidRPr="00094A8B">
        <w:rPr>
          <w:rFonts w:ascii="Times New Roman" w:eastAsiaTheme="minorHAnsi" w:hAnsi="Times New Roman"/>
          <w:sz w:val="30"/>
          <w:szCs w:val="30"/>
        </w:rPr>
        <w:t>разговоре по телефону», 3 класс; «Защита детей государством», 4</w:t>
      </w:r>
      <w:r w:rsidR="00F508BD">
        <w:rPr>
          <w:rFonts w:ascii="Times New Roman" w:eastAsiaTheme="minorHAnsi" w:hAnsi="Times New Roman"/>
          <w:sz w:val="30"/>
          <w:szCs w:val="30"/>
        </w:rPr>
        <w:t> </w:t>
      </w:r>
      <w:r w:rsidRPr="00094A8B">
        <w:rPr>
          <w:rFonts w:ascii="Times New Roman" w:eastAsiaTheme="minorHAnsi" w:hAnsi="Times New Roman"/>
          <w:sz w:val="30"/>
          <w:szCs w:val="30"/>
        </w:rPr>
        <w:t xml:space="preserve">класс; «Окружающая среда и безопасность» </w:t>
      </w:r>
      <w:r w:rsidR="00E96D6D">
        <w:rPr>
          <w:rFonts w:ascii="Times New Roman" w:eastAsiaTheme="minorHAnsi" w:hAnsi="Times New Roman"/>
          <w:sz w:val="30"/>
          <w:szCs w:val="30"/>
        </w:rPr>
        <w:t>(</w:t>
      </w:r>
      <w:r w:rsidRPr="00094A8B">
        <w:rPr>
          <w:rFonts w:ascii="Times New Roman" w:eastAsiaTheme="minorHAnsi" w:hAnsi="Times New Roman"/>
          <w:sz w:val="30"/>
          <w:szCs w:val="30"/>
        </w:rPr>
        <w:t>«Детские и юношеские объединения юных спасателей», «На природе без пожаров», 4 класс); «Здоровый образ жизни» («Активные формы здорового образа жизни», «Полезные и вредные привычки», 2 класс</w:t>
      </w:r>
      <w:r w:rsidRPr="00094A8B">
        <w:rPr>
          <w:rFonts w:ascii="Times New Roman" w:eastAsiaTheme="minorHAnsi" w:hAnsi="Times New Roman"/>
          <w:i/>
          <w:sz w:val="30"/>
          <w:szCs w:val="30"/>
        </w:rPr>
        <w:t xml:space="preserve">; </w:t>
      </w:r>
      <w:r w:rsidRPr="00094A8B">
        <w:rPr>
          <w:rFonts w:ascii="Times New Roman" w:eastAsiaTheme="minorHAnsi" w:hAnsi="Times New Roman"/>
          <w:sz w:val="30"/>
          <w:szCs w:val="30"/>
        </w:rPr>
        <w:t>«Профилактика вредных привычек», «Видеопродукция (мультфильмы) и здоровье»</w:t>
      </w:r>
      <w:r w:rsidR="007655A9">
        <w:rPr>
          <w:rFonts w:ascii="Times New Roman" w:eastAsiaTheme="minorHAnsi" w:hAnsi="Times New Roman"/>
          <w:sz w:val="30"/>
          <w:szCs w:val="30"/>
        </w:rPr>
        <w:t>,</w:t>
      </w:r>
      <w:r w:rsidRPr="00094A8B">
        <w:rPr>
          <w:rFonts w:ascii="Times New Roman" w:eastAsiaTheme="minorHAnsi" w:hAnsi="Times New Roman"/>
          <w:sz w:val="30"/>
          <w:szCs w:val="30"/>
        </w:rPr>
        <w:t xml:space="preserve"> 3 класс; «Интернет-зависимость», «Навязываемый выбор наркотиков. Вред, наносимый наркотиками психическому и физическому здоровью человека», 5 класс). </w:t>
      </w:r>
    </w:p>
    <w:p w14:paraId="2623443A" w14:textId="6CC940A9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t xml:space="preserve">Вместе с тем при изучении каждой темы необходимо создавать условия для формирования у учащихся ценностного отношения к своему здоровью и жизни; </w:t>
      </w:r>
      <w:r w:rsidR="006C70E8" w:rsidRPr="00094A8B">
        <w:rPr>
          <w:rFonts w:ascii="Times New Roman" w:eastAsiaTheme="minorHAnsi" w:hAnsi="Times New Roman"/>
          <w:sz w:val="30"/>
          <w:szCs w:val="30"/>
        </w:rPr>
        <w:t xml:space="preserve">для воспитания </w:t>
      </w:r>
      <w:r w:rsidRPr="00094A8B">
        <w:rPr>
          <w:rFonts w:ascii="Times New Roman" w:eastAsiaTheme="minorHAnsi" w:hAnsi="Times New Roman"/>
          <w:sz w:val="30"/>
          <w:szCs w:val="30"/>
        </w:rPr>
        <w:t>таких качеств, как: ответственность за</w:t>
      </w:r>
      <w:r w:rsidR="00F508BD">
        <w:rPr>
          <w:rFonts w:ascii="Times New Roman" w:eastAsiaTheme="minorHAnsi" w:hAnsi="Times New Roman"/>
          <w:sz w:val="30"/>
          <w:szCs w:val="30"/>
        </w:rPr>
        <w:t> </w:t>
      </w:r>
      <w:r w:rsidRPr="00094A8B">
        <w:rPr>
          <w:rFonts w:ascii="Times New Roman" w:eastAsiaTheme="minorHAnsi" w:hAnsi="Times New Roman"/>
          <w:sz w:val="30"/>
          <w:szCs w:val="30"/>
        </w:rPr>
        <w:t>личную безопасность и безопасность окружающих, организованность, дисциплинированность, внимательность, осторожность, выдержка, смелость.</w:t>
      </w:r>
    </w:p>
    <w:p w14:paraId="5A01B239" w14:textId="298D53AE" w:rsidR="00BB0110" w:rsidRPr="00094A8B" w:rsidRDefault="00BB0110" w:rsidP="009B15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94A8B">
        <w:rPr>
          <w:rFonts w:ascii="Times New Roman" w:eastAsiaTheme="minorHAnsi" w:hAnsi="Times New Roman"/>
          <w:sz w:val="30"/>
          <w:szCs w:val="30"/>
        </w:rPr>
        <w:lastRenderedPageBreak/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</w:t>
      </w:r>
      <w:r w:rsidR="008260EE">
        <w:rPr>
          <w:rFonts w:ascii="Times New Roman" w:eastAsiaTheme="minorHAnsi" w:hAnsi="Times New Roman"/>
          <w:sz w:val="30"/>
          <w:szCs w:val="30"/>
        </w:rPr>
        <w:t>.</w:t>
      </w:r>
    </w:p>
    <w:p w14:paraId="59811B90" w14:textId="5BA51658" w:rsidR="004F5B78" w:rsidRDefault="001672E7" w:rsidP="001672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01453">
        <w:rPr>
          <w:rFonts w:ascii="Times New Roman" w:eastAsiaTheme="minorHAnsi" w:hAnsi="Times New Roman"/>
          <w:sz w:val="30"/>
          <w:szCs w:val="30"/>
        </w:rPr>
        <w:t xml:space="preserve">С целью реализации воспитательного потенциала учебного предмета «Основы безопасности жизнедеятельности» рекомендуется использовать активные методы и формы обучения: игровые методы; решение ситуационных задач; упражнения-тренинги (на специально оборудованных площадках и объектах); беседы; дискуссии; рассказы-презентации; чтение и обсуждение художественных произведений; демонстрация фрагментов мультипликационных фильмов и видеоматериалов с последующим их обсуждением; анализ рисунков, фотографий, плакатов; тематическое рисование, </w:t>
      </w:r>
      <w:r w:rsidR="004F5B78">
        <w:rPr>
          <w:rFonts w:ascii="Times New Roman" w:eastAsiaTheme="minorHAnsi" w:hAnsi="Times New Roman"/>
          <w:sz w:val="30"/>
          <w:szCs w:val="30"/>
        </w:rPr>
        <w:t>сочинение историй.</w:t>
      </w:r>
    </w:p>
    <w:p w14:paraId="4466ABCE" w14:textId="1ADB3317" w:rsidR="001672E7" w:rsidRPr="00201453" w:rsidRDefault="001672E7" w:rsidP="001672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01453">
        <w:rPr>
          <w:rFonts w:ascii="Times New Roman" w:eastAsiaTheme="minorHAnsi" w:hAnsi="Times New Roman"/>
          <w:sz w:val="30"/>
          <w:szCs w:val="30"/>
        </w:rPr>
        <w:t xml:space="preserve">На учебных занятиях по основам безопасности жизнедеятельности целесообразно использовать такой метод </w:t>
      </w:r>
      <w:r w:rsidR="002D7B2D">
        <w:rPr>
          <w:rFonts w:ascii="Times New Roman" w:eastAsiaTheme="minorHAnsi" w:hAnsi="Times New Roman"/>
          <w:sz w:val="30"/>
          <w:szCs w:val="30"/>
        </w:rPr>
        <w:t>обучения</w:t>
      </w:r>
      <w:r w:rsidRPr="00201453">
        <w:rPr>
          <w:rFonts w:ascii="Times New Roman" w:eastAsiaTheme="minorHAnsi" w:hAnsi="Times New Roman"/>
          <w:sz w:val="30"/>
          <w:szCs w:val="30"/>
        </w:rPr>
        <w:t>, как моделирование ситуаций, в которых могут оказаться учащиеся в повседневной жизни. Создание и исследование моделей реальной жизни, решение ситуационных задач, составление схем, инструкций, алгоритмов безопасного поведения позволяют учащимся адекватно воспринимать окружающий мир, распознавать опасные и чрезвычайные ситуации и</w:t>
      </w:r>
      <w:r w:rsidR="00C539F9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в</w:t>
      </w:r>
      <w:r w:rsidR="00E16AB6">
        <w:rPr>
          <w:rFonts w:ascii="Times New Roman" w:eastAsiaTheme="minorHAnsi" w:hAnsi="Times New Roman"/>
          <w:sz w:val="30"/>
          <w:szCs w:val="30"/>
        </w:rPr>
        <w:t> </w:t>
      </w:r>
      <w:r w:rsidRPr="00201453">
        <w:rPr>
          <w:rFonts w:ascii="Times New Roman" w:eastAsiaTheme="minorHAnsi" w:hAnsi="Times New Roman"/>
          <w:sz w:val="30"/>
          <w:szCs w:val="30"/>
        </w:rPr>
        <w:t>случае их проявления</w:t>
      </w:r>
      <w:r w:rsidR="00C539F9">
        <w:rPr>
          <w:rFonts w:ascii="Times New Roman" w:eastAsiaTheme="minorHAnsi" w:hAnsi="Times New Roman"/>
          <w:sz w:val="30"/>
          <w:szCs w:val="30"/>
        </w:rPr>
        <w:t>,</w:t>
      </w:r>
      <w:r w:rsidRPr="00201453">
        <w:rPr>
          <w:rFonts w:ascii="Times New Roman" w:eastAsiaTheme="minorHAnsi" w:hAnsi="Times New Roman"/>
          <w:sz w:val="30"/>
          <w:szCs w:val="30"/>
        </w:rPr>
        <w:t xml:space="preserve"> правильно действовать. При этом обязательным условием является многократное (в различных формах) повторение учащимися действий, имитирующих безопасное поведение на улице, во</w:t>
      </w:r>
      <w:r w:rsidR="00E16AB6">
        <w:rPr>
          <w:rFonts w:ascii="Times New Roman" w:eastAsiaTheme="minorHAnsi" w:hAnsi="Times New Roman"/>
          <w:sz w:val="30"/>
          <w:szCs w:val="30"/>
        </w:rPr>
        <w:t> </w:t>
      </w:r>
      <w:r w:rsidRPr="00201453">
        <w:rPr>
          <w:rFonts w:ascii="Times New Roman" w:eastAsiaTheme="minorHAnsi" w:hAnsi="Times New Roman"/>
          <w:sz w:val="30"/>
          <w:szCs w:val="30"/>
        </w:rPr>
        <w:t>дворе, дома, в школе с целью выработки привычки соблюдать изученные правила.</w:t>
      </w:r>
    </w:p>
    <w:p w14:paraId="31D9CC23" w14:textId="64A190DE" w:rsidR="001672E7" w:rsidRPr="0024083E" w:rsidRDefault="001672E7" w:rsidP="001672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01453">
        <w:rPr>
          <w:rFonts w:ascii="Times New Roman" w:hAnsi="Times New Roman"/>
          <w:sz w:val="30"/>
          <w:szCs w:val="30"/>
        </w:rPr>
        <w:t>В рамках учебного занятия могут быть проведены практические мероприятия</w:t>
      </w:r>
      <w:r w:rsidR="003D3EC2">
        <w:rPr>
          <w:rFonts w:ascii="Times New Roman" w:hAnsi="Times New Roman"/>
          <w:sz w:val="30"/>
          <w:szCs w:val="30"/>
        </w:rPr>
        <w:t>,</w:t>
      </w:r>
      <w:r w:rsidRPr="00201453">
        <w:rPr>
          <w:rFonts w:ascii="Times New Roman" w:hAnsi="Times New Roman"/>
          <w:sz w:val="30"/>
          <w:szCs w:val="30"/>
        </w:rPr>
        <w:t xml:space="preserve"> направленные на охрану несовершеннолетних от</w:t>
      </w:r>
      <w:r w:rsidR="00E16AB6">
        <w:rPr>
          <w:rFonts w:ascii="Times New Roman" w:hAnsi="Times New Roman"/>
          <w:sz w:val="30"/>
          <w:szCs w:val="30"/>
        </w:rPr>
        <w:t> </w:t>
      </w:r>
      <w:r w:rsidRPr="00201453">
        <w:rPr>
          <w:rFonts w:ascii="Times New Roman" w:hAnsi="Times New Roman"/>
          <w:sz w:val="30"/>
          <w:szCs w:val="30"/>
        </w:rPr>
        <w:t>сексуального насилия и эксплуатации: тренинги по формированию навыков безопасного поведения</w:t>
      </w:r>
      <w:r w:rsidR="00C539F9">
        <w:rPr>
          <w:rFonts w:ascii="Times New Roman" w:hAnsi="Times New Roman"/>
          <w:sz w:val="30"/>
          <w:szCs w:val="30"/>
        </w:rPr>
        <w:t>;</w:t>
      </w:r>
      <w:r w:rsidRPr="00201453">
        <w:rPr>
          <w:rFonts w:ascii="Times New Roman" w:hAnsi="Times New Roman"/>
          <w:sz w:val="30"/>
          <w:szCs w:val="30"/>
        </w:rPr>
        <w:t xml:space="preserve"> беседы, способств</w:t>
      </w:r>
      <w:r w:rsidR="00C539F9">
        <w:rPr>
          <w:rFonts w:ascii="Times New Roman" w:hAnsi="Times New Roman"/>
          <w:sz w:val="30"/>
          <w:szCs w:val="30"/>
        </w:rPr>
        <w:t>ующие</w:t>
      </w:r>
      <w:r w:rsidRPr="00201453">
        <w:rPr>
          <w:rFonts w:ascii="Times New Roman" w:hAnsi="Times New Roman"/>
          <w:sz w:val="30"/>
          <w:szCs w:val="30"/>
        </w:rPr>
        <w:t xml:space="preserve"> выработке у</w:t>
      </w:r>
      <w:r w:rsidR="00E16AB6">
        <w:rPr>
          <w:rFonts w:ascii="Times New Roman" w:hAnsi="Times New Roman"/>
          <w:sz w:val="30"/>
          <w:szCs w:val="30"/>
        </w:rPr>
        <w:t> </w:t>
      </w:r>
      <w:r w:rsidRPr="00201453">
        <w:rPr>
          <w:rFonts w:ascii="Times New Roman" w:hAnsi="Times New Roman"/>
          <w:sz w:val="30"/>
          <w:szCs w:val="30"/>
        </w:rPr>
        <w:t>детей стратегий действий в угрожающих жизни ситуациях, с</w:t>
      </w:r>
      <w:r w:rsidR="00E16AB6">
        <w:rPr>
          <w:rFonts w:ascii="Times New Roman" w:hAnsi="Times New Roman"/>
          <w:sz w:val="30"/>
          <w:szCs w:val="30"/>
        </w:rPr>
        <w:t> </w:t>
      </w:r>
      <w:r w:rsidRPr="00201453">
        <w:rPr>
          <w:rFonts w:ascii="Times New Roman" w:hAnsi="Times New Roman"/>
          <w:sz w:val="30"/>
          <w:szCs w:val="30"/>
        </w:rPr>
        <w:t>привлечением к участию законных представителей учащихся, представителей общественных организаций, которые работают с</w:t>
      </w:r>
      <w:r w:rsidR="00E16AB6">
        <w:rPr>
          <w:rFonts w:ascii="Times New Roman" w:hAnsi="Times New Roman"/>
          <w:sz w:val="30"/>
          <w:szCs w:val="30"/>
        </w:rPr>
        <w:t> </w:t>
      </w:r>
      <w:r w:rsidRPr="00201453">
        <w:rPr>
          <w:rFonts w:ascii="Times New Roman" w:hAnsi="Times New Roman"/>
          <w:sz w:val="30"/>
          <w:szCs w:val="30"/>
        </w:rPr>
        <w:t>молодёжью.</w:t>
      </w:r>
    </w:p>
    <w:p w14:paraId="060E9C92" w14:textId="77777777" w:rsidR="001032DA" w:rsidRPr="00F71889" w:rsidRDefault="001032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 xml:space="preserve">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актов. </w:t>
      </w:r>
      <w:r w:rsidRPr="00F71889">
        <w:rPr>
          <w:rFonts w:ascii="Times New Roman" w:hAnsi="Times New Roman"/>
          <w:sz w:val="30"/>
          <w:szCs w:val="30"/>
        </w:rPr>
        <w:t>При рассмотрении данных вопросов обращается внимание на способы сообщения о возможной угрозе террористического акта, а также на административную ответственность за заведомо ложное сообщение об угрозе террористического акта или чрезвычайной ситуации.</w:t>
      </w:r>
    </w:p>
    <w:p w14:paraId="79993F03" w14:textId="32821C60" w:rsidR="001032DA" w:rsidRPr="00F71889" w:rsidRDefault="001032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Профилактическая работа по антинаркотической безопасности должна осуществляться планомерно и систематически. Однако в</w:t>
      </w:r>
      <w:r w:rsidR="00D64A18">
        <w:rPr>
          <w:rFonts w:ascii="Times New Roman" w:hAnsi="Times New Roman" w:cs="Times New Roman"/>
          <w:bCs/>
          <w:sz w:val="30"/>
          <w:szCs w:val="30"/>
        </w:rPr>
        <w:t> </w:t>
      </w:r>
      <w:r w:rsidRPr="00F71889">
        <w:rPr>
          <w:rFonts w:ascii="Times New Roman" w:hAnsi="Times New Roman" w:cs="Times New Roman"/>
          <w:bCs/>
          <w:sz w:val="30"/>
          <w:szCs w:val="30"/>
        </w:rPr>
        <w:t xml:space="preserve">содержание занятий по </w:t>
      </w:r>
      <w:r w:rsidR="009E13F9" w:rsidRPr="00F71889">
        <w:rPr>
          <w:rFonts w:ascii="Times New Roman" w:eastAsiaTheme="minorHAnsi" w:hAnsi="Times New Roman"/>
          <w:bCs/>
          <w:sz w:val="30"/>
          <w:szCs w:val="30"/>
        </w:rPr>
        <w:t>основам безопасности жизнедеятельности</w:t>
      </w:r>
      <w:r w:rsidRPr="00F7188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71889">
        <w:rPr>
          <w:rFonts w:ascii="Times New Roman" w:hAnsi="Times New Roman" w:cs="Times New Roman"/>
          <w:b/>
          <w:bCs/>
          <w:sz w:val="30"/>
          <w:szCs w:val="30"/>
        </w:rPr>
        <w:t>не</w:t>
      </w:r>
      <w:r w:rsidR="00E96D6D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F71889">
        <w:rPr>
          <w:rFonts w:ascii="Times New Roman" w:hAnsi="Times New Roman" w:cs="Times New Roman"/>
          <w:b/>
          <w:bCs/>
          <w:sz w:val="30"/>
          <w:szCs w:val="30"/>
        </w:rPr>
        <w:t>должны</w:t>
      </w:r>
      <w:r w:rsidRPr="00F71889">
        <w:rPr>
          <w:rFonts w:ascii="Times New Roman" w:hAnsi="Times New Roman" w:cs="Times New Roman"/>
          <w:bCs/>
          <w:sz w:val="30"/>
          <w:szCs w:val="30"/>
        </w:rPr>
        <w:t xml:space="preserve"> включаться сведения о способах получения и использования наркотических веществ, особенностях их воздействия и ощущений, возникающих при их употреблении. Внимание учащихся следует концентрировать на социальных последствиях употребления наркотических веществ, курительных смесей, спайсов.</w:t>
      </w:r>
    </w:p>
    <w:p w14:paraId="07135C37" w14:textId="508F3B57" w:rsidR="001032DA" w:rsidRPr="00F71889" w:rsidRDefault="001032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 xml:space="preserve">При изучении вопросов профилактики </w:t>
      </w:r>
      <w:r w:rsidRPr="00F71889">
        <w:rPr>
          <w:rFonts w:ascii="Times New Roman" w:hAnsi="Times New Roman"/>
          <w:sz w:val="30"/>
          <w:szCs w:val="30"/>
        </w:rPr>
        <w:t>утоплений</w:t>
      </w:r>
      <w:r w:rsidRPr="00F71889">
        <w:rPr>
          <w:rFonts w:ascii="Times New Roman" w:hAnsi="Times New Roman"/>
          <w:bCs/>
          <w:sz w:val="30"/>
          <w:szCs w:val="30"/>
        </w:rPr>
        <w:t xml:space="preserve"> внимание учащихся акцентируется на том, что </w:t>
      </w:r>
      <w:r w:rsidRPr="00F71889">
        <w:rPr>
          <w:rFonts w:ascii="Times New Roman" w:hAnsi="Times New Roman"/>
          <w:sz w:val="30"/>
          <w:szCs w:val="30"/>
        </w:rPr>
        <w:t>несчастные случаи происходят не только по причине нарушения правил поведения на воде, но и</w:t>
      </w:r>
      <w:r w:rsidR="003D2F50">
        <w:rPr>
          <w:rFonts w:ascii="Times New Roman" w:hAnsi="Times New Roman"/>
          <w:sz w:val="30"/>
          <w:szCs w:val="30"/>
        </w:rPr>
        <w:br/>
      </w:r>
      <w:r w:rsidRPr="00F71889">
        <w:rPr>
          <w:rFonts w:ascii="Times New Roman" w:hAnsi="Times New Roman"/>
          <w:sz w:val="30"/>
          <w:szCs w:val="30"/>
        </w:rPr>
        <w:t xml:space="preserve">из-за неумения обращаться с инвентарем для плавания. </w:t>
      </w:r>
    </w:p>
    <w:p w14:paraId="1AFC1644" w14:textId="5ECAD110" w:rsidR="000823E1" w:rsidRDefault="00174F0B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4A8B">
        <w:rPr>
          <w:rFonts w:ascii="Times New Roman" w:hAnsi="Times New Roman"/>
          <w:sz w:val="30"/>
          <w:szCs w:val="30"/>
        </w:rPr>
        <w:t xml:space="preserve">В связи с такими реальными ситуациями, как неправильная эксплуатация электросетей </w:t>
      </w:r>
      <w:r w:rsidR="00094A8B" w:rsidRPr="00094A8B">
        <w:rPr>
          <w:rFonts w:ascii="Times New Roman" w:hAnsi="Times New Roman"/>
          <w:sz w:val="30"/>
          <w:szCs w:val="30"/>
        </w:rPr>
        <w:t xml:space="preserve">жилого фонда, </w:t>
      </w:r>
      <w:r w:rsidRPr="00094A8B">
        <w:rPr>
          <w:rFonts w:ascii="Times New Roman" w:hAnsi="Times New Roman"/>
          <w:sz w:val="30"/>
          <w:szCs w:val="30"/>
        </w:rPr>
        <w:t xml:space="preserve">увеличение этажности новостроек, повышение мощности включаемых в сеть бытовых электроприборов, </w:t>
      </w:r>
      <w:r w:rsidR="00634DD1" w:rsidRPr="00094A8B">
        <w:rPr>
          <w:rFonts w:ascii="Times New Roman" w:hAnsi="Times New Roman"/>
          <w:sz w:val="30"/>
          <w:szCs w:val="30"/>
        </w:rPr>
        <w:t xml:space="preserve">особое значение </w:t>
      </w:r>
      <w:r w:rsidR="00AB0917" w:rsidRPr="00094A8B">
        <w:rPr>
          <w:rFonts w:ascii="Times New Roman" w:hAnsi="Times New Roman"/>
          <w:sz w:val="30"/>
          <w:szCs w:val="30"/>
        </w:rPr>
        <w:t>имеют</w:t>
      </w:r>
      <w:r w:rsidR="00634DD1" w:rsidRPr="00094A8B">
        <w:rPr>
          <w:rFonts w:ascii="Times New Roman" w:hAnsi="Times New Roman"/>
          <w:sz w:val="30"/>
          <w:szCs w:val="30"/>
        </w:rPr>
        <w:t xml:space="preserve"> знания и умения </w:t>
      </w:r>
      <w:r w:rsidRPr="00094A8B">
        <w:rPr>
          <w:rFonts w:ascii="Times New Roman" w:hAnsi="Times New Roman"/>
          <w:sz w:val="30"/>
          <w:szCs w:val="30"/>
        </w:rPr>
        <w:t>по пожарной безопасности</w:t>
      </w:r>
      <w:r w:rsidR="00126A9F" w:rsidRPr="00094A8B">
        <w:rPr>
          <w:rFonts w:ascii="Times New Roman" w:hAnsi="Times New Roman"/>
          <w:sz w:val="30"/>
          <w:szCs w:val="30"/>
        </w:rPr>
        <w:t xml:space="preserve">. </w:t>
      </w:r>
      <w:r w:rsidR="00351BAB">
        <w:rPr>
          <w:rFonts w:ascii="Times New Roman" w:hAnsi="Times New Roman"/>
          <w:sz w:val="30"/>
          <w:szCs w:val="30"/>
        </w:rPr>
        <w:t>П</w:t>
      </w:r>
      <w:r w:rsidR="000823E1" w:rsidRPr="00094A8B">
        <w:rPr>
          <w:rFonts w:ascii="Times New Roman" w:hAnsi="Times New Roman"/>
          <w:sz w:val="30"/>
          <w:szCs w:val="30"/>
        </w:rPr>
        <w:t xml:space="preserve">ри изучении </w:t>
      </w:r>
      <w:r w:rsidR="006074F3" w:rsidRPr="00094A8B">
        <w:rPr>
          <w:rFonts w:ascii="Times New Roman" w:hAnsi="Times New Roman"/>
          <w:sz w:val="30"/>
          <w:szCs w:val="30"/>
        </w:rPr>
        <w:t xml:space="preserve">тем </w:t>
      </w:r>
      <w:r w:rsidR="000823E1" w:rsidRPr="00094A8B">
        <w:rPr>
          <w:rFonts w:ascii="Times New Roman" w:hAnsi="Times New Roman"/>
          <w:sz w:val="30"/>
          <w:szCs w:val="30"/>
        </w:rPr>
        <w:t xml:space="preserve">пожарной безопасности следует особое внимание уделить </w:t>
      </w:r>
      <w:r w:rsidR="00531D79" w:rsidRPr="00094A8B">
        <w:rPr>
          <w:rFonts w:ascii="Times New Roman" w:hAnsi="Times New Roman"/>
          <w:sz w:val="30"/>
          <w:szCs w:val="30"/>
        </w:rPr>
        <w:t>без</w:t>
      </w:r>
      <w:r w:rsidR="000823E1" w:rsidRPr="00094A8B">
        <w:rPr>
          <w:rFonts w:ascii="Times New Roman" w:hAnsi="Times New Roman"/>
          <w:sz w:val="30"/>
          <w:szCs w:val="30"/>
        </w:rPr>
        <w:t xml:space="preserve">опасности обращения с открытым огнем в </w:t>
      </w:r>
      <w:r w:rsidR="00D64A18">
        <w:rPr>
          <w:rFonts w:ascii="Times New Roman" w:hAnsi="Times New Roman"/>
          <w:sz w:val="30"/>
          <w:szCs w:val="30"/>
        </w:rPr>
        <w:t> </w:t>
      </w:r>
      <w:r w:rsidR="000823E1" w:rsidRPr="00094A8B">
        <w:rPr>
          <w:rFonts w:ascii="Times New Roman" w:hAnsi="Times New Roman"/>
          <w:sz w:val="30"/>
          <w:szCs w:val="30"/>
        </w:rPr>
        <w:t>населенных пунктах.</w:t>
      </w:r>
    </w:p>
    <w:p w14:paraId="28F4EC9F" w14:textId="5544BB4E" w:rsidR="00E96D6D" w:rsidRDefault="00E96D6D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учреждениях образования необходимо проводить </w:t>
      </w:r>
      <w:r w:rsidRPr="00E96D6D">
        <w:rPr>
          <w:rFonts w:ascii="Times New Roman" w:hAnsi="Times New Roman"/>
          <w:sz w:val="30"/>
          <w:szCs w:val="30"/>
        </w:rPr>
        <w:t>разъяснительн</w:t>
      </w:r>
      <w:r>
        <w:rPr>
          <w:rFonts w:ascii="Times New Roman" w:hAnsi="Times New Roman"/>
          <w:sz w:val="30"/>
          <w:szCs w:val="30"/>
        </w:rPr>
        <w:t>ую</w:t>
      </w:r>
      <w:r w:rsidRPr="00E96D6D">
        <w:rPr>
          <w:rFonts w:ascii="Times New Roman" w:hAnsi="Times New Roman"/>
          <w:sz w:val="30"/>
          <w:szCs w:val="30"/>
        </w:rPr>
        <w:t xml:space="preserve"> работ</w:t>
      </w:r>
      <w:r>
        <w:rPr>
          <w:rFonts w:ascii="Times New Roman" w:hAnsi="Times New Roman"/>
          <w:sz w:val="30"/>
          <w:szCs w:val="30"/>
        </w:rPr>
        <w:t>у</w:t>
      </w:r>
      <w:r w:rsidRPr="00E96D6D">
        <w:rPr>
          <w:rFonts w:ascii="Times New Roman" w:hAnsi="Times New Roman"/>
          <w:sz w:val="30"/>
          <w:szCs w:val="30"/>
        </w:rPr>
        <w:t>, направленн</w:t>
      </w:r>
      <w:r>
        <w:rPr>
          <w:rFonts w:ascii="Times New Roman" w:hAnsi="Times New Roman"/>
          <w:sz w:val="30"/>
          <w:szCs w:val="30"/>
        </w:rPr>
        <w:t>ую</w:t>
      </w:r>
      <w:r w:rsidRPr="00E96D6D">
        <w:rPr>
          <w:rFonts w:ascii="Times New Roman" w:hAnsi="Times New Roman"/>
          <w:sz w:val="30"/>
          <w:szCs w:val="30"/>
        </w:rPr>
        <w:t xml:space="preserve"> на минимизацию негативных последствий </w:t>
      </w:r>
      <w:r w:rsidR="00E3113B" w:rsidRPr="00E96D6D">
        <w:rPr>
          <w:rFonts w:ascii="Times New Roman" w:hAnsi="Times New Roman"/>
          <w:sz w:val="30"/>
          <w:szCs w:val="30"/>
        </w:rPr>
        <w:t>травмирующих факторо</w:t>
      </w:r>
      <w:r w:rsidR="00E3113B">
        <w:rPr>
          <w:rFonts w:ascii="Times New Roman" w:hAnsi="Times New Roman"/>
          <w:sz w:val="30"/>
          <w:szCs w:val="30"/>
        </w:rPr>
        <w:t xml:space="preserve">в </w:t>
      </w:r>
      <w:r w:rsidR="00E3113B" w:rsidRPr="00E96D6D">
        <w:rPr>
          <w:rFonts w:ascii="Times New Roman" w:hAnsi="Times New Roman"/>
          <w:sz w:val="30"/>
          <w:szCs w:val="30"/>
        </w:rPr>
        <w:t xml:space="preserve">(в том числе и от использования учащимися электросамокатов, тюбингов, батутов) </w:t>
      </w:r>
      <w:r w:rsidRPr="00E96D6D">
        <w:rPr>
          <w:rFonts w:ascii="Times New Roman" w:hAnsi="Times New Roman"/>
          <w:sz w:val="30"/>
          <w:szCs w:val="30"/>
        </w:rPr>
        <w:t>с учетом анализа</w:t>
      </w:r>
      <w:r w:rsidR="00E3113B">
        <w:rPr>
          <w:rFonts w:ascii="Times New Roman" w:hAnsi="Times New Roman"/>
          <w:sz w:val="30"/>
          <w:szCs w:val="30"/>
        </w:rPr>
        <w:t xml:space="preserve"> их</w:t>
      </w:r>
      <w:r w:rsidRPr="00E96D6D">
        <w:rPr>
          <w:rFonts w:ascii="Times New Roman" w:hAnsi="Times New Roman"/>
          <w:sz w:val="30"/>
          <w:szCs w:val="30"/>
        </w:rPr>
        <w:t xml:space="preserve"> структуры в конкретном учреждении</w:t>
      </w:r>
      <w:r w:rsidR="00E3113B">
        <w:rPr>
          <w:rFonts w:ascii="Times New Roman" w:hAnsi="Times New Roman"/>
          <w:sz w:val="30"/>
          <w:szCs w:val="30"/>
        </w:rPr>
        <w:t>.</w:t>
      </w:r>
      <w:r w:rsidRPr="00E96D6D">
        <w:rPr>
          <w:rFonts w:ascii="Times New Roman" w:hAnsi="Times New Roman"/>
          <w:sz w:val="30"/>
          <w:szCs w:val="30"/>
        </w:rPr>
        <w:t xml:space="preserve"> </w:t>
      </w:r>
    </w:p>
    <w:p w14:paraId="0CC562DB" w14:textId="54A7FA57" w:rsidR="00431592" w:rsidRPr="00F71889" w:rsidRDefault="00552CDA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</w:rPr>
        <w:t xml:space="preserve">Академией последипломного образования, областными (Минским городским) институтами развития образования обобщен эффективный опыт работы по предупреждению правонарушений в части соблюдения правил дорожного движения. Материалы в помощь педагогическим работникам размещены на </w:t>
      </w:r>
      <w:r w:rsidR="008346FB" w:rsidRPr="00F71889">
        <w:rPr>
          <w:rFonts w:ascii="Times New Roman" w:hAnsi="Times New Roman"/>
          <w:sz w:val="30"/>
          <w:szCs w:val="30"/>
        </w:rPr>
        <w:t>с</w:t>
      </w:r>
      <w:r w:rsidRPr="00F71889">
        <w:rPr>
          <w:rFonts w:ascii="Times New Roman" w:hAnsi="Times New Roman"/>
          <w:sz w:val="30"/>
          <w:szCs w:val="30"/>
        </w:rPr>
        <w:t>айтах</w:t>
      </w:r>
      <w:r w:rsidR="008346FB" w:rsidRPr="00F71889">
        <w:rPr>
          <w:rFonts w:ascii="Times New Roman" w:hAnsi="Times New Roman"/>
          <w:sz w:val="30"/>
          <w:szCs w:val="30"/>
        </w:rPr>
        <w:t xml:space="preserve"> данных учреждений</w:t>
      </w:r>
      <w:r w:rsidRPr="00F71889">
        <w:rPr>
          <w:rFonts w:ascii="Times New Roman" w:hAnsi="Times New Roman"/>
          <w:sz w:val="30"/>
          <w:szCs w:val="30"/>
        </w:rPr>
        <w:t>. Кроме этого, на</w:t>
      </w:r>
      <w:r w:rsidR="003D2F50">
        <w:rPr>
          <w:rFonts w:ascii="Times New Roman" w:hAnsi="Times New Roman"/>
          <w:sz w:val="30"/>
          <w:szCs w:val="30"/>
        </w:rPr>
        <w:t> </w:t>
      </w:r>
      <w:r w:rsidRPr="00F71889">
        <w:rPr>
          <w:rFonts w:ascii="Times New Roman" w:hAnsi="Times New Roman"/>
          <w:sz w:val="30"/>
          <w:szCs w:val="30"/>
        </w:rPr>
        <w:t xml:space="preserve">сайте учреждения образования «Республиканский центр инновационного и технического творчества» </w:t>
      </w:r>
      <w:r w:rsidRPr="00C539F9">
        <w:rPr>
          <w:rFonts w:ascii="Times New Roman" w:hAnsi="Times New Roman"/>
          <w:i/>
          <w:sz w:val="30"/>
          <w:szCs w:val="30"/>
          <w:u w:val="single"/>
        </w:rPr>
        <w:t>(</w:t>
      </w:r>
      <w:hyperlink r:id="rId14" w:history="1">
        <w:r w:rsidR="008A239C" w:rsidRPr="008A239C">
          <w:rPr>
            <w:rStyle w:val="a3"/>
            <w:rFonts w:ascii="Times New Roman" w:hAnsi="Times New Roman"/>
            <w:i/>
            <w:sz w:val="30"/>
            <w:szCs w:val="30"/>
          </w:rPr>
          <w:t>http://rcitt.by</w:t>
        </w:r>
      </w:hyperlink>
      <w:r w:rsidRPr="00C539F9">
        <w:rPr>
          <w:rFonts w:ascii="Times New Roman" w:hAnsi="Times New Roman"/>
          <w:i/>
          <w:sz w:val="30"/>
          <w:szCs w:val="30"/>
          <w:u w:val="single"/>
        </w:rPr>
        <w:t>)</w:t>
      </w:r>
      <w:r w:rsidRPr="00F71889">
        <w:rPr>
          <w:rFonts w:ascii="Times New Roman" w:hAnsi="Times New Roman"/>
          <w:sz w:val="30"/>
          <w:szCs w:val="30"/>
        </w:rPr>
        <w:t xml:space="preserve"> создана рубрика «По</w:t>
      </w:r>
      <w:r w:rsidR="003D2F50">
        <w:rPr>
          <w:rFonts w:ascii="Times New Roman" w:hAnsi="Times New Roman"/>
          <w:sz w:val="30"/>
          <w:szCs w:val="30"/>
        </w:rPr>
        <w:t> </w:t>
      </w:r>
      <w:r w:rsidRPr="00F71889">
        <w:rPr>
          <w:rFonts w:ascii="Times New Roman" w:hAnsi="Times New Roman"/>
          <w:sz w:val="30"/>
          <w:szCs w:val="30"/>
        </w:rPr>
        <w:t>безопасной дороге – в безопасный мир», в которой размещены материалы и сценарии проведения мероприятий по</w:t>
      </w:r>
      <w:r w:rsidR="003D2F50">
        <w:rPr>
          <w:rFonts w:ascii="Times New Roman" w:hAnsi="Times New Roman"/>
          <w:sz w:val="30"/>
          <w:szCs w:val="30"/>
        </w:rPr>
        <w:t> </w:t>
      </w:r>
      <w:r w:rsidRPr="00F71889">
        <w:rPr>
          <w:rFonts w:ascii="Times New Roman" w:hAnsi="Times New Roman"/>
          <w:sz w:val="30"/>
          <w:szCs w:val="30"/>
        </w:rPr>
        <w:t xml:space="preserve">профилактике детского дорожно-транспортного травматизма. </w:t>
      </w:r>
    </w:p>
    <w:p w14:paraId="0B6E19DE" w14:textId="7079FE19" w:rsidR="00F55761" w:rsidRPr="00F71889" w:rsidRDefault="00552CDA" w:rsidP="009B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В процессе </w:t>
      </w:r>
      <w:r w:rsidR="00F55761" w:rsidRPr="00F71889">
        <w:rPr>
          <w:rFonts w:ascii="Times New Roman" w:hAnsi="Times New Roman"/>
          <w:bCs/>
          <w:sz w:val="30"/>
          <w:szCs w:val="30"/>
          <w:lang w:val="be-BY"/>
        </w:rPr>
        <w:t>обучени</w:t>
      </w:r>
      <w:r w:rsidR="00842D88">
        <w:rPr>
          <w:rFonts w:ascii="Times New Roman" w:hAnsi="Times New Roman"/>
          <w:bCs/>
          <w:sz w:val="30"/>
          <w:szCs w:val="30"/>
          <w:lang w:val="be-BY"/>
        </w:rPr>
        <w:t>я</w:t>
      </w:r>
      <w:r w:rsidR="000C0FCC" w:rsidRPr="00F7188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9E13F9" w:rsidRPr="00F71889">
        <w:rPr>
          <w:rFonts w:ascii="Times New Roman" w:eastAsiaTheme="minorHAnsi" w:hAnsi="Times New Roman"/>
          <w:bCs/>
          <w:sz w:val="30"/>
          <w:szCs w:val="30"/>
        </w:rPr>
        <w:t>основам безопасности жизнедеятельности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7D7A6E">
        <w:rPr>
          <w:rFonts w:ascii="Times New Roman" w:hAnsi="Times New Roman"/>
          <w:b/>
          <w:bCs/>
          <w:sz w:val="30"/>
          <w:szCs w:val="30"/>
          <w:lang w:val="be-BY"/>
        </w:rPr>
        <w:t>рекомендуется использовать электронные ресурсы, ра</w:t>
      </w:r>
      <w:r w:rsidR="00094A8B">
        <w:rPr>
          <w:rFonts w:ascii="Times New Roman" w:hAnsi="Times New Roman"/>
          <w:b/>
          <w:bCs/>
          <w:sz w:val="30"/>
          <w:szCs w:val="30"/>
          <w:lang w:val="be-BY"/>
        </w:rPr>
        <w:t>змещенные</w:t>
      </w:r>
      <w:r w:rsidRPr="007D7A6E">
        <w:rPr>
          <w:rFonts w:ascii="Times New Roman" w:hAnsi="Times New Roman"/>
          <w:b/>
          <w:bCs/>
          <w:sz w:val="30"/>
          <w:szCs w:val="30"/>
          <w:lang w:val="be-BY"/>
        </w:rPr>
        <w:t xml:space="preserve"> на</w:t>
      </w:r>
      <w:r w:rsidR="002542D1">
        <w:rPr>
          <w:rFonts w:ascii="Times New Roman" w:hAnsi="Times New Roman"/>
          <w:b/>
          <w:bCs/>
          <w:sz w:val="30"/>
          <w:szCs w:val="30"/>
          <w:lang w:val="be-BY"/>
        </w:rPr>
        <w:t> </w:t>
      </w:r>
      <w:r w:rsidRPr="007D7A6E">
        <w:rPr>
          <w:rFonts w:ascii="Times New Roman" w:hAnsi="Times New Roman"/>
          <w:b/>
          <w:bCs/>
          <w:sz w:val="30"/>
          <w:szCs w:val="30"/>
          <w:lang w:val="be-BY"/>
        </w:rPr>
        <w:t>сайтах</w:t>
      </w:r>
      <w:r w:rsidR="00F55761" w:rsidRPr="00F71889">
        <w:rPr>
          <w:rFonts w:ascii="Times New Roman" w:hAnsi="Times New Roman"/>
          <w:bCs/>
          <w:sz w:val="30"/>
          <w:szCs w:val="30"/>
          <w:lang w:val="be-BY"/>
        </w:rPr>
        <w:t>:</w:t>
      </w:r>
    </w:p>
    <w:p w14:paraId="19E316DE" w14:textId="0B329983" w:rsidR="00431592" w:rsidRPr="00863C60" w:rsidRDefault="00552CDA" w:rsidP="009B15C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  <w:lang w:val="be-BY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>Министерства внутренних дел Республики Беларусь в разделе УГАИ</w:t>
      </w:r>
      <w:r w:rsidR="002542D1">
        <w:rPr>
          <w:rFonts w:ascii="Times New Roman" w:hAnsi="Times New Roman"/>
          <w:bCs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МВД </w:t>
      </w:r>
      <w:r w:rsidRPr="00F71889">
        <w:rPr>
          <w:rFonts w:ascii="Times New Roman" w:hAnsi="Times New Roman"/>
          <w:bCs/>
          <w:sz w:val="30"/>
          <w:szCs w:val="30"/>
        </w:rPr>
        <w:t>«</w:t>
      </w:r>
      <w:r w:rsidR="00863C60">
        <w:rPr>
          <w:rFonts w:ascii="Times New Roman" w:hAnsi="Times New Roman"/>
          <w:bCs/>
          <w:sz w:val="30"/>
          <w:szCs w:val="30"/>
          <w:lang w:val="be-BY"/>
        </w:rPr>
        <w:t>Милиция – детям</w:t>
      </w:r>
      <w:r w:rsidRPr="00F71889">
        <w:rPr>
          <w:rFonts w:ascii="Times New Roman" w:hAnsi="Times New Roman"/>
          <w:bCs/>
          <w:sz w:val="30"/>
          <w:szCs w:val="30"/>
        </w:rPr>
        <w:t>»</w:t>
      </w:r>
      <w:r w:rsidR="00C539F9">
        <w:rPr>
          <w:rFonts w:ascii="Times New Roman" w:hAnsi="Times New Roman"/>
          <w:bCs/>
          <w:sz w:val="30"/>
          <w:szCs w:val="30"/>
        </w:rPr>
        <w:t>:</w:t>
      </w:r>
      <w:r w:rsidR="00863C60">
        <w:rPr>
          <w:rFonts w:ascii="Times New Roman" w:hAnsi="Times New Roman"/>
          <w:bCs/>
          <w:sz w:val="30"/>
          <w:szCs w:val="30"/>
        </w:rPr>
        <w:t xml:space="preserve"> </w:t>
      </w:r>
      <w:hyperlink r:id="rId15" w:history="1">
        <w:r w:rsidR="00863C60" w:rsidRPr="00863C60">
          <w:rPr>
            <w:rStyle w:val="a3"/>
            <w:rFonts w:ascii="Times New Roman" w:hAnsi="Times New Roman"/>
            <w:bCs/>
            <w:i/>
            <w:sz w:val="30"/>
            <w:szCs w:val="30"/>
          </w:rPr>
          <w:t>https://www.mvd.gov.by/ru/stocks/39</w:t>
        </w:r>
      </w:hyperlink>
      <w:r w:rsidR="00F55761" w:rsidRPr="00863C60">
        <w:rPr>
          <w:rFonts w:ascii="Times New Roman" w:hAnsi="Times New Roman"/>
          <w:bCs/>
          <w:i/>
          <w:sz w:val="30"/>
          <w:szCs w:val="30"/>
          <w:lang w:val="be-BY"/>
        </w:rPr>
        <w:t>;</w:t>
      </w:r>
    </w:p>
    <w:p w14:paraId="10071B7C" w14:textId="5A8B6B91" w:rsidR="004F5B78" w:rsidRDefault="00F55761" w:rsidP="009B15C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>Министерства по чрезвычайным ситуациям Республики Беларусь в</w:t>
      </w:r>
      <w:r w:rsidR="002542D1">
        <w:rPr>
          <w:rFonts w:ascii="Times New Roman" w:hAnsi="Times New Roman"/>
          <w:bCs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разделе «Центр безопасности МЧС»</w:t>
      </w:r>
      <w:r w:rsidR="00C539F9">
        <w:rPr>
          <w:rFonts w:ascii="Times New Roman" w:hAnsi="Times New Roman"/>
          <w:bCs/>
          <w:sz w:val="30"/>
          <w:szCs w:val="30"/>
          <w:lang w:val="be-BY"/>
        </w:rPr>
        <w:t>:</w:t>
      </w:r>
      <w:r w:rsidR="00097928" w:rsidRPr="00F7188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hyperlink r:id="rId16" w:history="1">
        <w:r w:rsidR="00303E32" w:rsidRPr="00F71889">
          <w:rPr>
            <w:rStyle w:val="a3"/>
            <w:rFonts w:ascii="Times New Roman" w:hAnsi="Times New Roman"/>
            <w:i/>
            <w:sz w:val="30"/>
            <w:szCs w:val="30"/>
          </w:rPr>
          <w:t>https://mchs.gov.by/tsentr-bezopasnostimchs</w:t>
        </w:r>
      </w:hyperlink>
      <w:r w:rsidR="00431592" w:rsidRPr="00F71889">
        <w:rPr>
          <w:rFonts w:ascii="Times New Roman" w:hAnsi="Times New Roman"/>
          <w:bCs/>
          <w:sz w:val="30"/>
          <w:szCs w:val="30"/>
          <w:lang w:val="be-BY"/>
        </w:rPr>
        <w:t>;</w:t>
      </w:r>
    </w:p>
    <w:p w14:paraId="150A31D6" w14:textId="0AC47F4C" w:rsidR="004F5B78" w:rsidRDefault="00097928" w:rsidP="009B15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sz w:val="30"/>
          <w:szCs w:val="30"/>
        </w:rPr>
        <w:t>на</w:t>
      </w:r>
      <w:r w:rsidR="00431592" w:rsidRPr="00F71889">
        <w:rPr>
          <w:rFonts w:ascii="Times New Roman" w:hAnsi="Times New Roman"/>
          <w:sz w:val="30"/>
          <w:szCs w:val="30"/>
        </w:rPr>
        <w:t xml:space="preserve"> YouTube-канале Министерства по чрезвычайным ситуациям </w:t>
      </w:r>
      <w:r w:rsidR="007B0E83">
        <w:rPr>
          <w:rFonts w:ascii="Times New Roman" w:hAnsi="Times New Roman"/>
          <w:sz w:val="30"/>
          <w:szCs w:val="30"/>
        </w:rPr>
        <w:t xml:space="preserve">Республики </w:t>
      </w:r>
      <w:r w:rsidR="00431592" w:rsidRPr="00F71889">
        <w:rPr>
          <w:rFonts w:ascii="Times New Roman" w:hAnsi="Times New Roman"/>
          <w:sz w:val="30"/>
          <w:szCs w:val="30"/>
        </w:rPr>
        <w:t>Беларус</w:t>
      </w:r>
      <w:r w:rsidR="007B0E83">
        <w:rPr>
          <w:rFonts w:ascii="Times New Roman" w:hAnsi="Times New Roman"/>
          <w:sz w:val="30"/>
          <w:szCs w:val="30"/>
        </w:rPr>
        <w:t>ь</w:t>
      </w:r>
      <w:r w:rsidR="00C539F9">
        <w:rPr>
          <w:rFonts w:ascii="Times New Roman" w:hAnsi="Times New Roman"/>
          <w:sz w:val="30"/>
          <w:szCs w:val="30"/>
        </w:rPr>
        <w:t>:</w:t>
      </w:r>
      <w:r w:rsidR="00431592" w:rsidRPr="00F71889">
        <w:rPr>
          <w:rFonts w:ascii="Times New Roman" w:hAnsi="Times New Roman"/>
          <w:sz w:val="30"/>
          <w:szCs w:val="30"/>
        </w:rPr>
        <w:t xml:space="preserve"> </w:t>
      </w:r>
      <w:hyperlink r:id="rId17" w:history="1">
        <w:r w:rsidR="00431592" w:rsidRPr="00F71889">
          <w:rPr>
            <w:rStyle w:val="a3"/>
            <w:rFonts w:ascii="Times New Roman" w:hAnsi="Times New Roman"/>
            <w:i/>
            <w:iCs/>
            <w:sz w:val="30"/>
            <w:szCs w:val="30"/>
          </w:rPr>
          <w:t>https://www.youtube.com/user/MannyCalaverra/featured</w:t>
        </w:r>
      </w:hyperlink>
      <w:r w:rsidR="002F6AFE">
        <w:rPr>
          <w:bCs/>
          <w:sz w:val="30"/>
          <w:szCs w:val="30"/>
          <w:lang w:val="be-BY"/>
        </w:rPr>
        <w:t>.</w:t>
      </w:r>
      <w:r w:rsidR="000246E0" w:rsidRPr="00F71889">
        <w:rPr>
          <w:rFonts w:ascii="Times New Roman" w:hAnsi="Times New Roman"/>
          <w:sz w:val="30"/>
          <w:szCs w:val="30"/>
        </w:rPr>
        <w:t xml:space="preserve"> </w:t>
      </w:r>
    </w:p>
    <w:p w14:paraId="37FE3796" w14:textId="04570BAD" w:rsidR="00431592" w:rsidRPr="00F71889" w:rsidRDefault="00097928" w:rsidP="009B15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</w:rPr>
        <w:t>П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о </w:t>
      </w:r>
      <w:r w:rsidR="00431592" w:rsidRPr="00F71889">
        <w:rPr>
          <w:rFonts w:ascii="Times New Roman" w:hAnsi="Times New Roman"/>
          <w:bCs/>
          <w:sz w:val="30"/>
          <w:szCs w:val="30"/>
          <w:lang w:val="be-BY"/>
        </w:rPr>
        <w:t xml:space="preserve">ссылке </w:t>
      </w:r>
      <w:hyperlink r:id="rId18" w:history="1">
        <w:r w:rsidR="006D469F" w:rsidRPr="003729C5">
          <w:rPr>
            <w:rStyle w:val="a3"/>
            <w:rFonts w:ascii="Times New Roman" w:hAnsi="Times New Roman"/>
            <w:i/>
            <w:iCs/>
            <w:sz w:val="30"/>
            <w:szCs w:val="30"/>
          </w:rPr>
          <w:t>https://www.youtube.com/watch?v=FILgPxyDcr0&amp;list=PL6UfMc07JDjYGdh8ltwb_Is6BkMsKXyFd&amp;index=5</w:t>
        </w:r>
      </w:hyperlink>
      <w:r w:rsidRPr="00F71889">
        <w:rPr>
          <w:rStyle w:val="a3"/>
          <w:rFonts w:ascii="Times New Roman" w:hAnsi="Times New Roman"/>
          <w:i/>
          <w:iCs/>
          <w:sz w:val="30"/>
          <w:szCs w:val="30"/>
          <w:u w:val="none"/>
        </w:rPr>
        <w:t xml:space="preserve"> </w:t>
      </w:r>
      <w:r w:rsidR="00431592" w:rsidRPr="00F71889">
        <w:rPr>
          <w:rFonts w:ascii="Times New Roman" w:hAnsi="Times New Roman"/>
          <w:bCs/>
          <w:sz w:val="30"/>
          <w:szCs w:val="30"/>
          <w:lang w:val="be-BY"/>
        </w:rPr>
        <w:t>доступен для скачивания мультипликационный сериал «Волшебная книга»,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431592" w:rsidRPr="00F71889">
        <w:rPr>
          <w:rFonts w:ascii="Times New Roman" w:hAnsi="Times New Roman"/>
          <w:bCs/>
          <w:sz w:val="30"/>
          <w:szCs w:val="30"/>
          <w:lang w:val="be-BY"/>
        </w:rPr>
        <w:t xml:space="preserve">по ссылке </w:t>
      </w:r>
      <w:hyperlink r:id="rId19" w:history="1">
        <w:r w:rsidR="00431592" w:rsidRPr="00F71889">
          <w:rPr>
            <w:rStyle w:val="a3"/>
            <w:rFonts w:ascii="Times New Roman" w:hAnsi="Times New Roman"/>
            <w:i/>
            <w:iCs/>
            <w:sz w:val="30"/>
            <w:szCs w:val="30"/>
          </w:rPr>
          <w:t>https://mchs.gov.by/Lifehacks</w:t>
        </w:r>
      </w:hyperlink>
      <w:r w:rsidR="00431592" w:rsidRPr="00F71889">
        <w:rPr>
          <w:rStyle w:val="a3"/>
          <w:rFonts w:ascii="Times New Roman" w:hAnsi="Times New Roman"/>
          <w:iCs/>
          <w:sz w:val="30"/>
          <w:szCs w:val="30"/>
        </w:rPr>
        <w:t> </w:t>
      </w:r>
      <w:r w:rsidR="00431592" w:rsidRPr="00F71889">
        <w:rPr>
          <w:rFonts w:ascii="Times New Roman" w:hAnsi="Times New Roman"/>
          <w:bCs/>
          <w:sz w:val="30"/>
          <w:szCs w:val="30"/>
          <w:lang w:val="be-BY"/>
        </w:rPr>
        <w:t>– </w:t>
      </w:r>
      <w:r w:rsidR="00F55761" w:rsidRPr="00F71889">
        <w:rPr>
          <w:rFonts w:ascii="Times New Roman" w:hAnsi="Times New Roman"/>
          <w:bCs/>
          <w:sz w:val="30"/>
          <w:szCs w:val="30"/>
          <w:lang w:val="be-BY"/>
        </w:rPr>
        <w:t>лайфхаки;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6D469F">
        <w:rPr>
          <w:rFonts w:ascii="Times New Roman" w:hAnsi="Times New Roman"/>
          <w:bCs/>
          <w:sz w:val="30"/>
          <w:szCs w:val="30"/>
          <w:lang w:val="be-BY"/>
        </w:rPr>
        <w:t xml:space="preserve">по </w:t>
      </w:r>
      <w:r w:rsidR="003A4400">
        <w:rPr>
          <w:rFonts w:ascii="Times New Roman" w:hAnsi="Times New Roman"/>
          <w:bCs/>
          <w:sz w:val="30"/>
          <w:szCs w:val="30"/>
          <w:lang w:val="be-BY"/>
        </w:rPr>
        <w:t xml:space="preserve">ссылке </w:t>
      </w:r>
      <w:hyperlink r:id="rId20" w:history="1">
        <w:r w:rsidR="002F6AFE" w:rsidRPr="002F6AFE">
          <w:rPr>
            <w:rStyle w:val="a3"/>
            <w:rFonts w:ascii="Times New Roman" w:hAnsi="Times New Roman"/>
            <w:bCs/>
            <w:i/>
            <w:sz w:val="30"/>
            <w:szCs w:val="30"/>
            <w:lang w:val="be-BY"/>
          </w:rPr>
          <w:t>https://mchs.gov.by/mobilnoe-prilozhenie-mchs-belarusi-pomoshch-ryadom</w:t>
        </w:r>
      </w:hyperlink>
      <w:r w:rsidR="002F6AFE">
        <w:rPr>
          <w:rFonts w:ascii="Times New Roman" w:hAnsi="Times New Roman"/>
          <w:bCs/>
          <w:sz w:val="30"/>
          <w:szCs w:val="30"/>
          <w:lang w:val="be-BY"/>
        </w:rPr>
        <w:t> </w:t>
      </w:r>
      <w:r w:rsidR="00431592" w:rsidRPr="00F71889">
        <w:rPr>
          <w:rFonts w:ascii="Times New Roman" w:hAnsi="Times New Roman"/>
          <w:sz w:val="30"/>
          <w:szCs w:val="30"/>
        </w:rPr>
        <w:t>–</w:t>
      </w:r>
      <w:r w:rsidR="002F6AFE">
        <w:rPr>
          <w:rFonts w:ascii="Times New Roman" w:hAnsi="Times New Roman"/>
          <w:sz w:val="30"/>
          <w:szCs w:val="30"/>
        </w:rPr>
        <w:t xml:space="preserve"> </w:t>
      </w:r>
      <w:r w:rsidR="00431592" w:rsidRPr="00F71889">
        <w:rPr>
          <w:rFonts w:ascii="Times New Roman" w:hAnsi="Times New Roman"/>
          <w:color w:val="000000"/>
          <w:sz w:val="30"/>
          <w:szCs w:val="30"/>
        </w:rPr>
        <w:t>мобильное приложен</w:t>
      </w:r>
      <w:r w:rsidRPr="00F71889">
        <w:rPr>
          <w:rFonts w:ascii="Times New Roman" w:hAnsi="Times New Roman"/>
          <w:color w:val="000000"/>
          <w:sz w:val="30"/>
          <w:szCs w:val="30"/>
        </w:rPr>
        <w:t>ие «МЧС Беларуси: помощь рядом».</w:t>
      </w:r>
      <w:r w:rsidR="002542D1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98B7A1B" w14:textId="77777777" w:rsidR="002D1C65" w:rsidRDefault="00A817C9" w:rsidP="002D1C65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>
        <w:rPr>
          <w:rFonts w:ascii="Times New Roman" w:hAnsi="Times New Roman"/>
          <w:bCs/>
          <w:sz w:val="30"/>
          <w:szCs w:val="30"/>
        </w:rPr>
        <w:t xml:space="preserve">При организации образовательного процесса рекомендуется использовать материалы 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специализированной рубрики «Алгоритм безопасности»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в</w:t>
      </w:r>
      <w:r w:rsidR="00517BC6" w:rsidRPr="00F71889">
        <w:rPr>
          <w:rFonts w:ascii="Times New Roman" w:hAnsi="Times New Roman"/>
          <w:bCs/>
          <w:sz w:val="30"/>
          <w:szCs w:val="30"/>
          <w:lang w:val="be-BY"/>
        </w:rPr>
        <w:t xml:space="preserve"> газете «Настаўніцкая газета»</w:t>
      </w:r>
      <w:r>
        <w:rPr>
          <w:rFonts w:ascii="Times New Roman" w:hAnsi="Times New Roman"/>
          <w:bCs/>
          <w:sz w:val="30"/>
          <w:szCs w:val="30"/>
          <w:lang w:val="be-BY"/>
        </w:rPr>
        <w:t>; тематических страниц</w:t>
      </w:r>
      <w:r w:rsidR="00517BC6" w:rsidRPr="00F71889">
        <w:rPr>
          <w:rFonts w:ascii="Times New Roman" w:hAnsi="Times New Roman"/>
          <w:bCs/>
          <w:sz w:val="30"/>
          <w:szCs w:val="30"/>
          <w:lang w:val="be-BY"/>
        </w:rPr>
        <w:t xml:space="preserve"> еженедельник</w:t>
      </w:r>
      <w:r>
        <w:rPr>
          <w:rFonts w:ascii="Times New Roman" w:hAnsi="Times New Roman"/>
          <w:bCs/>
          <w:sz w:val="30"/>
          <w:szCs w:val="30"/>
          <w:lang w:val="be-BY"/>
        </w:rPr>
        <w:t>а</w:t>
      </w:r>
      <w:r w:rsidR="00517BC6" w:rsidRPr="00F71889">
        <w:rPr>
          <w:rFonts w:ascii="Times New Roman" w:hAnsi="Times New Roman"/>
          <w:bCs/>
          <w:sz w:val="30"/>
          <w:szCs w:val="30"/>
          <w:lang w:val="be-BY"/>
        </w:rPr>
        <w:t xml:space="preserve"> «7 Дней»</w:t>
      </w:r>
      <w:r w:rsidR="002D1C65">
        <w:rPr>
          <w:rFonts w:ascii="Times New Roman" w:hAnsi="Times New Roman"/>
          <w:bCs/>
          <w:sz w:val="30"/>
          <w:szCs w:val="30"/>
          <w:lang w:val="be-BY"/>
        </w:rPr>
        <w:t xml:space="preserve">; </w:t>
      </w:r>
      <w:r w:rsidR="002D1C65" w:rsidRPr="00F71889">
        <w:rPr>
          <w:rFonts w:ascii="Times New Roman" w:hAnsi="Times New Roman"/>
          <w:bCs/>
          <w:sz w:val="30"/>
          <w:szCs w:val="30"/>
          <w:lang w:val="be-BY"/>
        </w:rPr>
        <w:t xml:space="preserve">материалы профилактической направленности по тематике </w:t>
      </w:r>
      <w:r w:rsidR="002D1C65" w:rsidRPr="00F71889">
        <w:rPr>
          <w:rFonts w:ascii="Times New Roman" w:eastAsiaTheme="minorHAnsi" w:hAnsi="Times New Roman"/>
          <w:bCs/>
          <w:sz w:val="30"/>
          <w:szCs w:val="30"/>
        </w:rPr>
        <w:t>безопасной жизнедеятельности</w:t>
      </w:r>
      <w:r w:rsidR="002D1C65">
        <w:rPr>
          <w:rFonts w:ascii="Times New Roman" w:eastAsiaTheme="minorHAnsi" w:hAnsi="Times New Roman"/>
          <w:bCs/>
          <w:sz w:val="30"/>
          <w:szCs w:val="30"/>
        </w:rPr>
        <w:t xml:space="preserve"> в </w:t>
      </w:r>
      <w:r w:rsidR="00517BC6" w:rsidRPr="00F71889">
        <w:rPr>
          <w:rFonts w:ascii="Times New Roman" w:hAnsi="Times New Roman"/>
          <w:bCs/>
          <w:sz w:val="30"/>
          <w:szCs w:val="30"/>
          <w:lang w:val="be-BY"/>
        </w:rPr>
        <w:t>республиканских, областных, районных (городских) и иных периодических изданиях</w:t>
      </w:r>
      <w:r w:rsidR="002D1C65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430D9DB9" w14:textId="68E4A59D" w:rsidR="007C03D2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Для проведения занятий по </w:t>
      </w:r>
      <w:r w:rsidRPr="00F71889">
        <w:rPr>
          <w:rFonts w:ascii="Times New Roman" w:hAnsi="Times New Roman"/>
          <w:sz w:val="30"/>
          <w:szCs w:val="30"/>
          <w:lang w:val="be-BY"/>
        </w:rPr>
        <w:t>Правилам дорожного движения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 в</w:t>
      </w:r>
      <w:r w:rsidR="002542D1">
        <w:rPr>
          <w:rFonts w:ascii="Times New Roman" w:hAnsi="Times New Roman"/>
          <w:bCs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качестве дидактического средства рекомендуется использовать</w:t>
      </w:r>
      <w:r w:rsidR="007C03D2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F71889">
        <w:rPr>
          <w:rFonts w:ascii="Times New Roman" w:hAnsi="Times New Roman"/>
          <w:bCs/>
          <w:sz w:val="30"/>
          <w:szCs w:val="30"/>
        </w:rPr>
        <w:t xml:space="preserve">согласованные с 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УГАИ МВД Республики Беларусь</w:t>
      </w:r>
      <w:r w:rsidR="007C03D2">
        <w:rPr>
          <w:rFonts w:ascii="Times New Roman" w:hAnsi="Times New Roman"/>
          <w:bCs/>
          <w:sz w:val="30"/>
          <w:szCs w:val="30"/>
          <w:lang w:val="be-BY"/>
        </w:rPr>
        <w:t>:</w:t>
      </w:r>
    </w:p>
    <w:p w14:paraId="30CE0DC4" w14:textId="240CB841" w:rsidR="007C03D2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F71889">
        <w:rPr>
          <w:rFonts w:ascii="Times New Roman" w:hAnsi="Times New Roman"/>
          <w:bCs/>
          <w:sz w:val="30"/>
          <w:szCs w:val="30"/>
        </w:rPr>
        <w:t>компьютерную программу «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Правила дорожного движения для</w:t>
      </w:r>
      <w:r w:rsidR="002542D1">
        <w:rPr>
          <w:rFonts w:ascii="Times New Roman" w:hAnsi="Times New Roman"/>
          <w:bCs/>
          <w:sz w:val="30"/>
          <w:szCs w:val="30"/>
          <w:lang w:val="be-BY"/>
        </w:rPr>
        <w:t> 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школьников» </w:t>
      </w:r>
      <w:r w:rsidRPr="00F71889">
        <w:rPr>
          <w:rFonts w:ascii="Times New Roman" w:hAnsi="Times New Roman"/>
          <w:bCs/>
          <w:i/>
          <w:sz w:val="30"/>
          <w:szCs w:val="30"/>
        </w:rPr>
        <w:t>(</w:t>
      </w:r>
      <w:hyperlink r:id="rId21" w:history="1">
        <w:r w:rsidR="008A239C" w:rsidRPr="008A239C">
          <w:rPr>
            <w:rStyle w:val="a3"/>
            <w:rFonts w:ascii="Times New Roman" w:hAnsi="Times New Roman"/>
            <w:i/>
            <w:iCs/>
            <w:sz w:val="30"/>
            <w:szCs w:val="30"/>
          </w:rPr>
          <w:t>http://pdd.by/Для детей</w:t>
        </w:r>
      </w:hyperlink>
      <w:r w:rsidRPr="00F71889">
        <w:rPr>
          <w:rFonts w:ascii="Times New Roman" w:hAnsi="Times New Roman"/>
          <w:i/>
          <w:sz w:val="30"/>
          <w:szCs w:val="30"/>
        </w:rPr>
        <w:t>)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, </w:t>
      </w:r>
    </w:p>
    <w:p w14:paraId="613C8D2D" w14:textId="77777777" w:rsidR="007C03D2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экспресс-тесты </w:t>
      </w:r>
      <w:r w:rsidRPr="00F71889">
        <w:rPr>
          <w:rFonts w:ascii="Times New Roman" w:hAnsi="Times New Roman"/>
          <w:bCs/>
          <w:sz w:val="30"/>
          <w:szCs w:val="30"/>
        </w:rPr>
        <w:t>«</w:t>
      </w:r>
      <w:r w:rsidRPr="00F71889">
        <w:rPr>
          <w:rFonts w:ascii="Times New Roman" w:hAnsi="Times New Roman"/>
          <w:bCs/>
          <w:sz w:val="30"/>
          <w:szCs w:val="30"/>
          <w:lang w:val="be-BY"/>
        </w:rPr>
        <w:t>Основы безопасного поведения на дорогах»</w:t>
      </w:r>
      <w:r w:rsidR="007C03D2">
        <w:rPr>
          <w:rFonts w:ascii="Times New Roman" w:hAnsi="Times New Roman"/>
          <w:bCs/>
          <w:sz w:val="30"/>
          <w:szCs w:val="30"/>
          <w:lang w:val="be-BY"/>
        </w:rPr>
        <w:t>;</w:t>
      </w:r>
    </w:p>
    <w:p w14:paraId="7AEA85D7" w14:textId="03FE7293" w:rsidR="007C03D2" w:rsidRPr="002542D1" w:rsidRDefault="00552CDA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889">
        <w:rPr>
          <w:rFonts w:ascii="Times New Roman" w:hAnsi="Times New Roman"/>
          <w:bCs/>
          <w:sz w:val="30"/>
          <w:szCs w:val="30"/>
          <w:lang w:val="be-BY"/>
        </w:rPr>
        <w:t xml:space="preserve">плакаты «Правила дорожного движения» </w:t>
      </w:r>
      <w:r w:rsidRPr="00F71889">
        <w:rPr>
          <w:rFonts w:ascii="Times New Roman" w:hAnsi="Times New Roman"/>
          <w:bCs/>
          <w:sz w:val="30"/>
          <w:szCs w:val="30"/>
        </w:rPr>
        <w:t>(</w:t>
      </w:r>
      <w:hyperlink r:id="rId22" w:history="1">
        <w:r w:rsidRPr="00F71889">
          <w:rPr>
            <w:rStyle w:val="a3"/>
            <w:rFonts w:ascii="Times New Roman" w:hAnsi="Times New Roman"/>
            <w:bCs/>
            <w:i/>
            <w:sz w:val="30"/>
            <w:szCs w:val="30"/>
          </w:rPr>
          <w:t>http://ish.adrive.by</w:t>
        </w:r>
      </w:hyperlink>
      <w:r w:rsidRPr="00F71889">
        <w:rPr>
          <w:rFonts w:ascii="Times New Roman" w:hAnsi="Times New Roman"/>
          <w:bCs/>
          <w:sz w:val="30"/>
          <w:szCs w:val="30"/>
        </w:rPr>
        <w:t>).</w:t>
      </w:r>
      <w:r w:rsidR="00F81D81" w:rsidRPr="00F81D81">
        <w:t xml:space="preserve"> </w:t>
      </w:r>
    </w:p>
    <w:p w14:paraId="7FD2E472" w14:textId="71C12257" w:rsidR="00552CDA" w:rsidRPr="00A076BA" w:rsidRDefault="001672E7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01453">
        <w:rPr>
          <w:rFonts w:ascii="Times New Roman" w:hAnsi="Times New Roman"/>
          <w:sz w:val="30"/>
          <w:szCs w:val="30"/>
        </w:rPr>
        <w:t>С целью формирования у учащихся самосохранного и ответственного поведения на учебных занятиях необходимо акцентировать внимание на неукоснительном соблюдении правил дорожного движения.</w:t>
      </w:r>
      <w:r w:rsidR="00644BDB" w:rsidRPr="00094A8B">
        <w:rPr>
          <w:rFonts w:ascii="Times New Roman" w:hAnsi="Times New Roman"/>
          <w:sz w:val="30"/>
          <w:szCs w:val="30"/>
        </w:rPr>
        <w:t xml:space="preserve"> </w:t>
      </w:r>
      <w:r w:rsidR="00F81D81" w:rsidRPr="00094A8B">
        <w:rPr>
          <w:rFonts w:ascii="Times New Roman" w:hAnsi="Times New Roman"/>
          <w:sz w:val="30"/>
          <w:szCs w:val="30"/>
        </w:rPr>
        <w:t>При этом целесообразно использовать обучающие фильмы и иные материалы</w:t>
      </w:r>
      <w:r w:rsidR="00B91B38">
        <w:rPr>
          <w:rFonts w:ascii="Times New Roman" w:hAnsi="Times New Roman"/>
          <w:sz w:val="30"/>
          <w:szCs w:val="30"/>
        </w:rPr>
        <w:t>, размещенные</w:t>
      </w:r>
      <w:r w:rsidR="00F81D81" w:rsidRPr="00094A8B">
        <w:rPr>
          <w:rFonts w:ascii="Times New Roman" w:hAnsi="Times New Roman"/>
          <w:sz w:val="30"/>
          <w:szCs w:val="30"/>
        </w:rPr>
        <w:t xml:space="preserve"> на сайте Министерства внутренних дел Республики Беларусь в разделе УГАИ МВД «</w:t>
      </w:r>
      <w:r w:rsidR="00863C60">
        <w:rPr>
          <w:rFonts w:ascii="Times New Roman" w:hAnsi="Times New Roman"/>
          <w:sz w:val="30"/>
          <w:szCs w:val="30"/>
        </w:rPr>
        <w:t>Милиция – детям</w:t>
      </w:r>
      <w:r w:rsidR="00F81D81" w:rsidRPr="00094A8B">
        <w:rPr>
          <w:rFonts w:ascii="Times New Roman" w:hAnsi="Times New Roman"/>
          <w:sz w:val="30"/>
          <w:szCs w:val="30"/>
        </w:rPr>
        <w:t>»</w:t>
      </w:r>
      <w:r w:rsidR="00A076BA">
        <w:rPr>
          <w:rFonts w:ascii="Times New Roman" w:hAnsi="Times New Roman"/>
          <w:sz w:val="30"/>
          <w:szCs w:val="30"/>
        </w:rPr>
        <w:t>:</w:t>
      </w:r>
      <w:r w:rsidR="00863C60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="00863C60" w:rsidRPr="00FD0C7B">
          <w:rPr>
            <w:rStyle w:val="a3"/>
            <w:rFonts w:ascii="Times New Roman" w:hAnsi="Times New Roman"/>
            <w:i/>
            <w:sz w:val="30"/>
            <w:szCs w:val="30"/>
          </w:rPr>
          <w:t>https://www.mvd.gov.by/ru/stocks/39</w:t>
        </w:r>
      </w:hyperlink>
      <w:r w:rsidR="00F81D81" w:rsidRPr="00863C60">
        <w:rPr>
          <w:rFonts w:ascii="Times New Roman" w:hAnsi="Times New Roman"/>
          <w:i/>
          <w:sz w:val="30"/>
          <w:szCs w:val="30"/>
        </w:rPr>
        <w:t>.</w:t>
      </w:r>
    </w:p>
    <w:p w14:paraId="5892F108" w14:textId="696678D7" w:rsidR="00552CDA" w:rsidRPr="00F71889" w:rsidRDefault="009F5C38" w:rsidP="009B15C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i/>
          <w:iCs/>
          <w:color w:val="auto"/>
          <w:sz w:val="30"/>
          <w:szCs w:val="30"/>
          <w:u w:val="none"/>
        </w:rPr>
      </w:pPr>
      <w:r>
        <w:rPr>
          <w:rFonts w:ascii="Times New Roman" w:hAnsi="Times New Roman"/>
          <w:bCs/>
          <w:sz w:val="30"/>
          <w:szCs w:val="30"/>
          <w:lang w:val="be-BY"/>
        </w:rPr>
        <w:t>Можно</w:t>
      </w:r>
      <w:r w:rsidR="00552CDA" w:rsidRPr="00F71889">
        <w:rPr>
          <w:rFonts w:ascii="Times New Roman" w:hAnsi="Times New Roman"/>
          <w:bCs/>
          <w:sz w:val="30"/>
          <w:szCs w:val="30"/>
          <w:lang w:val="be-BY"/>
        </w:rPr>
        <w:t xml:space="preserve"> также использовать разработанный в рамках региональной инициативы стран СНГ при поддержке Бюро развития электросвязи Международного союза электросвязи </w:t>
      </w:r>
      <w:r w:rsidR="00552CDA" w:rsidRPr="00F71889">
        <w:rPr>
          <w:rFonts w:ascii="Times New Roman" w:hAnsi="Times New Roman"/>
          <w:bCs/>
          <w:sz w:val="30"/>
          <w:szCs w:val="30"/>
        </w:rPr>
        <w:t>«</w:t>
      </w:r>
      <w:r w:rsidR="00552CDA" w:rsidRPr="00F71889">
        <w:rPr>
          <w:rFonts w:ascii="Times New Roman" w:hAnsi="Times New Roman"/>
          <w:bCs/>
          <w:sz w:val="30"/>
          <w:szCs w:val="30"/>
          <w:lang w:val="be-BY"/>
        </w:rPr>
        <w:t xml:space="preserve">Учебный дистанционный курс безопасного пользования ресурсами сети </w:t>
      </w:r>
      <w:r w:rsidR="00A076BA">
        <w:rPr>
          <w:rFonts w:ascii="Times New Roman" w:hAnsi="Times New Roman"/>
          <w:bCs/>
          <w:sz w:val="30"/>
          <w:szCs w:val="30"/>
          <w:lang w:val="be-BY"/>
        </w:rPr>
        <w:t>И</w:t>
      </w:r>
      <w:r w:rsidR="002542D1">
        <w:rPr>
          <w:rFonts w:ascii="Times New Roman" w:hAnsi="Times New Roman"/>
          <w:bCs/>
          <w:sz w:val="30"/>
          <w:szCs w:val="30"/>
          <w:lang w:val="be-BY"/>
        </w:rPr>
        <w:t>нтернет», который доступен по </w:t>
      </w:r>
      <w:r w:rsidR="00552CDA" w:rsidRPr="00F71889">
        <w:rPr>
          <w:rFonts w:ascii="Times New Roman" w:hAnsi="Times New Roman"/>
          <w:bCs/>
          <w:sz w:val="30"/>
          <w:szCs w:val="30"/>
          <w:lang w:val="be-BY"/>
        </w:rPr>
        <w:t>адресу</w:t>
      </w:r>
      <w:r w:rsidR="00A076BA">
        <w:rPr>
          <w:rFonts w:ascii="Times New Roman" w:hAnsi="Times New Roman"/>
          <w:bCs/>
          <w:sz w:val="30"/>
          <w:szCs w:val="30"/>
          <w:lang w:val="be-BY"/>
        </w:rPr>
        <w:t>:</w:t>
      </w:r>
      <w:r w:rsidR="00552CDA" w:rsidRPr="00F7188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hyperlink r:id="rId24" w:history="1">
        <w:r w:rsidR="00552CDA" w:rsidRPr="00F71889">
          <w:rPr>
            <w:rStyle w:val="a3"/>
            <w:rFonts w:ascii="Times New Roman" w:hAnsi="Times New Roman"/>
            <w:i/>
            <w:iCs/>
            <w:sz w:val="30"/>
            <w:szCs w:val="30"/>
          </w:rPr>
          <w:t>https://onlinesafety.info</w:t>
        </w:r>
      </w:hyperlink>
      <w:r w:rsidR="00552CDA" w:rsidRPr="00F71889">
        <w:rPr>
          <w:rStyle w:val="a3"/>
          <w:rFonts w:ascii="Times New Roman" w:hAnsi="Times New Roman"/>
          <w:i/>
          <w:iCs/>
          <w:color w:val="auto"/>
          <w:sz w:val="30"/>
          <w:szCs w:val="30"/>
          <w:u w:val="none"/>
        </w:rPr>
        <w:t>.</w:t>
      </w:r>
    </w:p>
    <w:p w14:paraId="1835B76B" w14:textId="363532AA" w:rsidR="007821DA" w:rsidRPr="00F71889" w:rsidRDefault="009F5C38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>
        <w:rPr>
          <w:rFonts w:ascii="Times New Roman" w:eastAsia="Times New Roman" w:hAnsi="Times New Roman"/>
          <w:b w:val="0"/>
          <w:sz w:val="30"/>
          <w:szCs w:val="30"/>
        </w:rPr>
        <w:t>В</w:t>
      </w:r>
      <w:r w:rsidR="007821DA" w:rsidRPr="00F71889">
        <w:rPr>
          <w:rFonts w:ascii="Times New Roman" w:eastAsia="Times New Roman" w:hAnsi="Times New Roman"/>
          <w:b w:val="0"/>
          <w:sz w:val="30"/>
          <w:szCs w:val="30"/>
        </w:rPr>
        <w:t xml:space="preserve"> учреждениях образования </w:t>
      </w:r>
      <w:r w:rsidR="00A076BA">
        <w:rPr>
          <w:rFonts w:ascii="Times New Roman" w:eastAsia="Times New Roman" w:hAnsi="Times New Roman"/>
          <w:b w:val="0"/>
          <w:sz w:val="30"/>
          <w:szCs w:val="30"/>
        </w:rPr>
        <w:t>два</w:t>
      </w:r>
      <w:r w:rsidR="00706851">
        <w:rPr>
          <w:rFonts w:ascii="Times New Roman" w:eastAsia="Times New Roman" w:hAnsi="Times New Roman"/>
          <w:b w:val="0"/>
          <w:sz w:val="30"/>
          <w:szCs w:val="30"/>
        </w:rPr>
        <w:t xml:space="preserve"> раза год </w:t>
      </w:r>
      <w:r>
        <w:rPr>
          <w:rFonts w:ascii="Times New Roman" w:eastAsia="Times New Roman" w:hAnsi="Times New Roman"/>
          <w:b w:val="0"/>
          <w:sz w:val="30"/>
          <w:szCs w:val="30"/>
        </w:rPr>
        <w:t xml:space="preserve">рекомендуется провести </w:t>
      </w:r>
      <w:r w:rsidR="007821DA" w:rsidRPr="00F71889">
        <w:rPr>
          <w:rFonts w:ascii="Times New Roman" w:eastAsia="Times New Roman" w:hAnsi="Times New Roman"/>
          <w:b w:val="0"/>
          <w:sz w:val="30"/>
          <w:szCs w:val="30"/>
        </w:rPr>
        <w:t>Единые дни безопасности, предусмотрев:</w:t>
      </w:r>
    </w:p>
    <w:p w14:paraId="5FCA52D8" w14:textId="540AC00E" w:rsidR="007821DA" w:rsidRPr="00F71889" w:rsidRDefault="007821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 w:rsidRPr="00F71889">
        <w:rPr>
          <w:rFonts w:ascii="Times New Roman" w:eastAsia="Times New Roman" w:hAnsi="Times New Roman"/>
          <w:b w:val="0"/>
          <w:sz w:val="30"/>
          <w:szCs w:val="30"/>
        </w:rPr>
        <w:t>тематические занятия с обучающимися по вопросам безопасного поведения при организации образовательного процесса, во внеурочное время, во время досуга, в ситу</w:t>
      </w:r>
      <w:r w:rsidR="00094A8B">
        <w:rPr>
          <w:rFonts w:ascii="Times New Roman" w:eastAsia="Times New Roman" w:hAnsi="Times New Roman"/>
          <w:b w:val="0"/>
          <w:sz w:val="30"/>
          <w:szCs w:val="30"/>
        </w:rPr>
        <w:t>ациях, угрожающих жизни, и др.;</w:t>
      </w:r>
    </w:p>
    <w:p w14:paraId="6FD9138A" w14:textId="60C6177D" w:rsidR="007821DA" w:rsidRPr="00F71889" w:rsidRDefault="007821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 w:rsidRPr="00F71889">
        <w:rPr>
          <w:rFonts w:ascii="Times New Roman" w:eastAsia="Times New Roman" w:hAnsi="Times New Roman"/>
          <w:b w:val="0"/>
          <w:sz w:val="30"/>
          <w:szCs w:val="30"/>
        </w:rPr>
        <w:t>учения (тренировки) с педагогическими работниками, техническим персоналом и обучающимися по эвакуации из помещений, зданий при</w:t>
      </w:r>
      <w:r w:rsidR="008E5972">
        <w:rPr>
          <w:rFonts w:ascii="Times New Roman" w:eastAsia="Times New Roman" w:hAnsi="Times New Roman"/>
          <w:b w:val="0"/>
          <w:sz w:val="30"/>
          <w:szCs w:val="30"/>
        </w:rPr>
        <w:t> </w:t>
      </w:r>
      <w:r w:rsidRPr="00F71889">
        <w:rPr>
          <w:rFonts w:ascii="Times New Roman" w:eastAsia="Times New Roman" w:hAnsi="Times New Roman"/>
          <w:b w:val="0"/>
          <w:sz w:val="30"/>
          <w:szCs w:val="30"/>
        </w:rPr>
        <w:t xml:space="preserve">пожарах и других чрезвычайных ситуациях; </w:t>
      </w:r>
    </w:p>
    <w:p w14:paraId="75CF84A0" w14:textId="283697A9" w:rsidR="007821DA" w:rsidRPr="00F71889" w:rsidRDefault="007821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eastAsia="Times New Roman" w:hAnsi="Times New Roman"/>
          <w:b w:val="0"/>
          <w:sz w:val="30"/>
          <w:szCs w:val="30"/>
        </w:rPr>
      </w:pPr>
      <w:r w:rsidRPr="00F71889">
        <w:rPr>
          <w:rFonts w:ascii="Times New Roman" w:eastAsia="Times New Roman" w:hAnsi="Times New Roman"/>
          <w:b w:val="0"/>
          <w:sz w:val="30"/>
          <w:szCs w:val="30"/>
        </w:rPr>
        <w:t>тематические родительские собрания по организации безопасного досуга детей, профилактике противоправного поведения обучающихся</w:t>
      </w:r>
      <w:r w:rsidR="009F5C38">
        <w:rPr>
          <w:rFonts w:ascii="Times New Roman" w:eastAsia="Times New Roman" w:hAnsi="Times New Roman"/>
          <w:b w:val="0"/>
          <w:sz w:val="30"/>
          <w:szCs w:val="30"/>
        </w:rPr>
        <w:t>.</w:t>
      </w:r>
    </w:p>
    <w:p w14:paraId="20E50DDB" w14:textId="6ABA9E15" w:rsidR="00552CDA" w:rsidRPr="009F5C38" w:rsidRDefault="00552CDA" w:rsidP="009B15C3">
      <w:pPr>
        <w:pStyle w:val="14"/>
        <w:widowControl w:val="0"/>
        <w:tabs>
          <w:tab w:val="left" w:pos="716"/>
        </w:tabs>
        <w:ind w:firstLine="709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9F5C38">
        <w:rPr>
          <w:rStyle w:val="af5"/>
          <w:b/>
          <w:i w:val="0"/>
          <w:sz w:val="30"/>
          <w:szCs w:val="30"/>
        </w:rPr>
        <w:t>Обращаем внимание, что</w:t>
      </w:r>
      <w:r w:rsidRPr="00F71889">
        <w:rPr>
          <w:rStyle w:val="af5"/>
          <w:sz w:val="30"/>
          <w:szCs w:val="30"/>
        </w:rPr>
        <w:t xml:space="preserve"> </w:t>
      </w:r>
      <w:r w:rsidR="00E42CF8" w:rsidRPr="00F71889">
        <w:rPr>
          <w:rStyle w:val="af5"/>
          <w:i w:val="0"/>
          <w:sz w:val="30"/>
          <w:szCs w:val="30"/>
        </w:rPr>
        <w:t>при проведении</w:t>
      </w:r>
      <w:r w:rsidR="00E42CF8" w:rsidRPr="00F71889">
        <w:rPr>
          <w:rStyle w:val="af5"/>
          <w:sz w:val="30"/>
          <w:szCs w:val="30"/>
        </w:rPr>
        <w:t xml:space="preserve"> </w:t>
      </w:r>
      <w:r w:rsidRPr="00F71889">
        <w:rPr>
          <w:rFonts w:ascii="Times New Roman" w:hAnsi="Times New Roman"/>
          <w:b w:val="0"/>
          <w:sz w:val="30"/>
          <w:szCs w:val="30"/>
        </w:rPr>
        <w:t>заняти</w:t>
      </w:r>
      <w:r w:rsidR="00E42CF8" w:rsidRPr="00F71889">
        <w:rPr>
          <w:rFonts w:ascii="Times New Roman" w:hAnsi="Times New Roman"/>
          <w:b w:val="0"/>
          <w:sz w:val="30"/>
          <w:szCs w:val="30"/>
        </w:rPr>
        <w:t>й</w:t>
      </w:r>
      <w:r w:rsidRPr="00F71889">
        <w:rPr>
          <w:rFonts w:ascii="Times New Roman" w:hAnsi="Times New Roman"/>
          <w:b w:val="0"/>
          <w:sz w:val="30"/>
          <w:szCs w:val="30"/>
        </w:rPr>
        <w:t xml:space="preserve"> по </w:t>
      </w:r>
      <w:r w:rsidR="003D6BDB" w:rsidRPr="00F71889">
        <w:rPr>
          <w:rFonts w:ascii="Times New Roman" w:hAnsi="Times New Roman"/>
          <w:b w:val="0"/>
          <w:sz w:val="30"/>
          <w:szCs w:val="30"/>
        </w:rPr>
        <w:t xml:space="preserve">основам безопасности жизнедеятельности </w:t>
      </w:r>
      <w:r w:rsidRPr="00F71889">
        <w:rPr>
          <w:rFonts w:ascii="Times New Roman" w:hAnsi="Times New Roman"/>
          <w:b w:val="0"/>
          <w:sz w:val="30"/>
          <w:szCs w:val="30"/>
        </w:rPr>
        <w:t xml:space="preserve">необходимо </w:t>
      </w:r>
      <w:r w:rsidR="00F55761" w:rsidRPr="00F71889">
        <w:rPr>
          <w:rFonts w:ascii="Times New Roman" w:hAnsi="Times New Roman"/>
          <w:b w:val="0"/>
          <w:sz w:val="30"/>
          <w:szCs w:val="30"/>
        </w:rPr>
        <w:t>использова</w:t>
      </w:r>
      <w:r w:rsidR="00E42CF8" w:rsidRPr="00F71889">
        <w:rPr>
          <w:rFonts w:ascii="Times New Roman" w:hAnsi="Times New Roman"/>
          <w:b w:val="0"/>
          <w:sz w:val="30"/>
          <w:szCs w:val="30"/>
        </w:rPr>
        <w:t>ть</w:t>
      </w:r>
      <w:r w:rsidR="00F55761" w:rsidRPr="00F71889">
        <w:rPr>
          <w:rFonts w:ascii="Times New Roman" w:hAnsi="Times New Roman"/>
          <w:b w:val="0"/>
          <w:sz w:val="30"/>
          <w:szCs w:val="30"/>
        </w:rPr>
        <w:t xml:space="preserve"> </w:t>
      </w:r>
      <w:r w:rsidRPr="009F5C38">
        <w:rPr>
          <w:rFonts w:ascii="Times New Roman" w:hAnsi="Times New Roman"/>
          <w:b w:val="0"/>
          <w:bCs/>
          <w:sz w:val="30"/>
          <w:szCs w:val="30"/>
        </w:rPr>
        <w:t>эффективны</w:t>
      </w:r>
      <w:r w:rsidR="00E42CF8" w:rsidRPr="009F5C38">
        <w:rPr>
          <w:rFonts w:ascii="Times New Roman" w:hAnsi="Times New Roman"/>
          <w:b w:val="0"/>
          <w:bCs/>
          <w:sz w:val="30"/>
          <w:szCs w:val="30"/>
        </w:rPr>
        <w:t>е</w:t>
      </w:r>
      <w:r w:rsidR="00F55761" w:rsidRPr="009F5C38">
        <w:rPr>
          <w:rFonts w:ascii="Times New Roman" w:hAnsi="Times New Roman"/>
          <w:b w:val="0"/>
          <w:bCs/>
          <w:sz w:val="30"/>
          <w:szCs w:val="30"/>
        </w:rPr>
        <w:t xml:space="preserve"> форм</w:t>
      </w:r>
      <w:r w:rsidR="00E42CF8" w:rsidRPr="009F5C38">
        <w:rPr>
          <w:rFonts w:ascii="Times New Roman" w:hAnsi="Times New Roman"/>
          <w:b w:val="0"/>
          <w:bCs/>
          <w:sz w:val="30"/>
          <w:szCs w:val="30"/>
        </w:rPr>
        <w:t>ы</w:t>
      </w:r>
      <w:r w:rsidRPr="009F5C38">
        <w:rPr>
          <w:rFonts w:ascii="Times New Roman" w:hAnsi="Times New Roman"/>
          <w:b w:val="0"/>
          <w:bCs/>
          <w:sz w:val="30"/>
          <w:szCs w:val="30"/>
        </w:rPr>
        <w:t xml:space="preserve"> взаимодействия с:</w:t>
      </w:r>
    </w:p>
    <w:p w14:paraId="0E5158F0" w14:textId="77777777" w:rsidR="00552CDA" w:rsidRPr="00F71889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районными (городскими) отделами внутренних дел, работниками правоохранительных органов;</w:t>
      </w:r>
    </w:p>
    <w:p w14:paraId="61CDA283" w14:textId="77777777" w:rsidR="00552CDA" w:rsidRPr="00F71889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районными (городскими) отделами по чрезвычайным ситуациям, региональными отделениями общественного объединения «Белорусская молодежная общественная организация спасателей-пожарных»;</w:t>
      </w:r>
    </w:p>
    <w:p w14:paraId="28E065B1" w14:textId="77777777" w:rsidR="00552CDA" w:rsidRPr="00F71889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Республиканским государственно-общественным объединением «Белорусское республиканское общество спасания на водах» (ОСВОД);</w:t>
      </w:r>
    </w:p>
    <w:p w14:paraId="43A9F292" w14:textId="77777777" w:rsidR="001032DA" w:rsidRPr="00F71889" w:rsidRDefault="001032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Республиканским государственно-общественным объединением «Белорусское добровольное пожарное общество» и его структурными подразделениями;</w:t>
      </w:r>
    </w:p>
    <w:p w14:paraId="69CB9883" w14:textId="77777777" w:rsidR="00552CDA" w:rsidRDefault="00552CDA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1889">
        <w:rPr>
          <w:rFonts w:ascii="Times New Roman" w:hAnsi="Times New Roman" w:cs="Times New Roman"/>
          <w:bCs/>
          <w:sz w:val="30"/>
          <w:szCs w:val="30"/>
        </w:rPr>
        <w:t>организациями и учреждениями здравоохранения.</w:t>
      </w:r>
    </w:p>
    <w:p w14:paraId="27B400FA" w14:textId="74333598" w:rsidR="0014636D" w:rsidRPr="006D4F17" w:rsidRDefault="00706851" w:rsidP="001463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5</w:t>
      </w:r>
      <w:r w:rsidR="0014636D" w:rsidRPr="006D4F17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="0014636D" w:rsidRPr="006D4F17">
        <w:rPr>
          <w:rFonts w:ascii="Times New Roman" w:hAnsi="Times New Roman"/>
          <w:b/>
          <w:bCs/>
          <w:sz w:val="30"/>
          <w:szCs w:val="30"/>
          <w:u w:val="single"/>
        </w:rPr>
        <w:t>Организация методической работы</w:t>
      </w:r>
    </w:p>
    <w:p w14:paraId="2EDCB207" w14:textId="06FEEF97" w:rsidR="009F5C38" w:rsidRPr="009F5C38" w:rsidRDefault="009F5C38" w:rsidP="009F5C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C38">
        <w:rPr>
          <w:rFonts w:ascii="Times New Roman" w:hAnsi="Times New Roman"/>
          <w:sz w:val="30"/>
          <w:szCs w:val="30"/>
        </w:rPr>
        <w:t>При планировании методической работы с учителями</w:t>
      </w:r>
      <w:r>
        <w:rPr>
          <w:rFonts w:ascii="Times New Roman" w:hAnsi="Times New Roman"/>
          <w:sz w:val="30"/>
          <w:szCs w:val="30"/>
        </w:rPr>
        <w:t>, преподающими учебный предмет «Основы безопасности жизнедеятельности», в</w:t>
      </w:r>
      <w:r w:rsidRPr="009F5C38">
        <w:rPr>
          <w:rFonts w:ascii="Times New Roman" w:hAnsi="Times New Roman"/>
          <w:sz w:val="30"/>
          <w:szCs w:val="30"/>
        </w:rPr>
        <w:t xml:space="preserve"> 2021/2022 учебном году следует учитывать требования нормативных правовых актов, интересы и запросы педагогов, их профессиональные компетенции. </w:t>
      </w:r>
    </w:p>
    <w:p w14:paraId="3F963430" w14:textId="704C1C55" w:rsidR="0014636D" w:rsidRPr="006643CF" w:rsidRDefault="0014636D" w:rsidP="0014636D">
      <w:pPr>
        <w:widowControl w:val="0"/>
        <w:tabs>
          <w:tab w:val="left" w:pos="71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6643CF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На августовских предметных секциях рекомендуется обсудить следующие вопросы:</w:t>
      </w:r>
    </w:p>
    <w:p w14:paraId="005CE637" w14:textId="1DB4BCF9" w:rsidR="0014636D" w:rsidRPr="006643CF" w:rsidRDefault="0014636D" w:rsidP="0014636D">
      <w:pPr>
        <w:widowControl w:val="0"/>
        <w:tabs>
          <w:tab w:val="left" w:pos="71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6643CF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нормативное правовое и научно-методическое обеспечение образовательного процесса по основам безопасности жизнедеятельности в</w:t>
      </w:r>
      <w:r w:rsidR="002542D1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 </w:t>
      </w:r>
      <w:r w:rsidRPr="006643CF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2021/2022 учебном году;</w:t>
      </w:r>
    </w:p>
    <w:p w14:paraId="77A5E8CB" w14:textId="1515C1DC" w:rsidR="0095633F" w:rsidRDefault="0095633F" w:rsidP="0014636D">
      <w:pPr>
        <w:widowControl w:val="0"/>
        <w:tabs>
          <w:tab w:val="left" w:pos="71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95633F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 xml:space="preserve">патриотическое воспитание </w:t>
      </w:r>
      <w:r w:rsidR="003D3EC2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 xml:space="preserve">учащихся </w:t>
      </w:r>
      <w:r w:rsidRPr="0095633F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при реализации учебных программ по учебному предмету «Основы безопасности жизнедеятельности»</w:t>
      </w:r>
      <w:r w:rsidR="003D3EC2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;</w:t>
      </w:r>
    </w:p>
    <w:p w14:paraId="0524C9DB" w14:textId="53E37BCC" w:rsidR="0014636D" w:rsidRPr="006643CF" w:rsidRDefault="0014636D" w:rsidP="0014636D">
      <w:pPr>
        <w:widowControl w:val="0"/>
        <w:tabs>
          <w:tab w:val="left" w:pos="71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6643C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итоги работы методических формирований учителей</w:t>
      </w:r>
      <w:r w:rsidR="004F5B78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Pr="006643C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</w:t>
      </w:r>
      <w:r w:rsidR="002542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6643C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2020/2021</w:t>
      </w:r>
      <w:r w:rsidR="002542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6643C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учебном году, планирование методической работы на</w:t>
      </w:r>
      <w:r w:rsidR="002542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6643C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2021/2022 учебный год.</w:t>
      </w:r>
    </w:p>
    <w:p w14:paraId="31B54569" w14:textId="01CA9C5D" w:rsidR="003D3EC2" w:rsidRPr="009F5C38" w:rsidRDefault="003D3EC2" w:rsidP="003D3E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9F5C38">
        <w:rPr>
          <w:rFonts w:ascii="Times New Roman" w:hAnsi="Times New Roman"/>
          <w:sz w:val="30"/>
          <w:szCs w:val="30"/>
        </w:rPr>
        <w:t>Для организации деятельности методических формирований учителей</w:t>
      </w:r>
      <w:r>
        <w:rPr>
          <w:rFonts w:ascii="Times New Roman" w:hAnsi="Times New Roman"/>
          <w:sz w:val="30"/>
          <w:szCs w:val="30"/>
        </w:rPr>
        <w:t xml:space="preserve">, </w:t>
      </w:r>
      <w:r w:rsidRPr="006643CF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преподающих основы безопасности жизнедеятельности</w:t>
      </w:r>
      <w:r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,</w:t>
      </w:r>
      <w:r w:rsidRPr="009F5C38">
        <w:rPr>
          <w:rFonts w:ascii="Times New Roman" w:hAnsi="Times New Roman"/>
          <w:sz w:val="30"/>
          <w:szCs w:val="30"/>
        </w:rPr>
        <w:t xml:space="preserve"> в</w:t>
      </w:r>
      <w:r w:rsidR="002542D1">
        <w:rPr>
          <w:rFonts w:ascii="Times New Roman" w:hAnsi="Times New Roman"/>
          <w:sz w:val="30"/>
          <w:szCs w:val="30"/>
        </w:rPr>
        <w:t> </w:t>
      </w:r>
      <w:r w:rsidRPr="009F5C38">
        <w:rPr>
          <w:rFonts w:ascii="Times New Roman" w:hAnsi="Times New Roman"/>
          <w:sz w:val="30"/>
          <w:szCs w:val="30"/>
        </w:rPr>
        <w:t xml:space="preserve">2021/2022 учебном году предлагается единая тема </w:t>
      </w:r>
      <w:r w:rsidRPr="009F5C38">
        <w:rPr>
          <w:rFonts w:ascii="Times New Roman" w:hAnsi="Times New Roman"/>
          <w:color w:val="000000"/>
          <w:sz w:val="30"/>
          <w:szCs w:val="30"/>
        </w:rPr>
        <w:t xml:space="preserve">«Совершенствование профессиональной компетентности </w:t>
      </w:r>
      <w:r>
        <w:rPr>
          <w:rFonts w:ascii="Times New Roman" w:hAnsi="Times New Roman"/>
          <w:color w:val="000000"/>
          <w:sz w:val="30"/>
          <w:szCs w:val="30"/>
        </w:rPr>
        <w:t>педагогов</w:t>
      </w:r>
      <w:r w:rsidRPr="009F5C38">
        <w:rPr>
          <w:rFonts w:ascii="Times New Roman" w:hAnsi="Times New Roman"/>
          <w:color w:val="000000"/>
          <w:sz w:val="30"/>
          <w:szCs w:val="30"/>
        </w:rPr>
        <w:t xml:space="preserve"> по использованию технологии визуализации учебной информации в современном образовательном процессе».</w:t>
      </w:r>
    </w:p>
    <w:p w14:paraId="64FAF833" w14:textId="77777777" w:rsidR="0014636D" w:rsidRPr="006643CF" w:rsidRDefault="0014636D" w:rsidP="0014636D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6643CF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В течение учебного года на заседаниях методических объединений рекомендуется рассмотреть следующие вопросы:</w:t>
      </w:r>
    </w:p>
    <w:p w14:paraId="0B109BEA" w14:textId="77777777" w:rsidR="0014636D" w:rsidRPr="006643CF" w:rsidRDefault="0014636D" w:rsidP="001463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643CF">
        <w:rPr>
          <w:rFonts w:ascii="Times New Roman" w:hAnsi="Times New Roman"/>
          <w:sz w:val="30"/>
          <w:szCs w:val="30"/>
          <w:lang w:eastAsia="ru-RU"/>
        </w:rPr>
        <w:t xml:space="preserve">методические особенности использования современных средств визуализации учебной информации по </w:t>
      </w:r>
      <w:r w:rsidRPr="006643CF">
        <w:rPr>
          <w:rFonts w:ascii="Times New Roman" w:hAnsi="Times New Roman"/>
          <w:sz w:val="30"/>
          <w:szCs w:val="30"/>
        </w:rPr>
        <w:t>основам безопасности жизнедеятельности</w:t>
      </w:r>
      <w:r w:rsidRPr="006643CF">
        <w:rPr>
          <w:rFonts w:ascii="Times New Roman" w:hAnsi="Times New Roman"/>
          <w:sz w:val="30"/>
          <w:szCs w:val="30"/>
          <w:lang w:eastAsia="ru-RU"/>
        </w:rPr>
        <w:t xml:space="preserve"> для активизации учебно-познавательной деятельности учащихся</w:t>
      </w:r>
      <w:r w:rsidRPr="006643CF">
        <w:rPr>
          <w:rFonts w:ascii="Times New Roman" w:hAnsi="Times New Roman"/>
          <w:sz w:val="30"/>
          <w:szCs w:val="30"/>
        </w:rPr>
        <w:t>;</w:t>
      </w:r>
    </w:p>
    <w:p w14:paraId="173A1C41" w14:textId="77777777" w:rsidR="0014636D" w:rsidRPr="006643CF" w:rsidRDefault="0014636D" w:rsidP="001463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643CF">
        <w:rPr>
          <w:rFonts w:ascii="Times New Roman" w:hAnsi="Times New Roman"/>
          <w:sz w:val="30"/>
          <w:szCs w:val="30"/>
          <w:lang w:eastAsia="ru-RU"/>
        </w:rPr>
        <w:t xml:space="preserve">проектирование учебного занятия по </w:t>
      </w:r>
      <w:r w:rsidRPr="006643CF">
        <w:rPr>
          <w:rFonts w:ascii="Times New Roman" w:hAnsi="Times New Roman"/>
          <w:sz w:val="30"/>
          <w:szCs w:val="30"/>
        </w:rPr>
        <w:t>основам безопасности жизнедеятельности</w:t>
      </w:r>
      <w:r w:rsidRPr="006643CF">
        <w:rPr>
          <w:rFonts w:ascii="Times New Roman" w:hAnsi="Times New Roman"/>
          <w:sz w:val="30"/>
          <w:szCs w:val="30"/>
          <w:lang w:eastAsia="ru-RU"/>
        </w:rPr>
        <w:t xml:space="preserve"> с использованием современных методов и средств визуализации учебной информации;</w:t>
      </w:r>
    </w:p>
    <w:p w14:paraId="2B5A9E97" w14:textId="550271E3" w:rsidR="0014636D" w:rsidRPr="00706851" w:rsidRDefault="0014636D" w:rsidP="0014636D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6851">
        <w:rPr>
          <w:rFonts w:ascii="Times New Roman" w:hAnsi="Times New Roman"/>
          <w:sz w:val="30"/>
          <w:szCs w:val="30"/>
        </w:rPr>
        <w:t>применение современных информационных технологий для</w:t>
      </w:r>
      <w:r w:rsidR="0091176F">
        <w:rPr>
          <w:rFonts w:ascii="Times New Roman" w:hAnsi="Times New Roman"/>
          <w:sz w:val="30"/>
          <w:szCs w:val="30"/>
        </w:rPr>
        <w:t> </w:t>
      </w:r>
      <w:r w:rsidRPr="00706851">
        <w:rPr>
          <w:rFonts w:ascii="Times New Roman" w:hAnsi="Times New Roman"/>
          <w:sz w:val="30"/>
          <w:szCs w:val="30"/>
        </w:rPr>
        <w:t>визуализации учебной информации на учебных занятиях по основам безопасности жизнедеятельности;</w:t>
      </w:r>
    </w:p>
    <w:p w14:paraId="4E82CA71" w14:textId="4B6435ED" w:rsidR="0014636D" w:rsidRPr="00706851" w:rsidRDefault="0014636D" w:rsidP="0014636D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6851">
        <w:rPr>
          <w:rFonts w:ascii="Times New Roman" w:hAnsi="Times New Roman"/>
          <w:sz w:val="30"/>
          <w:szCs w:val="30"/>
        </w:rPr>
        <w:t>пути повышения воспитательного потенциала учебного занятия по</w:t>
      </w:r>
      <w:r w:rsidR="002542D1">
        <w:rPr>
          <w:rFonts w:ascii="Times New Roman" w:hAnsi="Times New Roman"/>
          <w:sz w:val="30"/>
          <w:szCs w:val="30"/>
        </w:rPr>
        <w:t> </w:t>
      </w:r>
      <w:r w:rsidRPr="00706851">
        <w:rPr>
          <w:rFonts w:ascii="Times New Roman" w:hAnsi="Times New Roman"/>
          <w:sz w:val="30"/>
          <w:szCs w:val="30"/>
        </w:rPr>
        <w:t>основам безопасности жизнедеятельности;</w:t>
      </w:r>
    </w:p>
    <w:p w14:paraId="0A9D24C0" w14:textId="77B644DB" w:rsidR="0014636D" w:rsidRPr="006643CF" w:rsidRDefault="0014636D" w:rsidP="0014636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6851">
        <w:rPr>
          <w:rFonts w:ascii="Times New Roman" w:hAnsi="Times New Roman"/>
          <w:sz w:val="30"/>
          <w:szCs w:val="30"/>
        </w:rPr>
        <w:t>использование техник визуализации учебного материала на учебных занятиях по основам безопасности жизнедеятельности при формировании у учащихся здорового образа</w:t>
      </w:r>
      <w:r w:rsidRPr="006643CF">
        <w:rPr>
          <w:rFonts w:ascii="Times New Roman" w:hAnsi="Times New Roman"/>
          <w:sz w:val="30"/>
          <w:szCs w:val="30"/>
        </w:rPr>
        <w:t xml:space="preserve"> жизни.</w:t>
      </w:r>
    </w:p>
    <w:p w14:paraId="6E1E9E83" w14:textId="77777777" w:rsidR="0014636D" w:rsidRPr="00F71889" w:rsidRDefault="0014636D" w:rsidP="009B15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14636D" w:rsidRPr="00F71889" w:rsidSect="009B15C3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FA6F3" w14:textId="77777777" w:rsidR="00523C72" w:rsidRDefault="00523C72" w:rsidP="00C74417">
      <w:pPr>
        <w:spacing w:after="0" w:line="240" w:lineRule="auto"/>
      </w:pPr>
      <w:r>
        <w:separator/>
      </w:r>
    </w:p>
  </w:endnote>
  <w:endnote w:type="continuationSeparator" w:id="0">
    <w:p w14:paraId="1A089474" w14:textId="77777777" w:rsidR="00523C72" w:rsidRDefault="00523C72" w:rsidP="00C7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Opu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D660" w14:textId="77777777" w:rsidR="00523C72" w:rsidRDefault="00523C72" w:rsidP="00C74417">
      <w:pPr>
        <w:spacing w:after="0" w:line="240" w:lineRule="auto"/>
      </w:pPr>
      <w:r>
        <w:separator/>
      </w:r>
    </w:p>
  </w:footnote>
  <w:footnote w:type="continuationSeparator" w:id="0">
    <w:p w14:paraId="19D87194" w14:textId="77777777" w:rsidR="00523C72" w:rsidRDefault="00523C72" w:rsidP="00C7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622361"/>
      <w:docPartObj>
        <w:docPartGallery w:val="Page Numbers (Top of Page)"/>
        <w:docPartUnique/>
      </w:docPartObj>
    </w:sdtPr>
    <w:sdtEndPr/>
    <w:sdtContent>
      <w:p w14:paraId="02C58DDF" w14:textId="686DDE2C" w:rsidR="00FD043D" w:rsidRDefault="00FD04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6F">
          <w:rPr>
            <w:noProof/>
          </w:rPr>
          <w:t>2</w:t>
        </w:r>
        <w:r>
          <w:fldChar w:fldCharType="end"/>
        </w:r>
      </w:p>
    </w:sdtContent>
  </w:sdt>
  <w:p w14:paraId="6FE06605" w14:textId="77777777" w:rsidR="00FD043D" w:rsidRDefault="00FD04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4BA"/>
    <w:multiLevelType w:val="hybridMultilevel"/>
    <w:tmpl w:val="6BA62E9A"/>
    <w:lvl w:ilvl="0" w:tplc="B942BD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8A146C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7D0823"/>
    <w:multiLevelType w:val="hybridMultilevel"/>
    <w:tmpl w:val="627EE528"/>
    <w:lvl w:ilvl="0" w:tplc="D1DA32B2">
      <w:start w:val="1"/>
      <w:numFmt w:val="decimal"/>
      <w:lvlText w:val="%1."/>
      <w:lvlJc w:val="left"/>
      <w:pPr>
        <w:ind w:left="11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17"/>
    <w:rsid w:val="00006A26"/>
    <w:rsid w:val="0001562E"/>
    <w:rsid w:val="00017BDD"/>
    <w:rsid w:val="000213FC"/>
    <w:rsid w:val="000246E0"/>
    <w:rsid w:val="000259EC"/>
    <w:rsid w:val="00031553"/>
    <w:rsid w:val="00032414"/>
    <w:rsid w:val="000338DD"/>
    <w:rsid w:val="00034D44"/>
    <w:rsid w:val="0004104D"/>
    <w:rsid w:val="0004626F"/>
    <w:rsid w:val="00046DC9"/>
    <w:rsid w:val="00047FC5"/>
    <w:rsid w:val="00055343"/>
    <w:rsid w:val="000600C0"/>
    <w:rsid w:val="00061229"/>
    <w:rsid w:val="000823E1"/>
    <w:rsid w:val="000864CE"/>
    <w:rsid w:val="00087626"/>
    <w:rsid w:val="00094A8B"/>
    <w:rsid w:val="00094E5F"/>
    <w:rsid w:val="00097928"/>
    <w:rsid w:val="000A148B"/>
    <w:rsid w:val="000A70FD"/>
    <w:rsid w:val="000B06BF"/>
    <w:rsid w:val="000B7A75"/>
    <w:rsid w:val="000C03BE"/>
    <w:rsid w:val="000C0FCC"/>
    <w:rsid w:val="000C7BF9"/>
    <w:rsid w:val="000F09F0"/>
    <w:rsid w:val="000F5A37"/>
    <w:rsid w:val="0010258C"/>
    <w:rsid w:val="001032DA"/>
    <w:rsid w:val="00104071"/>
    <w:rsid w:val="0010622B"/>
    <w:rsid w:val="0010686D"/>
    <w:rsid w:val="00107462"/>
    <w:rsid w:val="001117F8"/>
    <w:rsid w:val="0011516F"/>
    <w:rsid w:val="00126A9F"/>
    <w:rsid w:val="00127EE1"/>
    <w:rsid w:val="00137D05"/>
    <w:rsid w:val="00141B5D"/>
    <w:rsid w:val="0014333B"/>
    <w:rsid w:val="0014550E"/>
    <w:rsid w:val="0014636D"/>
    <w:rsid w:val="0015728A"/>
    <w:rsid w:val="0016278C"/>
    <w:rsid w:val="0016630C"/>
    <w:rsid w:val="001672E7"/>
    <w:rsid w:val="0017187A"/>
    <w:rsid w:val="00174F0B"/>
    <w:rsid w:val="00175F28"/>
    <w:rsid w:val="00185080"/>
    <w:rsid w:val="00185A8B"/>
    <w:rsid w:val="001872F6"/>
    <w:rsid w:val="00187AE2"/>
    <w:rsid w:val="0019181F"/>
    <w:rsid w:val="00196F4B"/>
    <w:rsid w:val="00197AF9"/>
    <w:rsid w:val="001A04DD"/>
    <w:rsid w:val="001A0555"/>
    <w:rsid w:val="001C0914"/>
    <w:rsid w:val="001C1188"/>
    <w:rsid w:val="001C3F08"/>
    <w:rsid w:val="001C5CAF"/>
    <w:rsid w:val="001C6F66"/>
    <w:rsid w:val="001D2C25"/>
    <w:rsid w:val="001D3607"/>
    <w:rsid w:val="001E20C9"/>
    <w:rsid w:val="001E2462"/>
    <w:rsid w:val="001E71A1"/>
    <w:rsid w:val="001F1F7C"/>
    <w:rsid w:val="001F25AE"/>
    <w:rsid w:val="001F2FC3"/>
    <w:rsid w:val="00200BA0"/>
    <w:rsid w:val="00201453"/>
    <w:rsid w:val="002014ED"/>
    <w:rsid w:val="0020343E"/>
    <w:rsid w:val="00203E8A"/>
    <w:rsid w:val="002075D6"/>
    <w:rsid w:val="00207990"/>
    <w:rsid w:val="00210B06"/>
    <w:rsid w:val="00211FCE"/>
    <w:rsid w:val="00224450"/>
    <w:rsid w:val="00225C55"/>
    <w:rsid w:val="0023025E"/>
    <w:rsid w:val="00231698"/>
    <w:rsid w:val="00231BD8"/>
    <w:rsid w:val="00236A3A"/>
    <w:rsid w:val="002405B3"/>
    <w:rsid w:val="00241282"/>
    <w:rsid w:val="0024765F"/>
    <w:rsid w:val="002542D1"/>
    <w:rsid w:val="00254BAD"/>
    <w:rsid w:val="00257789"/>
    <w:rsid w:val="002624D1"/>
    <w:rsid w:val="00262AFB"/>
    <w:rsid w:val="00262E09"/>
    <w:rsid w:val="00262EB6"/>
    <w:rsid w:val="0026352A"/>
    <w:rsid w:val="00267F80"/>
    <w:rsid w:val="00283BF6"/>
    <w:rsid w:val="0029166A"/>
    <w:rsid w:val="002921C9"/>
    <w:rsid w:val="00292648"/>
    <w:rsid w:val="0029318D"/>
    <w:rsid w:val="00297043"/>
    <w:rsid w:val="002A1F48"/>
    <w:rsid w:val="002A38F6"/>
    <w:rsid w:val="002A51B2"/>
    <w:rsid w:val="002B482E"/>
    <w:rsid w:val="002B6ABC"/>
    <w:rsid w:val="002B6D62"/>
    <w:rsid w:val="002C01F7"/>
    <w:rsid w:val="002C0D44"/>
    <w:rsid w:val="002C2370"/>
    <w:rsid w:val="002D0FAE"/>
    <w:rsid w:val="002D1C65"/>
    <w:rsid w:val="002D5CD1"/>
    <w:rsid w:val="002D5D0D"/>
    <w:rsid w:val="002D7B2D"/>
    <w:rsid w:val="002E120F"/>
    <w:rsid w:val="002E3CDD"/>
    <w:rsid w:val="002E5E87"/>
    <w:rsid w:val="002E6C9C"/>
    <w:rsid w:val="002F00FE"/>
    <w:rsid w:val="002F1901"/>
    <w:rsid w:val="002F4DA6"/>
    <w:rsid w:val="002F6AFE"/>
    <w:rsid w:val="002F6FAE"/>
    <w:rsid w:val="003018EC"/>
    <w:rsid w:val="00302627"/>
    <w:rsid w:val="00302C04"/>
    <w:rsid w:val="00303E32"/>
    <w:rsid w:val="00304758"/>
    <w:rsid w:val="00304D0F"/>
    <w:rsid w:val="00306505"/>
    <w:rsid w:val="00306997"/>
    <w:rsid w:val="00316715"/>
    <w:rsid w:val="00317241"/>
    <w:rsid w:val="003239C7"/>
    <w:rsid w:val="00331AD4"/>
    <w:rsid w:val="0035010B"/>
    <w:rsid w:val="00350112"/>
    <w:rsid w:val="00351BAB"/>
    <w:rsid w:val="00361F19"/>
    <w:rsid w:val="003730F8"/>
    <w:rsid w:val="00373538"/>
    <w:rsid w:val="0037620F"/>
    <w:rsid w:val="003800EA"/>
    <w:rsid w:val="00382DB3"/>
    <w:rsid w:val="003968A2"/>
    <w:rsid w:val="003A4400"/>
    <w:rsid w:val="003A4486"/>
    <w:rsid w:val="003A4A00"/>
    <w:rsid w:val="003A75EE"/>
    <w:rsid w:val="003B60E1"/>
    <w:rsid w:val="003B6DC4"/>
    <w:rsid w:val="003C6523"/>
    <w:rsid w:val="003D0A8A"/>
    <w:rsid w:val="003D2F50"/>
    <w:rsid w:val="003D3EC2"/>
    <w:rsid w:val="003D636F"/>
    <w:rsid w:val="003D6BDB"/>
    <w:rsid w:val="003D6DDE"/>
    <w:rsid w:val="003D710F"/>
    <w:rsid w:val="003E1A8D"/>
    <w:rsid w:val="003E2877"/>
    <w:rsid w:val="003E2D4A"/>
    <w:rsid w:val="003E4EA9"/>
    <w:rsid w:val="003E7200"/>
    <w:rsid w:val="003F4C02"/>
    <w:rsid w:val="003F61E2"/>
    <w:rsid w:val="003F710E"/>
    <w:rsid w:val="003F7708"/>
    <w:rsid w:val="0040022C"/>
    <w:rsid w:val="00402C90"/>
    <w:rsid w:val="00412A16"/>
    <w:rsid w:val="00416984"/>
    <w:rsid w:val="00417B55"/>
    <w:rsid w:val="00417FD0"/>
    <w:rsid w:val="00420E48"/>
    <w:rsid w:val="00424600"/>
    <w:rsid w:val="004262FA"/>
    <w:rsid w:val="00426768"/>
    <w:rsid w:val="0042775F"/>
    <w:rsid w:val="00431592"/>
    <w:rsid w:val="00432897"/>
    <w:rsid w:val="004354CC"/>
    <w:rsid w:val="004403B4"/>
    <w:rsid w:val="00442234"/>
    <w:rsid w:val="00460419"/>
    <w:rsid w:val="00470A61"/>
    <w:rsid w:val="00472271"/>
    <w:rsid w:val="00475EC0"/>
    <w:rsid w:val="004764E0"/>
    <w:rsid w:val="00477BA5"/>
    <w:rsid w:val="00480032"/>
    <w:rsid w:val="004816C2"/>
    <w:rsid w:val="0048229E"/>
    <w:rsid w:val="004836AD"/>
    <w:rsid w:val="00483D59"/>
    <w:rsid w:val="004844E2"/>
    <w:rsid w:val="00495041"/>
    <w:rsid w:val="00496E34"/>
    <w:rsid w:val="004A2694"/>
    <w:rsid w:val="004A3414"/>
    <w:rsid w:val="004A3E6B"/>
    <w:rsid w:val="004A651F"/>
    <w:rsid w:val="004C5210"/>
    <w:rsid w:val="004C5FA6"/>
    <w:rsid w:val="004C6C2D"/>
    <w:rsid w:val="004D0DC8"/>
    <w:rsid w:val="004D3DC9"/>
    <w:rsid w:val="004D42AA"/>
    <w:rsid w:val="004E03BF"/>
    <w:rsid w:val="004E0957"/>
    <w:rsid w:val="004E0D13"/>
    <w:rsid w:val="004E2FC5"/>
    <w:rsid w:val="004E52A4"/>
    <w:rsid w:val="004E5710"/>
    <w:rsid w:val="004E7475"/>
    <w:rsid w:val="004E7F2F"/>
    <w:rsid w:val="004F3347"/>
    <w:rsid w:val="004F3AE4"/>
    <w:rsid w:val="004F4BD6"/>
    <w:rsid w:val="004F5B78"/>
    <w:rsid w:val="004F6876"/>
    <w:rsid w:val="004F7F7D"/>
    <w:rsid w:val="0050060F"/>
    <w:rsid w:val="005018BB"/>
    <w:rsid w:val="00502537"/>
    <w:rsid w:val="00502AA2"/>
    <w:rsid w:val="00504AAA"/>
    <w:rsid w:val="00507B84"/>
    <w:rsid w:val="00513CDD"/>
    <w:rsid w:val="00517BC6"/>
    <w:rsid w:val="0052157B"/>
    <w:rsid w:val="00523C72"/>
    <w:rsid w:val="00525E29"/>
    <w:rsid w:val="00525EB5"/>
    <w:rsid w:val="00527BB3"/>
    <w:rsid w:val="00527DC9"/>
    <w:rsid w:val="00530DA0"/>
    <w:rsid w:val="00531A84"/>
    <w:rsid w:val="00531D79"/>
    <w:rsid w:val="00534476"/>
    <w:rsid w:val="00534A23"/>
    <w:rsid w:val="00535FA8"/>
    <w:rsid w:val="00536508"/>
    <w:rsid w:val="00540E98"/>
    <w:rsid w:val="0054319F"/>
    <w:rsid w:val="0054758C"/>
    <w:rsid w:val="00547B78"/>
    <w:rsid w:val="00552CDA"/>
    <w:rsid w:val="005547D7"/>
    <w:rsid w:val="0055553F"/>
    <w:rsid w:val="00555671"/>
    <w:rsid w:val="00555759"/>
    <w:rsid w:val="0055696A"/>
    <w:rsid w:val="00561AAA"/>
    <w:rsid w:val="005621EF"/>
    <w:rsid w:val="005638C3"/>
    <w:rsid w:val="00564F42"/>
    <w:rsid w:val="0056587E"/>
    <w:rsid w:val="00567B6F"/>
    <w:rsid w:val="00567DB8"/>
    <w:rsid w:val="00571592"/>
    <w:rsid w:val="005718F8"/>
    <w:rsid w:val="0057468D"/>
    <w:rsid w:val="00575366"/>
    <w:rsid w:val="00575C0A"/>
    <w:rsid w:val="0057774A"/>
    <w:rsid w:val="00582097"/>
    <w:rsid w:val="00583D27"/>
    <w:rsid w:val="00584EC6"/>
    <w:rsid w:val="00592522"/>
    <w:rsid w:val="00594F18"/>
    <w:rsid w:val="00596232"/>
    <w:rsid w:val="00597B5A"/>
    <w:rsid w:val="005A0130"/>
    <w:rsid w:val="005A2209"/>
    <w:rsid w:val="005B02E5"/>
    <w:rsid w:val="005B4F0A"/>
    <w:rsid w:val="005B58C7"/>
    <w:rsid w:val="005C0E74"/>
    <w:rsid w:val="005C1D08"/>
    <w:rsid w:val="005C51B5"/>
    <w:rsid w:val="005D1E54"/>
    <w:rsid w:val="005D4A9D"/>
    <w:rsid w:val="005E000B"/>
    <w:rsid w:val="005E24CD"/>
    <w:rsid w:val="005E3055"/>
    <w:rsid w:val="005E358B"/>
    <w:rsid w:val="005E3A66"/>
    <w:rsid w:val="005E6787"/>
    <w:rsid w:val="005F4532"/>
    <w:rsid w:val="005F59C0"/>
    <w:rsid w:val="005F7617"/>
    <w:rsid w:val="00601A4E"/>
    <w:rsid w:val="00606710"/>
    <w:rsid w:val="006074F3"/>
    <w:rsid w:val="00607696"/>
    <w:rsid w:val="00616286"/>
    <w:rsid w:val="00616463"/>
    <w:rsid w:val="00633274"/>
    <w:rsid w:val="0063448E"/>
    <w:rsid w:val="00634DD1"/>
    <w:rsid w:val="00644BDB"/>
    <w:rsid w:val="00651956"/>
    <w:rsid w:val="00656FE0"/>
    <w:rsid w:val="00662C47"/>
    <w:rsid w:val="00663647"/>
    <w:rsid w:val="006649E4"/>
    <w:rsid w:val="00675F27"/>
    <w:rsid w:val="00677C70"/>
    <w:rsid w:val="0068307F"/>
    <w:rsid w:val="00684171"/>
    <w:rsid w:val="00684EC3"/>
    <w:rsid w:val="00686B44"/>
    <w:rsid w:val="0069134E"/>
    <w:rsid w:val="006A090F"/>
    <w:rsid w:val="006A717F"/>
    <w:rsid w:val="006B20A9"/>
    <w:rsid w:val="006B3B60"/>
    <w:rsid w:val="006B3C1C"/>
    <w:rsid w:val="006B3EEA"/>
    <w:rsid w:val="006B67F3"/>
    <w:rsid w:val="006B6DA5"/>
    <w:rsid w:val="006C25D9"/>
    <w:rsid w:val="006C6698"/>
    <w:rsid w:val="006C70E8"/>
    <w:rsid w:val="006D04FC"/>
    <w:rsid w:val="006D3E9A"/>
    <w:rsid w:val="006D469F"/>
    <w:rsid w:val="006D50E9"/>
    <w:rsid w:val="006D74B2"/>
    <w:rsid w:val="006E0006"/>
    <w:rsid w:val="006E03E0"/>
    <w:rsid w:val="006E09F6"/>
    <w:rsid w:val="006E16B2"/>
    <w:rsid w:val="006E653A"/>
    <w:rsid w:val="006F3A50"/>
    <w:rsid w:val="006F4285"/>
    <w:rsid w:val="006F4AFD"/>
    <w:rsid w:val="00703513"/>
    <w:rsid w:val="00705095"/>
    <w:rsid w:val="00705D12"/>
    <w:rsid w:val="00706851"/>
    <w:rsid w:val="00713981"/>
    <w:rsid w:val="00716759"/>
    <w:rsid w:val="00722C6C"/>
    <w:rsid w:val="00724353"/>
    <w:rsid w:val="00725687"/>
    <w:rsid w:val="007261E7"/>
    <w:rsid w:val="00727337"/>
    <w:rsid w:val="00730E98"/>
    <w:rsid w:val="00733B34"/>
    <w:rsid w:val="007468BB"/>
    <w:rsid w:val="007520B8"/>
    <w:rsid w:val="007655A9"/>
    <w:rsid w:val="00765899"/>
    <w:rsid w:val="00773FE1"/>
    <w:rsid w:val="007821DA"/>
    <w:rsid w:val="007932FA"/>
    <w:rsid w:val="00793663"/>
    <w:rsid w:val="00793A6A"/>
    <w:rsid w:val="007949DE"/>
    <w:rsid w:val="00795429"/>
    <w:rsid w:val="007A0F4C"/>
    <w:rsid w:val="007A1461"/>
    <w:rsid w:val="007A1AD0"/>
    <w:rsid w:val="007A2F30"/>
    <w:rsid w:val="007A3E8D"/>
    <w:rsid w:val="007B0B0C"/>
    <w:rsid w:val="007B0E83"/>
    <w:rsid w:val="007B11BE"/>
    <w:rsid w:val="007C03D2"/>
    <w:rsid w:val="007C2E5C"/>
    <w:rsid w:val="007C3B72"/>
    <w:rsid w:val="007D21C7"/>
    <w:rsid w:val="007D2839"/>
    <w:rsid w:val="007D3E03"/>
    <w:rsid w:val="007D5164"/>
    <w:rsid w:val="007D57EB"/>
    <w:rsid w:val="007D7A6E"/>
    <w:rsid w:val="007E35E9"/>
    <w:rsid w:val="007E5A69"/>
    <w:rsid w:val="007F015B"/>
    <w:rsid w:val="007F289E"/>
    <w:rsid w:val="007F34C7"/>
    <w:rsid w:val="00800856"/>
    <w:rsid w:val="00805753"/>
    <w:rsid w:val="00820E98"/>
    <w:rsid w:val="00824CFE"/>
    <w:rsid w:val="008260EE"/>
    <w:rsid w:val="00833A93"/>
    <w:rsid w:val="008346FB"/>
    <w:rsid w:val="008361DE"/>
    <w:rsid w:val="008377BF"/>
    <w:rsid w:val="00841592"/>
    <w:rsid w:val="00842D88"/>
    <w:rsid w:val="00843536"/>
    <w:rsid w:val="008461E2"/>
    <w:rsid w:val="00860259"/>
    <w:rsid w:val="00863C60"/>
    <w:rsid w:val="00863F71"/>
    <w:rsid w:val="0086464F"/>
    <w:rsid w:val="0086734F"/>
    <w:rsid w:val="0087246B"/>
    <w:rsid w:val="008771F9"/>
    <w:rsid w:val="00882BB6"/>
    <w:rsid w:val="0089060F"/>
    <w:rsid w:val="0089764B"/>
    <w:rsid w:val="008A239C"/>
    <w:rsid w:val="008A5B1C"/>
    <w:rsid w:val="008A64F4"/>
    <w:rsid w:val="008A7EF8"/>
    <w:rsid w:val="008B4062"/>
    <w:rsid w:val="008B662D"/>
    <w:rsid w:val="008B7072"/>
    <w:rsid w:val="008C4F3C"/>
    <w:rsid w:val="008C64BC"/>
    <w:rsid w:val="008D1024"/>
    <w:rsid w:val="008D798F"/>
    <w:rsid w:val="008E43B4"/>
    <w:rsid w:val="008E4673"/>
    <w:rsid w:val="008E5972"/>
    <w:rsid w:val="008F2D56"/>
    <w:rsid w:val="008F4668"/>
    <w:rsid w:val="00901045"/>
    <w:rsid w:val="009012A7"/>
    <w:rsid w:val="009027F5"/>
    <w:rsid w:val="009065B3"/>
    <w:rsid w:val="00907C84"/>
    <w:rsid w:val="00910769"/>
    <w:rsid w:val="00910A11"/>
    <w:rsid w:val="00911259"/>
    <w:rsid w:val="009115F1"/>
    <w:rsid w:val="0091176F"/>
    <w:rsid w:val="009136D9"/>
    <w:rsid w:val="00924A7B"/>
    <w:rsid w:val="0092658A"/>
    <w:rsid w:val="009317C0"/>
    <w:rsid w:val="00934E0D"/>
    <w:rsid w:val="00936DF7"/>
    <w:rsid w:val="0093736E"/>
    <w:rsid w:val="009444E5"/>
    <w:rsid w:val="00945B92"/>
    <w:rsid w:val="00946353"/>
    <w:rsid w:val="009469F6"/>
    <w:rsid w:val="0095129C"/>
    <w:rsid w:val="00951C96"/>
    <w:rsid w:val="00953347"/>
    <w:rsid w:val="0095633F"/>
    <w:rsid w:val="009570E0"/>
    <w:rsid w:val="00961620"/>
    <w:rsid w:val="009625DC"/>
    <w:rsid w:val="00963D31"/>
    <w:rsid w:val="00973DCB"/>
    <w:rsid w:val="00981D10"/>
    <w:rsid w:val="0098468B"/>
    <w:rsid w:val="00985A2D"/>
    <w:rsid w:val="009920B0"/>
    <w:rsid w:val="0099639F"/>
    <w:rsid w:val="00997357"/>
    <w:rsid w:val="009A11DD"/>
    <w:rsid w:val="009A5C72"/>
    <w:rsid w:val="009B15C3"/>
    <w:rsid w:val="009B24AC"/>
    <w:rsid w:val="009B5C4C"/>
    <w:rsid w:val="009B6D9F"/>
    <w:rsid w:val="009B7E67"/>
    <w:rsid w:val="009C08EF"/>
    <w:rsid w:val="009C2BB6"/>
    <w:rsid w:val="009E13F9"/>
    <w:rsid w:val="009E191B"/>
    <w:rsid w:val="009E6434"/>
    <w:rsid w:val="009E6C36"/>
    <w:rsid w:val="009E748B"/>
    <w:rsid w:val="009F2838"/>
    <w:rsid w:val="009F349C"/>
    <w:rsid w:val="009F5C38"/>
    <w:rsid w:val="00A016C6"/>
    <w:rsid w:val="00A01C70"/>
    <w:rsid w:val="00A02A8F"/>
    <w:rsid w:val="00A03DA3"/>
    <w:rsid w:val="00A03F41"/>
    <w:rsid w:val="00A057F4"/>
    <w:rsid w:val="00A059D5"/>
    <w:rsid w:val="00A076BA"/>
    <w:rsid w:val="00A0794B"/>
    <w:rsid w:val="00A217E8"/>
    <w:rsid w:val="00A21B22"/>
    <w:rsid w:val="00A238EB"/>
    <w:rsid w:val="00A3015B"/>
    <w:rsid w:val="00A33B02"/>
    <w:rsid w:val="00A42A22"/>
    <w:rsid w:val="00A51478"/>
    <w:rsid w:val="00A514DC"/>
    <w:rsid w:val="00A579BD"/>
    <w:rsid w:val="00A61FD6"/>
    <w:rsid w:val="00A63180"/>
    <w:rsid w:val="00A657BB"/>
    <w:rsid w:val="00A65E6C"/>
    <w:rsid w:val="00A65F39"/>
    <w:rsid w:val="00A66004"/>
    <w:rsid w:val="00A67960"/>
    <w:rsid w:val="00A7000C"/>
    <w:rsid w:val="00A70A5C"/>
    <w:rsid w:val="00A726D9"/>
    <w:rsid w:val="00A72DA5"/>
    <w:rsid w:val="00A80E4A"/>
    <w:rsid w:val="00A8137E"/>
    <w:rsid w:val="00A817C9"/>
    <w:rsid w:val="00A842CD"/>
    <w:rsid w:val="00A90DFA"/>
    <w:rsid w:val="00A9440E"/>
    <w:rsid w:val="00AA0B1C"/>
    <w:rsid w:val="00AA2C91"/>
    <w:rsid w:val="00AA44DF"/>
    <w:rsid w:val="00AB0917"/>
    <w:rsid w:val="00AB17BB"/>
    <w:rsid w:val="00AB2F67"/>
    <w:rsid w:val="00AC0AD7"/>
    <w:rsid w:val="00AC1173"/>
    <w:rsid w:val="00AD0D46"/>
    <w:rsid w:val="00AD2EC5"/>
    <w:rsid w:val="00AE3322"/>
    <w:rsid w:val="00AE4551"/>
    <w:rsid w:val="00AE52C8"/>
    <w:rsid w:val="00AE73F6"/>
    <w:rsid w:val="00B07CA7"/>
    <w:rsid w:val="00B105CD"/>
    <w:rsid w:val="00B1214A"/>
    <w:rsid w:val="00B1301C"/>
    <w:rsid w:val="00B207C2"/>
    <w:rsid w:val="00B2085A"/>
    <w:rsid w:val="00B223F8"/>
    <w:rsid w:val="00B23AAB"/>
    <w:rsid w:val="00B25A44"/>
    <w:rsid w:val="00B317AB"/>
    <w:rsid w:val="00B35690"/>
    <w:rsid w:val="00B4540C"/>
    <w:rsid w:val="00B5206B"/>
    <w:rsid w:val="00B55D7B"/>
    <w:rsid w:val="00B56158"/>
    <w:rsid w:val="00B57B0C"/>
    <w:rsid w:val="00B57BF7"/>
    <w:rsid w:val="00B602EB"/>
    <w:rsid w:val="00B62AA3"/>
    <w:rsid w:val="00B64895"/>
    <w:rsid w:val="00B66C49"/>
    <w:rsid w:val="00B7016E"/>
    <w:rsid w:val="00B7225B"/>
    <w:rsid w:val="00B73A8C"/>
    <w:rsid w:val="00B748E0"/>
    <w:rsid w:val="00B7525A"/>
    <w:rsid w:val="00B766B6"/>
    <w:rsid w:val="00B76E92"/>
    <w:rsid w:val="00B91B38"/>
    <w:rsid w:val="00B9420C"/>
    <w:rsid w:val="00BA25C8"/>
    <w:rsid w:val="00BA2F2E"/>
    <w:rsid w:val="00BA362C"/>
    <w:rsid w:val="00BA7563"/>
    <w:rsid w:val="00BB0110"/>
    <w:rsid w:val="00BB23BF"/>
    <w:rsid w:val="00BC062D"/>
    <w:rsid w:val="00BC25BB"/>
    <w:rsid w:val="00BC3555"/>
    <w:rsid w:val="00BC3574"/>
    <w:rsid w:val="00BC392B"/>
    <w:rsid w:val="00BC4C9C"/>
    <w:rsid w:val="00BD0742"/>
    <w:rsid w:val="00BD2D19"/>
    <w:rsid w:val="00BD3ABC"/>
    <w:rsid w:val="00BD3F1A"/>
    <w:rsid w:val="00BD652C"/>
    <w:rsid w:val="00BE352E"/>
    <w:rsid w:val="00BE5953"/>
    <w:rsid w:val="00BE6B1C"/>
    <w:rsid w:val="00BF0D0B"/>
    <w:rsid w:val="00BF2217"/>
    <w:rsid w:val="00BF2A0D"/>
    <w:rsid w:val="00BF3A83"/>
    <w:rsid w:val="00BF76F6"/>
    <w:rsid w:val="00C00CCC"/>
    <w:rsid w:val="00C01737"/>
    <w:rsid w:val="00C048B7"/>
    <w:rsid w:val="00C07F18"/>
    <w:rsid w:val="00C10D07"/>
    <w:rsid w:val="00C15883"/>
    <w:rsid w:val="00C17BCF"/>
    <w:rsid w:val="00C17CAE"/>
    <w:rsid w:val="00C200F6"/>
    <w:rsid w:val="00C23459"/>
    <w:rsid w:val="00C30094"/>
    <w:rsid w:val="00C30893"/>
    <w:rsid w:val="00C322C3"/>
    <w:rsid w:val="00C33001"/>
    <w:rsid w:val="00C344B1"/>
    <w:rsid w:val="00C34A28"/>
    <w:rsid w:val="00C34F09"/>
    <w:rsid w:val="00C37993"/>
    <w:rsid w:val="00C43452"/>
    <w:rsid w:val="00C464E4"/>
    <w:rsid w:val="00C50C74"/>
    <w:rsid w:val="00C514BC"/>
    <w:rsid w:val="00C5181A"/>
    <w:rsid w:val="00C51B80"/>
    <w:rsid w:val="00C539F9"/>
    <w:rsid w:val="00C53FDA"/>
    <w:rsid w:val="00C54BBA"/>
    <w:rsid w:val="00C57D80"/>
    <w:rsid w:val="00C707DC"/>
    <w:rsid w:val="00C74417"/>
    <w:rsid w:val="00C8179A"/>
    <w:rsid w:val="00C8358D"/>
    <w:rsid w:val="00C8438E"/>
    <w:rsid w:val="00C8553D"/>
    <w:rsid w:val="00C91D90"/>
    <w:rsid w:val="00CB2064"/>
    <w:rsid w:val="00CB3E4E"/>
    <w:rsid w:val="00CC1474"/>
    <w:rsid w:val="00CC1C95"/>
    <w:rsid w:val="00CC5FC4"/>
    <w:rsid w:val="00CC670A"/>
    <w:rsid w:val="00CD02B1"/>
    <w:rsid w:val="00CD1B13"/>
    <w:rsid w:val="00CD4BD5"/>
    <w:rsid w:val="00CD5D56"/>
    <w:rsid w:val="00CD7195"/>
    <w:rsid w:val="00CD79EA"/>
    <w:rsid w:val="00CD7F0E"/>
    <w:rsid w:val="00CE1254"/>
    <w:rsid w:val="00CE69D3"/>
    <w:rsid w:val="00CF24E9"/>
    <w:rsid w:val="00CF63CB"/>
    <w:rsid w:val="00D05DB1"/>
    <w:rsid w:val="00D131CB"/>
    <w:rsid w:val="00D16E3F"/>
    <w:rsid w:val="00D17D1F"/>
    <w:rsid w:val="00D20261"/>
    <w:rsid w:val="00D27116"/>
    <w:rsid w:val="00D3130D"/>
    <w:rsid w:val="00D34AC5"/>
    <w:rsid w:val="00D46806"/>
    <w:rsid w:val="00D4785D"/>
    <w:rsid w:val="00D50025"/>
    <w:rsid w:val="00D56660"/>
    <w:rsid w:val="00D56A22"/>
    <w:rsid w:val="00D578C1"/>
    <w:rsid w:val="00D64A18"/>
    <w:rsid w:val="00D65528"/>
    <w:rsid w:val="00D72B5F"/>
    <w:rsid w:val="00D75683"/>
    <w:rsid w:val="00D77537"/>
    <w:rsid w:val="00D82883"/>
    <w:rsid w:val="00D82D57"/>
    <w:rsid w:val="00D84A3E"/>
    <w:rsid w:val="00D85E44"/>
    <w:rsid w:val="00D9038D"/>
    <w:rsid w:val="00D9119A"/>
    <w:rsid w:val="00D93261"/>
    <w:rsid w:val="00DA0F13"/>
    <w:rsid w:val="00DA60AC"/>
    <w:rsid w:val="00DA6142"/>
    <w:rsid w:val="00DB2E40"/>
    <w:rsid w:val="00DB55F4"/>
    <w:rsid w:val="00DC20A0"/>
    <w:rsid w:val="00DC5D22"/>
    <w:rsid w:val="00DD0C88"/>
    <w:rsid w:val="00DD2869"/>
    <w:rsid w:val="00DD3A2D"/>
    <w:rsid w:val="00DD4200"/>
    <w:rsid w:val="00DD542A"/>
    <w:rsid w:val="00DD5C7F"/>
    <w:rsid w:val="00DD5CFF"/>
    <w:rsid w:val="00DD6D87"/>
    <w:rsid w:val="00DD7CD1"/>
    <w:rsid w:val="00DE0CB1"/>
    <w:rsid w:val="00DE1185"/>
    <w:rsid w:val="00DE44A7"/>
    <w:rsid w:val="00DE47DB"/>
    <w:rsid w:val="00DE6D45"/>
    <w:rsid w:val="00DE78B4"/>
    <w:rsid w:val="00DF3062"/>
    <w:rsid w:val="00DF700C"/>
    <w:rsid w:val="00DF70A2"/>
    <w:rsid w:val="00DF75C0"/>
    <w:rsid w:val="00E020F6"/>
    <w:rsid w:val="00E03BE7"/>
    <w:rsid w:val="00E05E02"/>
    <w:rsid w:val="00E10AA6"/>
    <w:rsid w:val="00E10FEB"/>
    <w:rsid w:val="00E16AB6"/>
    <w:rsid w:val="00E17D2D"/>
    <w:rsid w:val="00E24B15"/>
    <w:rsid w:val="00E24B2F"/>
    <w:rsid w:val="00E24E5F"/>
    <w:rsid w:val="00E30A12"/>
    <w:rsid w:val="00E3113B"/>
    <w:rsid w:val="00E31721"/>
    <w:rsid w:val="00E320E9"/>
    <w:rsid w:val="00E328F6"/>
    <w:rsid w:val="00E33CD1"/>
    <w:rsid w:val="00E33F53"/>
    <w:rsid w:val="00E3743B"/>
    <w:rsid w:val="00E42CF8"/>
    <w:rsid w:val="00E436EF"/>
    <w:rsid w:val="00E43F2F"/>
    <w:rsid w:val="00E467A7"/>
    <w:rsid w:val="00E46B36"/>
    <w:rsid w:val="00E50442"/>
    <w:rsid w:val="00E50D27"/>
    <w:rsid w:val="00E53E6F"/>
    <w:rsid w:val="00E56327"/>
    <w:rsid w:val="00E56365"/>
    <w:rsid w:val="00E6180F"/>
    <w:rsid w:val="00E62587"/>
    <w:rsid w:val="00E62DD8"/>
    <w:rsid w:val="00E63A13"/>
    <w:rsid w:val="00E6746D"/>
    <w:rsid w:val="00E712E3"/>
    <w:rsid w:val="00E72762"/>
    <w:rsid w:val="00E74472"/>
    <w:rsid w:val="00E74C97"/>
    <w:rsid w:val="00E826F0"/>
    <w:rsid w:val="00E90A92"/>
    <w:rsid w:val="00E96D6D"/>
    <w:rsid w:val="00EA0515"/>
    <w:rsid w:val="00EA0F0F"/>
    <w:rsid w:val="00EA3817"/>
    <w:rsid w:val="00EA4114"/>
    <w:rsid w:val="00EA5177"/>
    <w:rsid w:val="00EB0205"/>
    <w:rsid w:val="00EC2422"/>
    <w:rsid w:val="00EC34BD"/>
    <w:rsid w:val="00EC63FE"/>
    <w:rsid w:val="00ED6BE7"/>
    <w:rsid w:val="00ED7277"/>
    <w:rsid w:val="00ED750A"/>
    <w:rsid w:val="00ED77B0"/>
    <w:rsid w:val="00EE2432"/>
    <w:rsid w:val="00EE64F6"/>
    <w:rsid w:val="00EF2135"/>
    <w:rsid w:val="00EF4CB0"/>
    <w:rsid w:val="00EF4F20"/>
    <w:rsid w:val="00EF5667"/>
    <w:rsid w:val="00F038C2"/>
    <w:rsid w:val="00F046D3"/>
    <w:rsid w:val="00F06C78"/>
    <w:rsid w:val="00F1138F"/>
    <w:rsid w:val="00F115E8"/>
    <w:rsid w:val="00F12A6F"/>
    <w:rsid w:val="00F137C9"/>
    <w:rsid w:val="00F20AB5"/>
    <w:rsid w:val="00F21DCB"/>
    <w:rsid w:val="00F244AD"/>
    <w:rsid w:val="00F25CF3"/>
    <w:rsid w:val="00F2718E"/>
    <w:rsid w:val="00F27653"/>
    <w:rsid w:val="00F27E55"/>
    <w:rsid w:val="00F31FB4"/>
    <w:rsid w:val="00F31FBE"/>
    <w:rsid w:val="00F373FD"/>
    <w:rsid w:val="00F44D2B"/>
    <w:rsid w:val="00F45202"/>
    <w:rsid w:val="00F4696E"/>
    <w:rsid w:val="00F50390"/>
    <w:rsid w:val="00F508BD"/>
    <w:rsid w:val="00F54EE1"/>
    <w:rsid w:val="00F55761"/>
    <w:rsid w:val="00F600A7"/>
    <w:rsid w:val="00F6086B"/>
    <w:rsid w:val="00F60F02"/>
    <w:rsid w:val="00F61BE5"/>
    <w:rsid w:val="00F634B1"/>
    <w:rsid w:val="00F64D36"/>
    <w:rsid w:val="00F650E2"/>
    <w:rsid w:val="00F66AE5"/>
    <w:rsid w:val="00F71889"/>
    <w:rsid w:val="00F72E0A"/>
    <w:rsid w:val="00F74931"/>
    <w:rsid w:val="00F76CEF"/>
    <w:rsid w:val="00F81D81"/>
    <w:rsid w:val="00F83AAA"/>
    <w:rsid w:val="00F87FA8"/>
    <w:rsid w:val="00F93DB6"/>
    <w:rsid w:val="00F959ED"/>
    <w:rsid w:val="00F970FD"/>
    <w:rsid w:val="00FA0B4D"/>
    <w:rsid w:val="00FA286A"/>
    <w:rsid w:val="00FA4B51"/>
    <w:rsid w:val="00FB5F10"/>
    <w:rsid w:val="00FC14FF"/>
    <w:rsid w:val="00FC3DBB"/>
    <w:rsid w:val="00FC6DC8"/>
    <w:rsid w:val="00FD043D"/>
    <w:rsid w:val="00FD107A"/>
    <w:rsid w:val="00FD191C"/>
    <w:rsid w:val="00FD349C"/>
    <w:rsid w:val="00FD4748"/>
    <w:rsid w:val="00FD5417"/>
    <w:rsid w:val="00FE0759"/>
    <w:rsid w:val="00FE41A2"/>
    <w:rsid w:val="00FF060C"/>
    <w:rsid w:val="00FF1903"/>
    <w:rsid w:val="00FF1AE5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9A2A8"/>
  <w15:docId w15:val="{D5601248-C2DC-42A9-85E7-3885005F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1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C74417"/>
    <w:pPr>
      <w:numPr>
        <w:numId w:val="1"/>
      </w:numPr>
      <w:tabs>
        <w:tab w:val="num" w:pos="567"/>
        <w:tab w:val="left" w:pos="993"/>
      </w:tabs>
      <w:spacing w:after="0" w:line="240" w:lineRule="auto"/>
      <w:ind w:firstLine="709"/>
      <w:jc w:val="both"/>
      <w:outlineLvl w:val="0"/>
    </w:pPr>
    <w:rPr>
      <w:rFonts w:ascii="Times New Roman" w:eastAsia="Calibri" w:hAnsi="Times New Roman"/>
      <w:bCs/>
      <w:kern w:val="32"/>
      <w:sz w:val="30"/>
      <w:szCs w:val="30"/>
    </w:rPr>
  </w:style>
  <w:style w:type="paragraph" w:styleId="2">
    <w:name w:val="heading 2"/>
    <w:basedOn w:val="a"/>
    <w:next w:val="a"/>
    <w:link w:val="20"/>
    <w:qFormat/>
    <w:rsid w:val="00196F4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3F4C02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0"/>
      <w:szCs w:val="20"/>
    </w:rPr>
  </w:style>
  <w:style w:type="paragraph" w:styleId="6">
    <w:name w:val="heading 6"/>
    <w:basedOn w:val="a"/>
    <w:next w:val="a"/>
    <w:link w:val="60"/>
    <w:qFormat/>
    <w:rsid w:val="00C57D80"/>
    <w:pPr>
      <w:keepNext/>
      <w:keepLines/>
      <w:spacing w:before="40" w:after="0"/>
      <w:outlineLvl w:val="5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74417"/>
    <w:rPr>
      <w:rFonts w:ascii="Times New Roman" w:hAnsi="Times New Roman"/>
      <w:bCs/>
      <w:kern w:val="32"/>
      <w:sz w:val="30"/>
      <w:szCs w:val="30"/>
    </w:rPr>
  </w:style>
  <w:style w:type="character" w:styleId="a3">
    <w:name w:val="Hyperlink"/>
    <w:uiPriority w:val="99"/>
    <w:rsid w:val="00C74417"/>
    <w:rPr>
      <w:color w:val="0563C1"/>
      <w:u w:val="single"/>
    </w:rPr>
  </w:style>
  <w:style w:type="paragraph" w:styleId="a4">
    <w:name w:val="Normal (Web)"/>
    <w:basedOn w:val="a"/>
    <w:uiPriority w:val="99"/>
    <w:rsid w:val="00C7441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74417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74417"/>
    <w:pPr>
      <w:spacing w:after="0" w:line="240" w:lineRule="auto"/>
    </w:pPr>
    <w:rPr>
      <w:rFonts w:ascii="Times New Roman" w:eastAsia="Calibri" w:hAnsi="Times New Roman"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C74417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C74417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ppend1">
    <w:name w:val="append1"/>
    <w:basedOn w:val="a"/>
    <w:rsid w:val="00C74417"/>
    <w:pPr>
      <w:spacing w:after="28" w:line="240" w:lineRule="auto"/>
    </w:pPr>
    <w:rPr>
      <w:rFonts w:ascii="Times New Roman" w:eastAsia="Calibri" w:hAnsi="Times New Roman"/>
      <w:lang w:eastAsia="ru-RU"/>
    </w:rPr>
  </w:style>
  <w:style w:type="paragraph" w:styleId="a7">
    <w:name w:val="header"/>
    <w:basedOn w:val="a"/>
    <w:link w:val="a8"/>
    <w:uiPriority w:val="99"/>
    <w:rsid w:val="00C744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7441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C744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locked/>
    <w:rsid w:val="00C74417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B1301C"/>
    <w:pPr>
      <w:ind w:left="720"/>
    </w:pPr>
  </w:style>
  <w:style w:type="character" w:styleId="ab">
    <w:name w:val="Emphasis"/>
    <w:qFormat/>
    <w:rsid w:val="00B1301C"/>
    <w:rPr>
      <w:i/>
    </w:rPr>
  </w:style>
  <w:style w:type="character" w:styleId="ac">
    <w:name w:val="footnote reference"/>
    <w:uiPriority w:val="99"/>
    <w:semiHidden/>
    <w:rsid w:val="00EF5667"/>
    <w:rPr>
      <w:vertAlign w:val="superscript"/>
    </w:rPr>
  </w:style>
  <w:style w:type="character" w:styleId="ad">
    <w:name w:val="Strong"/>
    <w:uiPriority w:val="22"/>
    <w:qFormat/>
    <w:rsid w:val="00EF5667"/>
    <w:rPr>
      <w:rFonts w:cs="Times New Roman"/>
      <w:b/>
      <w:bCs/>
    </w:rPr>
  </w:style>
  <w:style w:type="table" w:styleId="ae">
    <w:name w:val="Table Grid"/>
    <w:basedOn w:val="a1"/>
    <w:uiPriority w:val="59"/>
    <w:rsid w:val="00EF56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rsid w:val="00EF566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EF5667"/>
    <w:rPr>
      <w:rFonts w:ascii="Calibri" w:eastAsia="Times New Roman" w:hAnsi="Calibri" w:cs="Times New Roman"/>
      <w:sz w:val="20"/>
      <w:szCs w:val="20"/>
    </w:rPr>
  </w:style>
  <w:style w:type="paragraph" w:customStyle="1" w:styleId="21">
    <w:name w:val="Основной текст 21"/>
    <w:basedOn w:val="a"/>
    <w:rsid w:val="00D20261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PlusNormal">
    <w:name w:val="ConsPlusNormal"/>
    <w:rsid w:val="00D202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D2026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locked/>
    <w:rsid w:val="00D20261"/>
    <w:rPr>
      <w:rFonts w:ascii="Arial" w:hAnsi="Arial"/>
      <w:b/>
      <w:sz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rsid w:val="00D20261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eastAsia="Calibri" w:hAnsi="Arial"/>
      <w:b/>
      <w:sz w:val="17"/>
      <w:szCs w:val="20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rsid w:val="00D20261"/>
    <w:rPr>
      <w:rFonts w:ascii="Arial" w:hAnsi="Arial"/>
      <w:b/>
      <w:color w:val="231F20"/>
      <w:sz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D20261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rsid w:val="00D20261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rFonts w:eastAsia="Calibri"/>
      <w:sz w:val="21"/>
      <w:szCs w:val="20"/>
    </w:rPr>
  </w:style>
  <w:style w:type="paragraph" w:customStyle="1" w:styleId="western">
    <w:name w:val="western"/>
    <w:basedOn w:val="a"/>
    <w:rsid w:val="006E00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0006"/>
    <w:rPr>
      <w:rFonts w:cs="Times New Roman"/>
    </w:rPr>
  </w:style>
  <w:style w:type="paragraph" w:customStyle="1" w:styleId="13">
    <w:name w:val="Абзац списка1"/>
    <w:basedOn w:val="a"/>
    <w:rsid w:val="00CB2064"/>
    <w:pPr>
      <w:ind w:left="720"/>
    </w:pPr>
    <w:rPr>
      <w:rFonts w:eastAsia="Calibri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CB2064"/>
    <w:rPr>
      <w:color w:val="231F20"/>
      <w:sz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rsid w:val="00CB2064"/>
    <w:rPr>
      <w:color w:val="231F20"/>
      <w:sz w:val="19"/>
      <w:shd w:val="clear" w:color="auto" w:fill="FFFFFF"/>
    </w:rPr>
  </w:style>
  <w:style w:type="character" w:customStyle="1" w:styleId="40">
    <w:name w:val="Заголовок 4 Знак"/>
    <w:link w:val="4"/>
    <w:locked/>
    <w:rsid w:val="003F4C02"/>
    <w:rPr>
      <w:rFonts w:ascii="Cambria" w:hAnsi="Cambria" w:cs="Times New Roman"/>
      <w:i/>
      <w:iCs/>
      <w:color w:val="365F91"/>
    </w:rPr>
  </w:style>
  <w:style w:type="paragraph" w:styleId="af1">
    <w:name w:val="Title"/>
    <w:basedOn w:val="a"/>
    <w:link w:val="af2"/>
    <w:qFormat/>
    <w:rsid w:val="003F4C02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Заголовок Знак"/>
    <w:link w:val="af1"/>
    <w:locked/>
    <w:rsid w:val="003F4C0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F4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3F4C02"/>
    <w:rPr>
      <w:rFonts w:ascii="Calibri" w:eastAsia="Times New Roman" w:hAnsi="Calibri" w:cs="Times New Roman"/>
      <w:sz w:val="16"/>
      <w:szCs w:val="16"/>
    </w:rPr>
  </w:style>
  <w:style w:type="character" w:customStyle="1" w:styleId="c2">
    <w:name w:val="c2"/>
    <w:rsid w:val="003F4C02"/>
    <w:rPr>
      <w:rFonts w:cs="Times New Roman"/>
    </w:rPr>
  </w:style>
  <w:style w:type="paragraph" w:customStyle="1" w:styleId="af3">
    <w:name w:val="тема"/>
    <w:rsid w:val="003F4C0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238" w:lineRule="atLeast"/>
      <w:jc w:val="center"/>
    </w:pPr>
    <w:rPr>
      <w:rFonts w:ascii="Arial" w:hAnsi="Arial" w:cs="Arial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locked/>
    <w:rsid w:val="003F4C02"/>
    <w:rPr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rsid w:val="003F4C02"/>
    <w:rPr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rsid w:val="003F4C02"/>
    <w:pPr>
      <w:widowControl w:val="0"/>
      <w:shd w:val="clear" w:color="auto" w:fill="FFFFFF"/>
      <w:spacing w:before="300" w:after="120" w:line="244" w:lineRule="exact"/>
      <w:outlineLvl w:val="3"/>
    </w:pPr>
    <w:rPr>
      <w:rFonts w:eastAsia="Calibri"/>
      <w:sz w:val="20"/>
      <w:szCs w:val="20"/>
    </w:rPr>
  </w:style>
  <w:style w:type="character" w:customStyle="1" w:styleId="MSGENFONTSTYLENAMETEMPLATEROLELEVELNUMBERMSGENFONTSTYLENAMEBYROLEHEADING43">
    <w:name w:val="MSG_EN_FONT_STYLE_NAME_TEMPLATE_ROLE_LEVEL_NUMBER MSG_EN_FONT_STYLE_NAME_BY_ROLE_HEADING 4 3"/>
    <w:rsid w:val="003F4C02"/>
    <w:rPr>
      <w:color w:val="231F20"/>
      <w:w w:val="70"/>
      <w:shd w:val="clear" w:color="auto" w:fill="FFFFFF"/>
    </w:rPr>
  </w:style>
  <w:style w:type="paragraph" w:customStyle="1" w:styleId="gmail-msolistparagraph">
    <w:name w:val="gmail-msolistparagraph"/>
    <w:basedOn w:val="a"/>
    <w:rsid w:val="001C1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agmatica">
    <w:name w:val="_Pragmatica"/>
    <w:basedOn w:val="a"/>
    <w:rsid w:val="00DA60AC"/>
    <w:pPr>
      <w:autoSpaceDE w:val="0"/>
      <w:autoSpaceDN w:val="0"/>
      <w:adjustRightInd w:val="0"/>
      <w:spacing w:after="0" w:line="194" w:lineRule="atLeast"/>
      <w:ind w:firstLine="283"/>
      <w:jc w:val="both"/>
      <w:textAlignment w:val="center"/>
    </w:pPr>
    <w:rPr>
      <w:rFonts w:ascii="PragmaticaC" w:eastAsia="Calibri" w:hAnsi="PragmaticaC" w:cs="PragmaticaC"/>
      <w:color w:val="000000"/>
      <w:sz w:val="18"/>
      <w:szCs w:val="18"/>
      <w:lang w:eastAsia="ru-RU"/>
    </w:rPr>
  </w:style>
  <w:style w:type="character" w:customStyle="1" w:styleId="60">
    <w:name w:val="Заголовок 6 Знак"/>
    <w:link w:val="6"/>
    <w:semiHidden/>
    <w:locked/>
    <w:rsid w:val="00C57D80"/>
    <w:rPr>
      <w:rFonts w:ascii="Cambria" w:hAnsi="Cambria" w:cs="Times New Roman"/>
      <w:color w:val="243F60"/>
    </w:rPr>
  </w:style>
  <w:style w:type="character" w:customStyle="1" w:styleId="af4">
    <w:name w:val="Основной текст_"/>
    <w:link w:val="14"/>
    <w:locked/>
    <w:rsid w:val="00C57D80"/>
    <w:rPr>
      <w:b/>
      <w:sz w:val="32"/>
    </w:rPr>
  </w:style>
  <w:style w:type="paragraph" w:customStyle="1" w:styleId="14">
    <w:name w:val="Основной текст1"/>
    <w:basedOn w:val="a"/>
    <w:link w:val="af4"/>
    <w:rsid w:val="00C57D80"/>
    <w:pPr>
      <w:spacing w:after="0" w:line="240" w:lineRule="auto"/>
      <w:jc w:val="center"/>
    </w:pPr>
    <w:rPr>
      <w:rFonts w:eastAsia="Calibri"/>
      <w:b/>
      <w:sz w:val="32"/>
      <w:szCs w:val="20"/>
    </w:rPr>
  </w:style>
  <w:style w:type="paragraph" w:styleId="23">
    <w:name w:val="Body Text 2"/>
    <w:basedOn w:val="a"/>
    <w:link w:val="24"/>
    <w:rsid w:val="00C57D8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locked/>
    <w:rsid w:val="00C57D80"/>
    <w:rPr>
      <w:rFonts w:ascii="Calibri" w:eastAsia="Times New Roman" w:hAnsi="Calibri" w:cs="Times New Roman"/>
    </w:rPr>
  </w:style>
  <w:style w:type="paragraph" w:customStyle="1" w:styleId="Default">
    <w:name w:val="Default"/>
    <w:rsid w:val="001455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f5">
    <w:name w:val="Основной текст + Полужирный"/>
    <w:aliases w:val="Курсив"/>
    <w:rsid w:val="0014550E"/>
    <w:rPr>
      <w:rFonts w:ascii="Times New Roman" w:hAnsi="Times New Roman"/>
      <w:b/>
      <w:i/>
      <w:spacing w:val="0"/>
      <w:sz w:val="21"/>
    </w:rPr>
  </w:style>
  <w:style w:type="character" w:customStyle="1" w:styleId="31">
    <w:name w:val="Основной текст (3)_"/>
    <w:link w:val="32"/>
    <w:locked/>
    <w:rsid w:val="0014550E"/>
    <w:rPr>
      <w:sz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550E"/>
    <w:pPr>
      <w:shd w:val="clear" w:color="auto" w:fill="FFFFFF"/>
      <w:spacing w:after="0" w:line="216" w:lineRule="exact"/>
    </w:pPr>
    <w:rPr>
      <w:rFonts w:eastAsia="Calibri"/>
      <w:sz w:val="18"/>
      <w:szCs w:val="20"/>
    </w:rPr>
  </w:style>
  <w:style w:type="paragraph" w:customStyle="1" w:styleId="af6">
    <w:name w:val="[Без стиля]"/>
    <w:rsid w:val="00F64D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lep">
    <w:name w:val="titlep"/>
    <w:basedOn w:val="a"/>
    <w:rsid w:val="00187AE2"/>
    <w:pPr>
      <w:spacing w:before="240" w:after="24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87AE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longtext">
    <w:name w:val="long_text"/>
    <w:rsid w:val="00331AD4"/>
    <w:rPr>
      <w:rFonts w:cs="Times New Roman"/>
    </w:rPr>
  </w:style>
  <w:style w:type="character" w:customStyle="1" w:styleId="20">
    <w:name w:val="Заголовок 2 Знак"/>
    <w:link w:val="2"/>
    <w:semiHidden/>
    <w:locked/>
    <w:rsid w:val="00196F4B"/>
    <w:rPr>
      <w:rFonts w:ascii="Cambria" w:hAnsi="Cambria" w:cs="Times New Roman"/>
      <w:b/>
      <w:bCs/>
      <w:color w:val="4F81BD"/>
      <w:sz w:val="26"/>
      <w:szCs w:val="26"/>
    </w:rPr>
  </w:style>
  <w:style w:type="paragraph" w:styleId="af7">
    <w:name w:val="Body Text Indent"/>
    <w:basedOn w:val="a"/>
    <w:link w:val="af8"/>
    <w:rsid w:val="00196F4B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link w:val="af7"/>
    <w:locked/>
    <w:rsid w:val="00196F4B"/>
    <w:rPr>
      <w:rFonts w:ascii="Calibri" w:eastAsia="Times New Roman" w:hAnsi="Calibri" w:cs="Times New Roman"/>
    </w:rPr>
  </w:style>
  <w:style w:type="character" w:customStyle="1" w:styleId="hps">
    <w:name w:val="hps"/>
    <w:rsid w:val="00196F4B"/>
  </w:style>
  <w:style w:type="paragraph" w:styleId="af9">
    <w:name w:val="Plain Text"/>
    <w:basedOn w:val="a"/>
    <w:link w:val="afa"/>
    <w:semiHidden/>
    <w:rsid w:val="00196F4B"/>
    <w:pPr>
      <w:spacing w:after="0" w:line="240" w:lineRule="auto"/>
    </w:pPr>
    <w:rPr>
      <w:rFonts w:eastAsia="Calibri"/>
      <w:sz w:val="21"/>
      <w:szCs w:val="21"/>
    </w:rPr>
  </w:style>
  <w:style w:type="character" w:customStyle="1" w:styleId="afa">
    <w:name w:val="Текст Знак"/>
    <w:link w:val="af9"/>
    <w:semiHidden/>
    <w:locked/>
    <w:rsid w:val="00196F4B"/>
    <w:rPr>
      <w:rFonts w:ascii="Calibri" w:hAnsi="Calibri" w:cs="Times New Roman"/>
      <w:sz w:val="21"/>
      <w:szCs w:val="21"/>
    </w:rPr>
  </w:style>
  <w:style w:type="paragraph" w:customStyle="1" w:styleId="15">
    <w:name w:val="Без интервала1"/>
    <w:rsid w:val="00196F4B"/>
    <w:rPr>
      <w:rFonts w:eastAsia="Times New Roman"/>
      <w:sz w:val="22"/>
      <w:szCs w:val="22"/>
      <w:lang w:eastAsia="en-US"/>
    </w:rPr>
  </w:style>
  <w:style w:type="paragraph" w:customStyle="1" w:styleId="33">
    <w:name w:val="Обычный3"/>
    <w:rsid w:val="00196F4B"/>
    <w:rPr>
      <w:rFonts w:eastAsia="Times New Roman" w:cs="Calibri"/>
      <w:color w:val="000000"/>
      <w:sz w:val="24"/>
      <w:szCs w:val="24"/>
    </w:rPr>
  </w:style>
  <w:style w:type="paragraph" w:customStyle="1" w:styleId="16">
    <w:name w:val="Обычный1"/>
    <w:rsid w:val="00196F4B"/>
    <w:rPr>
      <w:color w:val="000000"/>
      <w:sz w:val="24"/>
      <w:szCs w:val="24"/>
    </w:rPr>
  </w:style>
  <w:style w:type="paragraph" w:customStyle="1" w:styleId="afb">
    <w:name w:val="Знак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spiski">
    <w:name w:val="spiski"/>
    <w:basedOn w:val="a"/>
    <w:rsid w:val="00196F4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atn">
    <w:name w:val="hps atn"/>
    <w:rsid w:val="00196F4B"/>
    <w:rPr>
      <w:rFonts w:cs="Times New Roman"/>
    </w:rPr>
  </w:style>
  <w:style w:type="paragraph" w:styleId="25">
    <w:name w:val="Body Text Indent 2"/>
    <w:basedOn w:val="a"/>
    <w:link w:val="26"/>
    <w:rsid w:val="00196F4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locked/>
    <w:rsid w:val="00196F4B"/>
    <w:rPr>
      <w:rFonts w:ascii="Calibri" w:eastAsia="Times New Roman" w:hAnsi="Calibri" w:cs="Times New Roman"/>
    </w:rPr>
  </w:style>
  <w:style w:type="paragraph" w:customStyle="1" w:styleId="17">
    <w:name w:val="Знак1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paragraph" w:styleId="afc">
    <w:name w:val="Balloon Text"/>
    <w:basedOn w:val="a"/>
    <w:link w:val="afd"/>
    <w:semiHidden/>
    <w:rsid w:val="00196F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semiHidden/>
    <w:locked/>
    <w:rsid w:val="00196F4B"/>
    <w:rPr>
      <w:rFonts w:ascii="Segoe UI" w:eastAsia="Times New Roman" w:hAnsi="Segoe UI" w:cs="Segoe UI"/>
      <w:sz w:val="18"/>
      <w:szCs w:val="18"/>
    </w:rPr>
  </w:style>
  <w:style w:type="character" w:customStyle="1" w:styleId="wmi-callto">
    <w:name w:val="wmi-callto"/>
    <w:rsid w:val="00196F4B"/>
  </w:style>
  <w:style w:type="paragraph" w:customStyle="1" w:styleId="afe">
    <w:name w:val="Знак Знак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character" w:styleId="aff">
    <w:name w:val="FollowedHyperlink"/>
    <w:semiHidden/>
    <w:rsid w:val="00196F4B"/>
    <w:rPr>
      <w:rFonts w:cs="Times New Roman"/>
      <w:color w:val="800080"/>
      <w:u w:val="single"/>
    </w:rPr>
  </w:style>
  <w:style w:type="paragraph" w:customStyle="1" w:styleId="Char">
    <w:name w:val="Char"/>
    <w:basedOn w:val="a"/>
    <w:autoRedefine/>
    <w:rsid w:val="00196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27">
    <w:name w:val="Абзац списка2"/>
    <w:basedOn w:val="a"/>
    <w:rsid w:val="00196F4B"/>
    <w:pPr>
      <w:ind w:left="720"/>
    </w:pPr>
    <w:rPr>
      <w:rFonts w:eastAsia="Calibri"/>
    </w:rPr>
  </w:style>
  <w:style w:type="table" w:customStyle="1" w:styleId="18">
    <w:name w:val="Сетка таблицы1"/>
    <w:rsid w:val="00196F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locked/>
    <w:rsid w:val="00196F4B"/>
    <w:rPr>
      <w:shd w:val="clear" w:color="auto" w:fill="FFFFFF"/>
    </w:rPr>
  </w:style>
  <w:style w:type="character" w:customStyle="1" w:styleId="MSGENFONTSTYLENAMETEMPLATEROLELEVELNUMBERMSGENFONTSTYLENAMEBYROLEHEADING520">
    <w:name w:val="MSG_EN_FONT_STYLE_NAME_TEMPLATE_ROLE_LEVEL_NUMBER MSG_EN_FONT_STYLE_NAME_BY_ROLE_HEADING 5 2"/>
    <w:rsid w:val="00196F4B"/>
    <w:rPr>
      <w:color w:val="231F20"/>
      <w:sz w:val="22"/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rsid w:val="00196F4B"/>
    <w:pPr>
      <w:widowControl w:val="0"/>
      <w:shd w:val="clear" w:color="auto" w:fill="FFFFFF"/>
      <w:spacing w:before="180" w:after="0" w:line="244" w:lineRule="exact"/>
      <w:jc w:val="both"/>
      <w:outlineLvl w:val="4"/>
    </w:pPr>
    <w:rPr>
      <w:rFonts w:eastAsia="Calibri"/>
      <w:sz w:val="20"/>
      <w:szCs w:val="20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rsid w:val="00196F4B"/>
    <w:rPr>
      <w:i/>
      <w:color w:val="231F20"/>
      <w:sz w:val="22"/>
      <w:u w:val="none"/>
      <w:shd w:val="clear" w:color="auto" w:fill="FFFFFF"/>
    </w:rPr>
  </w:style>
  <w:style w:type="paragraph" w:customStyle="1" w:styleId="19">
    <w:name w:val="З1"/>
    <w:rsid w:val="00196F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center"/>
    </w:pPr>
    <w:rPr>
      <w:rFonts w:ascii="AGOpus" w:hAnsi="AGOpus" w:cs="AGOpus"/>
      <w:b/>
      <w:bCs/>
      <w:caps/>
      <w:sz w:val="23"/>
      <w:szCs w:val="23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rsid w:val="00196F4B"/>
    <w:rPr>
      <w:rFonts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_"/>
    <w:link w:val="MSGENFONTSTYLENAMETEMPLATEROLELEVELNUMBERMSGENFONTSTYLENAMEBYROLEHEADING431"/>
    <w:locked/>
    <w:rsid w:val="00196F4B"/>
    <w:rPr>
      <w:rFonts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0"/>
    <w:rsid w:val="00196F4B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eastAsia="Calibri"/>
      <w:w w:val="70"/>
      <w:sz w:val="20"/>
      <w:szCs w:val="20"/>
    </w:rPr>
  </w:style>
  <w:style w:type="character" w:customStyle="1" w:styleId="MSGENFONTSTYLENAMETEMPLATEROLENUMBERMSGENFONTSTYLENAMEBYROLETEXT8">
    <w:name w:val="MSG_EN_FONT_STYLE_NAME_TEMPLATE_ROLE_NUMBER MSG_EN_FONT_STYLE_NAME_BY_ROLE_TEXT 8_"/>
    <w:link w:val="MSGENFONTSTYLENAMETEMPLATEROLENUMBERMSGENFONTSTYLENAMEBYROLETEXT81"/>
    <w:locked/>
    <w:rsid w:val="00196F4B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rsid w:val="00196F4B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rsid w:val="00196F4B"/>
    <w:pPr>
      <w:widowControl w:val="0"/>
      <w:shd w:val="clear" w:color="auto" w:fill="FFFFFF"/>
      <w:spacing w:before="120" w:after="300" w:line="244" w:lineRule="exact"/>
      <w:jc w:val="center"/>
    </w:pPr>
    <w:rPr>
      <w:rFonts w:eastAsia="Calibri"/>
      <w:w w:val="70"/>
      <w:sz w:val="20"/>
      <w:szCs w:val="20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rsid w:val="00196F4B"/>
    <w:rPr>
      <w:rFonts w:cs="Times New Roman"/>
      <w:b/>
      <w:bCs/>
      <w:i/>
      <w:iCs/>
      <w:color w:val="231F20"/>
      <w:w w:val="100"/>
      <w:sz w:val="21"/>
      <w:szCs w:val="21"/>
      <w:u w:val="none"/>
      <w:shd w:val="clear" w:color="auto" w:fill="FFFFFF"/>
    </w:rPr>
  </w:style>
  <w:style w:type="paragraph" w:customStyle="1" w:styleId="aff0">
    <w:name w:val="Знак Знак Знак Знак"/>
    <w:basedOn w:val="a"/>
    <w:rsid w:val="00196F4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6"/>
    <w:rsid w:val="00196F4B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4">
    <w:name w:val="Абзац списка3"/>
    <w:basedOn w:val="a"/>
    <w:rsid w:val="002E6C9C"/>
    <w:pPr>
      <w:ind w:left="720"/>
    </w:pPr>
    <w:rPr>
      <w:rFonts w:eastAsia="Calibri"/>
    </w:rPr>
  </w:style>
  <w:style w:type="paragraph" w:customStyle="1" w:styleId="aff1">
    <w:name w:val="Знак Знак Знак"/>
    <w:basedOn w:val="a"/>
    <w:autoRedefine/>
    <w:rsid w:val="007F34C7"/>
    <w:pPr>
      <w:spacing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1a">
    <w:name w:val="Замещающий текст1"/>
    <w:semiHidden/>
    <w:rsid w:val="006E09F6"/>
    <w:rPr>
      <w:rFonts w:cs="Times New Roman"/>
      <w:color w:val="808080"/>
    </w:rPr>
  </w:style>
  <w:style w:type="numbering" w:customStyle="1" w:styleId="1">
    <w:name w:val="Стиль1"/>
    <w:rsid w:val="00940FA0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231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31698"/>
    <w:rPr>
      <w:rFonts w:ascii="Courier New" w:eastAsia="Times New Roman" w:hAnsi="Courier New" w:cs="Courier New"/>
    </w:rPr>
  </w:style>
  <w:style w:type="paragraph" w:styleId="aff2">
    <w:name w:val="List Paragraph"/>
    <w:basedOn w:val="a"/>
    <w:uiPriority w:val="34"/>
    <w:qFormat/>
    <w:rsid w:val="00495041"/>
    <w:pPr>
      <w:spacing w:after="120" w:line="360" w:lineRule="auto"/>
      <w:ind w:left="720" w:firstLine="709"/>
      <w:contextualSpacing/>
      <w:jc w:val="both"/>
    </w:pPr>
    <w:rPr>
      <w:rFonts w:ascii="Times New Roman" w:eastAsia="Calibri" w:hAnsi="Times New Roman"/>
      <w:color w:val="000000"/>
      <w:sz w:val="28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DD3A2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8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26-osnovy-bezopasnosti-zhiznedeyatel-nosti.html" TargetMode="External"/><Relationship Id="rId18" Type="http://schemas.openxmlformats.org/officeDocument/2006/relationships/hyperlink" Target="https://www.youtube.com/watch?v=FILgPxyDcr0&amp;list=PL6UfMc07JDjYGdh8ltwb_Is6BkMsKXyFd&amp;index=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dd.by/%D0%BF%D0%B4%D0%B4-%D0%B4%D0%BB%D1%8F-%D0%B4%D0%B5%D1%82%D0%B5%D0%B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7" Type="http://schemas.openxmlformats.org/officeDocument/2006/relationships/hyperlink" Target="https://www.youtube.com/user/MannyCalaverra/feature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chs.gov.by/search/index.php?q=%D0%A6%D0%B5%D0%BD%D1%82%D1%80+%D0%B1%D0%B5%D0%B7%D0%BE%D0%BF%D0%B0%D1%81%D0%BD%D0%BE%D1%81%D1%82%D0%B8+%D0%9C%D0%A7%D0%A1&amp;section=0&amp;dates=" TargetMode="External"/><Relationship Id="rId20" Type="http://schemas.openxmlformats.org/officeDocument/2006/relationships/hyperlink" Target="https://mchs.gov.by/mobilnoe-prilozhenie-mchs-belarusi-pomoshch-ryad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26-osnovy-bezopasnosti-zhiznedeyatel-nosti.html" TargetMode="External"/><Relationship Id="rId24" Type="http://schemas.openxmlformats.org/officeDocument/2006/relationships/hyperlink" Target="https://onlinesafety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vd.gov.by/ru/stocks/39" TargetMode="External"/><Relationship Id="rId23" Type="http://schemas.openxmlformats.org/officeDocument/2006/relationships/hyperlink" Target="https://www.mvd.gov.by/ru/stocks/39" TargetMode="External"/><Relationship Id="rId10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9" Type="http://schemas.openxmlformats.org/officeDocument/2006/relationships/hyperlink" Target="https://mchs.gov.by/Lifehac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26-osnovy-bezopasnosti-zhiznedeyatel-nosti.html" TargetMode="External"/><Relationship Id="rId14" Type="http://schemas.openxmlformats.org/officeDocument/2006/relationships/hyperlink" Target="http://rcitt.by/" TargetMode="External"/><Relationship Id="rId22" Type="http://schemas.openxmlformats.org/officeDocument/2006/relationships/hyperlink" Target="http://ish.adrive.b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4F30-54FE-4EFE-8B6C-A8239571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3508</Words>
  <Characters>19997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ОРГАНИЗАЦИИ ОБРАЗОВАТЕЛЬНОГО</vt:lpstr>
    </vt:vector>
  </TitlesOfParts>
  <Company>SPecialiST RePack</Company>
  <LinksUpToDate>false</LinksUpToDate>
  <CharactersWithSpaces>23459</CharactersWithSpaces>
  <SharedDoc>false</SharedDoc>
  <HLinks>
    <vt:vector size="84" baseType="variant">
      <vt:variant>
        <vt:i4>6946855</vt:i4>
      </vt:variant>
      <vt:variant>
        <vt:i4>39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3014755</vt:i4>
      </vt:variant>
      <vt:variant>
        <vt:i4>36</vt:i4>
      </vt:variant>
      <vt:variant>
        <vt:i4>0</vt:i4>
      </vt:variant>
      <vt:variant>
        <vt:i4>5</vt:i4>
      </vt:variant>
      <vt:variant>
        <vt:lpwstr>https://onlinesafety.info/</vt:lpwstr>
      </vt:variant>
      <vt:variant>
        <vt:lpwstr/>
      </vt:variant>
      <vt:variant>
        <vt:i4>1572958</vt:i4>
      </vt:variant>
      <vt:variant>
        <vt:i4>33</vt:i4>
      </vt:variant>
      <vt:variant>
        <vt:i4>0</vt:i4>
      </vt:variant>
      <vt:variant>
        <vt:i4>5</vt:i4>
      </vt:variant>
      <vt:variant>
        <vt:lpwstr>http://ish.adrive.by/</vt:lpwstr>
      </vt:variant>
      <vt:variant>
        <vt:lpwstr/>
      </vt:variant>
      <vt:variant>
        <vt:i4>73990199</vt:i4>
      </vt:variant>
      <vt:variant>
        <vt:i4>30</vt:i4>
      </vt:variant>
      <vt:variant>
        <vt:i4>0</vt:i4>
      </vt:variant>
      <vt:variant>
        <vt:i4>5</vt:i4>
      </vt:variant>
      <vt:variant>
        <vt:lpwstr>http://pdd.by/Для детей</vt:lpwstr>
      </vt:variant>
      <vt:variant>
        <vt:lpwstr/>
      </vt:variant>
      <vt:variant>
        <vt:i4>6946928</vt:i4>
      </vt:variant>
      <vt:variant>
        <vt:i4>27</vt:i4>
      </vt:variant>
      <vt:variant>
        <vt:i4>0</vt:i4>
      </vt:variant>
      <vt:variant>
        <vt:i4>5</vt:i4>
      </vt:variant>
      <vt:variant>
        <vt:lpwstr>http://spasatel.by/</vt:lpwstr>
      </vt:variant>
      <vt:variant>
        <vt:lpwstr/>
      </vt:variant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http://mchs.gov.by/rus/main/events/app/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https://mchs.gov.by/Lifehacks/</vt:lpwstr>
      </vt:variant>
      <vt:variant>
        <vt:lpwstr/>
      </vt:variant>
      <vt:variant>
        <vt:i4>4259960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https://www.youtube.com/watch?v=FILgPxyDcr0&amp;list=PL6UfMc07JDjYGdh8ltwb_Is6BkMsKXyFd&amp;index=5/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https://www.youtube.com/user/MannyCalaverra/featured</vt:lpwstr>
      </vt:variant>
      <vt:variant>
        <vt:lpwstr/>
      </vt:variant>
      <vt:variant>
        <vt:i4>1572884</vt:i4>
      </vt:variant>
      <vt:variant>
        <vt:i4>12</vt:i4>
      </vt:variant>
      <vt:variant>
        <vt:i4>0</vt:i4>
      </vt:variant>
      <vt:variant>
        <vt:i4>5</vt:i4>
      </vt:variant>
      <vt:variant>
        <vt:lpwstr>https://mchs.gov.by/tsentr-bezopasnostimchs/</vt:lpwstr>
      </vt:variant>
      <vt:variant>
        <vt:lpwstr/>
      </vt:variant>
      <vt:variant>
        <vt:i4>3670122</vt:i4>
      </vt:variant>
      <vt:variant>
        <vt:i4>9</vt:i4>
      </vt:variant>
      <vt:variant>
        <vt:i4>0</vt:i4>
      </vt:variant>
      <vt:variant>
        <vt:i4>5</vt:i4>
      </vt:variant>
      <vt:variant>
        <vt:lpwstr>http://mchs.gov.by/</vt:lpwstr>
      </vt:variant>
      <vt:variant>
        <vt:lpwstr/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http://mvd.gov.by/ru/main.aspx?guid=1711</vt:lpwstr>
      </vt:variant>
      <vt:variant>
        <vt:lpwstr/>
      </vt:variant>
      <vt:variant>
        <vt:i4>8323180</vt:i4>
      </vt:variant>
      <vt:variant>
        <vt:i4>3</vt:i4>
      </vt:variant>
      <vt:variant>
        <vt:i4>0</vt:i4>
      </vt:variant>
      <vt:variant>
        <vt:i4>5</vt:i4>
      </vt:variant>
      <vt:variant>
        <vt:lpwstr>https://adu.by/ru/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http://www.112.by/app/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ОРГАНИЗАЦИИ ОБРАЗОВАТЕЛЬНОГО</dc:title>
  <dc:creator>Irina Korzhova</dc:creator>
  <cp:lastModifiedBy>Irina Korzhova</cp:lastModifiedBy>
  <cp:revision>2</cp:revision>
  <cp:lastPrinted>2021-07-06T07:18:00Z</cp:lastPrinted>
  <dcterms:created xsi:type="dcterms:W3CDTF">2021-08-05T04:43:00Z</dcterms:created>
  <dcterms:modified xsi:type="dcterms:W3CDTF">2021-08-05T04:43:00Z</dcterms:modified>
</cp:coreProperties>
</file>