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F3D7C" w14:textId="77777777" w:rsidR="00921287" w:rsidRPr="00921287" w:rsidRDefault="00921287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921287">
        <w:rPr>
          <w:rFonts w:ascii="Times New Roman" w:eastAsia="Calibri" w:hAnsi="Times New Roman" w:cs="Times New Roman"/>
          <w:sz w:val="30"/>
          <w:szCs w:val="30"/>
        </w:rPr>
        <w:t xml:space="preserve">Приложение </w:t>
      </w:r>
      <w:r w:rsidR="00436A0C">
        <w:rPr>
          <w:rFonts w:ascii="Times New Roman" w:eastAsia="Calibri" w:hAnsi="Times New Roman" w:cs="Times New Roman"/>
          <w:sz w:val="30"/>
          <w:szCs w:val="30"/>
        </w:rPr>
        <w:t>21</w:t>
      </w:r>
    </w:p>
    <w:p w14:paraId="2906B542" w14:textId="77777777" w:rsidR="00B207B0" w:rsidRDefault="00B207B0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</w:p>
    <w:p w14:paraId="01647E72" w14:textId="77777777" w:rsidR="00921287" w:rsidRPr="00921287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921287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7538A3F" w14:textId="77777777" w:rsidR="00921287" w:rsidRPr="00921287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921287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«</w:t>
      </w:r>
      <w:r w:rsidR="003E0B5F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ЧЕРЧЕНИЕ</w:t>
      </w:r>
      <w:r w:rsidRPr="00921287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»</w:t>
      </w:r>
    </w:p>
    <w:p w14:paraId="2AEB5A85" w14:textId="77777777" w:rsidR="00921287" w:rsidRPr="00921287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</w:rPr>
      </w:pPr>
    </w:p>
    <w:p w14:paraId="4EFF23EC" w14:textId="77777777" w:rsidR="00A17BE7" w:rsidRPr="00921287" w:rsidRDefault="00A17BE7" w:rsidP="00A17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921287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2D11F492" w14:textId="77777777" w:rsidR="00A17BE7" w:rsidRDefault="00A17BE7" w:rsidP="00A1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2021/2022 учебном году используются следующие учебные программы:</w:t>
      </w:r>
    </w:p>
    <w:tbl>
      <w:tblPr>
        <w:tblStyle w:val="20"/>
        <w:tblpPr w:leftFromText="180" w:rightFromText="180" w:vertAnchor="text" w:horzAnchor="margin" w:tblpY="113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3260"/>
      </w:tblGrid>
      <w:tr w:rsidR="00A17BE7" w14:paraId="48EBCCB1" w14:textId="77777777" w:rsidTr="002828DD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44BB" w14:textId="77777777" w:rsidR="00A17BE7" w:rsidRPr="00DD37B4" w:rsidRDefault="00A17BE7" w:rsidP="002828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Класс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7C8B" w14:textId="77777777" w:rsidR="00A17BE7" w:rsidRPr="00DD37B4" w:rsidRDefault="00A17BE7" w:rsidP="002828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Х</w:t>
            </w:r>
          </w:p>
        </w:tc>
      </w:tr>
      <w:tr w:rsidR="00A17BE7" w14:paraId="5E6E2650" w14:textId="77777777" w:rsidTr="002828DD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873B" w14:textId="77777777" w:rsidR="00A17BE7" w:rsidRPr="00DD37B4" w:rsidRDefault="00A17BE7" w:rsidP="002828DD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AF9C" w14:textId="77777777" w:rsidR="00A17BE7" w:rsidRPr="00DD37B4" w:rsidRDefault="00A17BE7" w:rsidP="002828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базовый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D0F5" w14:textId="77777777" w:rsidR="00A17BE7" w:rsidRPr="00DD37B4" w:rsidRDefault="00A17BE7" w:rsidP="002828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повышенный уровень</w:t>
            </w:r>
          </w:p>
        </w:tc>
      </w:tr>
      <w:tr w:rsidR="00A17BE7" w14:paraId="3251710E" w14:textId="77777777" w:rsidTr="002828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A6B3" w14:textId="03E026CB" w:rsidR="00A17BE7" w:rsidRPr="00DD37B4" w:rsidRDefault="00A17BE7" w:rsidP="002828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007C" w14:textId="77777777" w:rsidR="00A17BE7" w:rsidRPr="00DD37B4" w:rsidRDefault="00A17BE7" w:rsidP="002828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7E9F" w14:textId="77777777" w:rsidR="00A17BE7" w:rsidRPr="00DD37B4" w:rsidRDefault="00A17BE7" w:rsidP="002828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D37B4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2020</w:t>
            </w:r>
          </w:p>
        </w:tc>
      </w:tr>
    </w:tbl>
    <w:p w14:paraId="796AF103" w14:textId="4FA72896" w:rsidR="00A17BE7" w:rsidRPr="00DD37B4" w:rsidRDefault="00A17BE7" w:rsidP="00A17BE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D37B4">
        <w:rPr>
          <w:rFonts w:ascii="Times New Roman" w:eastAsia="Calibri" w:hAnsi="Times New Roman" w:cs="Times New Roman"/>
          <w:sz w:val="30"/>
          <w:szCs w:val="30"/>
        </w:rPr>
        <w:t xml:space="preserve">Учебные программы размещены на национальном образовательном портале: </w:t>
      </w:r>
      <w:hyperlink w:history="1">
        <w:r w:rsidR="00B316E9" w:rsidRPr="00F3498B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https://adu.by /</w:t>
        </w:r>
      </w:hyperlink>
      <w:r w:rsidR="00FA0043" w:rsidRPr="004620F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Главная / Образовательный процесс. 2021/2022</w:t>
      </w:r>
      <w:r w:rsidR="00B316E9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 </w:t>
      </w:r>
      <w:r w:rsidR="00FA0043" w:rsidRPr="004620F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учебный год / Общее среднее образование / Учебные предметы. V–XI классы /</w:t>
      </w:r>
      <w:r w:rsidR="00FA0043" w:rsidRPr="003F2AB8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7" w:history="1">
        <w:r w:rsidR="00FA0043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</w:hyperlink>
      <w:r w:rsidRPr="00DD37B4">
        <w:rPr>
          <w:rFonts w:ascii="Times New Roman" w:hAnsi="Times New Roman" w:cs="Times New Roman"/>
          <w:sz w:val="30"/>
          <w:szCs w:val="30"/>
        </w:rPr>
        <w:t>.</w:t>
      </w:r>
    </w:p>
    <w:p w14:paraId="13D4FDBA" w14:textId="77777777" w:rsidR="00921287" w:rsidRPr="00DD37B4" w:rsidRDefault="00921287" w:rsidP="0092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DD37B4">
        <w:rPr>
          <w:rFonts w:ascii="Times New Roman" w:eastAsia="Calibri" w:hAnsi="Times New Roman" w:cs="Times New Roman"/>
          <w:b/>
          <w:sz w:val="30"/>
          <w:szCs w:val="30"/>
          <w:u w:val="single"/>
        </w:rPr>
        <w:t>2. Учебные издания</w:t>
      </w:r>
    </w:p>
    <w:p w14:paraId="75632CA7" w14:textId="3699FD06" w:rsidR="00DA1B66" w:rsidRPr="00DD37B4" w:rsidRDefault="00DA1B66" w:rsidP="00DA1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37B4">
        <w:rPr>
          <w:rFonts w:ascii="Times New Roman" w:eastAsia="Calibri" w:hAnsi="Times New Roman" w:cs="Times New Roman"/>
          <w:sz w:val="30"/>
          <w:szCs w:val="30"/>
        </w:rPr>
        <w:t>В 2021/2022 учебном году используется учебное пособие:</w:t>
      </w:r>
    </w:p>
    <w:p w14:paraId="78B4F228" w14:textId="038DDE12" w:rsidR="00DA1B66" w:rsidRPr="00DD37B4" w:rsidRDefault="00DA1B66" w:rsidP="00DA1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37B4">
        <w:rPr>
          <w:rFonts w:ascii="Times New Roman" w:eastAsia="Calibri" w:hAnsi="Times New Roman" w:cs="Times New Roman"/>
          <w:sz w:val="30"/>
          <w:szCs w:val="30"/>
        </w:rPr>
        <w:t>Черчение / Чарчэнне: учебное пособие для 10 класса учреждений общего среднего образования с русским (белорусским) языком обучения</w:t>
      </w:r>
      <w:r w:rsidR="00261896">
        <w:rPr>
          <w:rFonts w:ascii="Times New Roman" w:eastAsia="Calibri" w:hAnsi="Times New Roman" w:cs="Times New Roman"/>
          <w:sz w:val="30"/>
          <w:szCs w:val="30"/>
        </w:rPr>
        <w:t>,</w:t>
      </w:r>
      <w:r w:rsidRPr="00DD37B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D37B4">
        <w:rPr>
          <w:rFonts w:ascii="Times New Roman" w:eastAsia="Calibri" w:hAnsi="Times New Roman" w:cs="Times New Roman"/>
          <w:sz w:val="30"/>
          <w:szCs w:val="30"/>
        </w:rPr>
        <w:t xml:space="preserve">с электронным приложением для повышенного уровня / Ю.П. Беженарь </w:t>
      </w:r>
      <w:r w:rsidR="00F22E60" w:rsidRPr="0042162D">
        <w:rPr>
          <w:rFonts w:ascii="Times New Roman" w:eastAsia="Calibri" w:hAnsi="Times New Roman" w:cs="Times New Roman"/>
          <w:sz w:val="30"/>
          <w:szCs w:val="30"/>
        </w:rPr>
        <w:t>[</w:t>
      </w:r>
      <w:r w:rsidRPr="00DD37B4">
        <w:rPr>
          <w:rFonts w:ascii="Times New Roman" w:eastAsia="Calibri" w:hAnsi="Times New Roman" w:cs="Times New Roman"/>
          <w:sz w:val="30"/>
          <w:szCs w:val="30"/>
        </w:rPr>
        <w:t>и</w:t>
      </w:r>
      <w:r w:rsidR="00AB5954">
        <w:rPr>
          <w:rFonts w:ascii="Times New Roman" w:eastAsia="Calibri" w:hAnsi="Times New Roman" w:cs="Times New Roman"/>
          <w:sz w:val="30"/>
          <w:szCs w:val="30"/>
        </w:rPr>
        <w:t> </w:t>
      </w:r>
      <w:r w:rsidRPr="00DD37B4">
        <w:rPr>
          <w:rFonts w:ascii="Times New Roman" w:eastAsia="Calibri" w:hAnsi="Times New Roman" w:cs="Times New Roman"/>
          <w:sz w:val="30"/>
          <w:szCs w:val="30"/>
        </w:rPr>
        <w:t>др.]. – Минск : Народная асвета, 2020.</w:t>
      </w:r>
    </w:p>
    <w:p w14:paraId="1269C9D2" w14:textId="71D32A9F" w:rsidR="00DC2410" w:rsidRPr="00DD37B4" w:rsidRDefault="00DC2410" w:rsidP="00DC2410">
      <w:pPr>
        <w:pStyle w:val="11"/>
        <w:spacing w:after="0" w:line="240" w:lineRule="auto"/>
        <w:rPr>
          <w:rFonts w:eastAsia="Calibri"/>
          <w:sz w:val="30"/>
          <w:szCs w:val="30"/>
        </w:rPr>
      </w:pPr>
      <w:r w:rsidRPr="00DD37B4">
        <w:rPr>
          <w:rFonts w:eastAsia="Calibri"/>
          <w:sz w:val="30"/>
          <w:szCs w:val="30"/>
          <w:lang w:val="be-BY"/>
        </w:rPr>
        <w:t xml:space="preserve">На национальном образовательном портале </w:t>
      </w:r>
      <w:r w:rsidRPr="00DD37B4">
        <w:rPr>
          <w:rFonts w:eastAsia="Calibri"/>
          <w:i/>
          <w:iCs/>
          <w:sz w:val="30"/>
          <w:szCs w:val="30"/>
        </w:rPr>
        <w:t>(</w:t>
      </w:r>
      <w:hyperlink r:id="rId8" w:history="1">
        <w:r w:rsidRPr="00DD37B4">
          <w:rPr>
            <w:rFonts w:eastAsia="Calibri"/>
            <w:i/>
            <w:iCs/>
            <w:color w:val="0563C1"/>
            <w:sz w:val="30"/>
            <w:szCs w:val="30"/>
            <w:u w:val="single"/>
          </w:rPr>
          <w:t>http://e-padruchnik.adu.by</w:t>
        </w:r>
      </w:hyperlink>
      <w:r w:rsidRPr="00DD37B4">
        <w:rPr>
          <w:rFonts w:eastAsia="Calibri"/>
          <w:i/>
          <w:sz w:val="30"/>
          <w:szCs w:val="30"/>
          <w:lang w:val="be-BY"/>
        </w:rPr>
        <w:t>)</w:t>
      </w:r>
      <w:r w:rsidRPr="00DD37B4">
        <w:rPr>
          <w:rFonts w:eastAsia="Calibri"/>
          <w:sz w:val="30"/>
          <w:szCs w:val="30"/>
          <w:lang w:val="be-BY"/>
        </w:rPr>
        <w:t xml:space="preserve"> размещена электронная версия данного учебного пособия, предусмотренного для изучения учебного предмета «Черчение» на базовом уровне. Электронное приложение для повышенного уровня размещено на ресурсе </w:t>
      </w:r>
      <w:hyperlink r:id="rId9" w:history="1">
        <w:r w:rsidRPr="00DD37B4">
          <w:rPr>
            <w:rStyle w:val="a6"/>
            <w:rFonts w:eastAsia="Calibri"/>
            <w:i/>
            <w:sz w:val="30"/>
            <w:szCs w:val="30"/>
          </w:rPr>
          <w:t>http://profil.adu.by</w:t>
        </w:r>
      </w:hyperlink>
      <w:r w:rsidRPr="00DD37B4">
        <w:rPr>
          <w:rFonts w:eastAsia="Calibri"/>
          <w:sz w:val="30"/>
          <w:szCs w:val="30"/>
        </w:rPr>
        <w:t>.</w:t>
      </w:r>
    </w:p>
    <w:p w14:paraId="7F70327C" w14:textId="157C68B8" w:rsidR="00DC2410" w:rsidRPr="00DD37B4" w:rsidRDefault="00DC2410" w:rsidP="00DC2410">
      <w:pPr>
        <w:pStyle w:val="11"/>
        <w:spacing w:after="0" w:line="240" w:lineRule="auto"/>
        <w:rPr>
          <w:sz w:val="30"/>
          <w:szCs w:val="30"/>
        </w:rPr>
      </w:pPr>
      <w:r w:rsidRPr="00DD37B4">
        <w:rPr>
          <w:sz w:val="30"/>
          <w:szCs w:val="30"/>
        </w:rPr>
        <w:t>Рекомендации по работе с учебным пособием размещены на</w:t>
      </w:r>
      <w:r w:rsidR="00AB5954">
        <w:rPr>
          <w:sz w:val="30"/>
          <w:szCs w:val="30"/>
        </w:rPr>
        <w:t> </w:t>
      </w:r>
      <w:r w:rsidRPr="00DD37B4">
        <w:rPr>
          <w:sz w:val="30"/>
          <w:szCs w:val="30"/>
        </w:rPr>
        <w:t xml:space="preserve">национальном образовательном портале: </w:t>
      </w:r>
      <w:hyperlink w:history="1">
        <w:r w:rsidR="00AB5954" w:rsidRPr="00F3498B">
          <w:rPr>
            <w:rStyle w:val="a6"/>
            <w:rFonts w:eastAsia="Calibri"/>
            <w:i/>
            <w:sz w:val="30"/>
            <w:szCs w:val="30"/>
          </w:rPr>
          <w:t>https://adu.by /</w:t>
        </w:r>
      </w:hyperlink>
      <w:r w:rsidR="00FA0043" w:rsidRPr="004620F4">
        <w:rPr>
          <w:rFonts w:eastAsia="Calibri"/>
          <w:i/>
          <w:color w:val="000000"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FA0043" w:rsidRPr="003F2AB8">
        <w:rPr>
          <w:rFonts w:eastAsia="Calibri"/>
          <w:i/>
          <w:color w:val="000000"/>
          <w:sz w:val="30"/>
          <w:szCs w:val="30"/>
        </w:rPr>
        <w:t xml:space="preserve"> </w:t>
      </w:r>
      <w:hyperlink r:id="rId10" w:history="1">
        <w:r w:rsidR="00FA0043">
          <w:rPr>
            <w:rStyle w:val="a6"/>
            <w:rFonts w:eastAsia="Calibri"/>
            <w:i/>
            <w:sz w:val="30"/>
            <w:szCs w:val="30"/>
          </w:rPr>
          <w:t>Черчение</w:t>
        </w:r>
      </w:hyperlink>
      <w:hyperlink r:id="rId11" w:history="1"/>
      <w:r w:rsidR="00CB1288" w:rsidRPr="00DD37B4">
        <w:rPr>
          <w:sz w:val="30"/>
          <w:szCs w:val="30"/>
        </w:rPr>
        <w:t>.</w:t>
      </w:r>
    </w:p>
    <w:p w14:paraId="36226C53" w14:textId="4496BA50" w:rsidR="00DA1B66" w:rsidRPr="00DD37B4" w:rsidRDefault="001A5C08" w:rsidP="00DC2410">
      <w:pPr>
        <w:pStyle w:val="11"/>
        <w:spacing w:after="0" w:line="240" w:lineRule="auto"/>
        <w:rPr>
          <w:rFonts w:eastAsia="Calibri"/>
          <w:sz w:val="30"/>
          <w:szCs w:val="30"/>
        </w:rPr>
      </w:pPr>
      <w:r w:rsidRPr="00DD37B4">
        <w:rPr>
          <w:rFonts w:eastAsia="Calibri"/>
          <w:sz w:val="30"/>
          <w:szCs w:val="30"/>
        </w:rPr>
        <w:t>К 2021/2022 учебному году подготовлено новое издание для</w:t>
      </w:r>
      <w:r w:rsidR="00AB5954">
        <w:rPr>
          <w:rFonts w:eastAsia="Calibri"/>
          <w:sz w:val="30"/>
          <w:szCs w:val="30"/>
        </w:rPr>
        <w:t> </w:t>
      </w:r>
      <w:r w:rsidRPr="00DD37B4">
        <w:rPr>
          <w:rFonts w:eastAsia="Calibri"/>
          <w:sz w:val="30"/>
          <w:szCs w:val="30"/>
        </w:rPr>
        <w:t>учителей</w:t>
      </w:r>
      <w:r w:rsidR="00DA1B66" w:rsidRPr="00DD37B4">
        <w:rPr>
          <w:rFonts w:eastAsia="Calibri"/>
          <w:sz w:val="30"/>
          <w:szCs w:val="30"/>
        </w:rPr>
        <w:t>:</w:t>
      </w:r>
    </w:p>
    <w:p w14:paraId="0A00350D" w14:textId="0941A780" w:rsidR="001A5C08" w:rsidRPr="00DD37B4" w:rsidRDefault="001A5C08" w:rsidP="00DC2410">
      <w:pPr>
        <w:pStyle w:val="11"/>
        <w:spacing w:after="0" w:line="240" w:lineRule="auto"/>
        <w:rPr>
          <w:rFonts w:eastAsia="Calibri"/>
          <w:sz w:val="30"/>
          <w:szCs w:val="30"/>
        </w:rPr>
      </w:pPr>
      <w:r w:rsidRPr="00DD37B4">
        <w:rPr>
          <w:rFonts w:eastAsia="Calibri"/>
          <w:sz w:val="30"/>
          <w:szCs w:val="30"/>
        </w:rPr>
        <w:t xml:space="preserve">Черчение. </w:t>
      </w:r>
      <w:r w:rsidRPr="006F4703">
        <w:rPr>
          <w:rFonts w:eastAsia="Calibri"/>
          <w:color w:val="000000" w:themeColor="text1"/>
          <w:sz w:val="30"/>
          <w:szCs w:val="30"/>
        </w:rPr>
        <w:t>10</w:t>
      </w:r>
      <w:r w:rsidR="00261896" w:rsidRPr="00A212C2">
        <w:rPr>
          <w:color w:val="000000" w:themeColor="text1"/>
          <w:sz w:val="30"/>
          <w:szCs w:val="30"/>
        </w:rPr>
        <w:t>–</w:t>
      </w:r>
      <w:r w:rsidRPr="006F4703">
        <w:rPr>
          <w:rFonts w:eastAsia="Calibri"/>
          <w:color w:val="000000" w:themeColor="text1"/>
          <w:sz w:val="30"/>
          <w:szCs w:val="30"/>
        </w:rPr>
        <w:t>11 классы</w:t>
      </w:r>
      <w:r w:rsidRPr="00DD37B4">
        <w:rPr>
          <w:rFonts w:eastAsia="Calibri"/>
          <w:sz w:val="30"/>
          <w:szCs w:val="30"/>
        </w:rPr>
        <w:t>. Дидактические материалы: пособие для</w:t>
      </w:r>
      <w:r w:rsidR="00AB5954">
        <w:rPr>
          <w:rFonts w:eastAsia="Calibri"/>
          <w:sz w:val="30"/>
          <w:szCs w:val="30"/>
        </w:rPr>
        <w:t> </w:t>
      </w:r>
      <w:r w:rsidRPr="00DD37B4">
        <w:rPr>
          <w:rFonts w:eastAsia="Calibri"/>
          <w:sz w:val="30"/>
          <w:szCs w:val="30"/>
        </w:rPr>
        <w:t>учителей учреждений общего среднего образования с белорусским и русским языками</w:t>
      </w:r>
      <w:r w:rsidR="00DA1B66" w:rsidRPr="00DD37B4">
        <w:rPr>
          <w:rFonts w:eastAsia="Calibri"/>
          <w:sz w:val="30"/>
          <w:szCs w:val="30"/>
        </w:rPr>
        <w:t xml:space="preserve"> обучения / Ю.П. Беженарь, </w:t>
      </w:r>
      <w:r w:rsidR="00DA400D" w:rsidRPr="0042162D">
        <w:rPr>
          <w:rFonts w:eastAsia="Calibri"/>
          <w:sz w:val="30"/>
          <w:szCs w:val="30"/>
        </w:rPr>
        <w:t>В.В. Сементовская,</w:t>
      </w:r>
      <w:r w:rsidR="00DA400D">
        <w:rPr>
          <w:rFonts w:eastAsia="Calibri"/>
          <w:sz w:val="30"/>
          <w:szCs w:val="30"/>
        </w:rPr>
        <w:t xml:space="preserve"> </w:t>
      </w:r>
      <w:r w:rsidR="00DA1B66" w:rsidRPr="00DD37B4">
        <w:rPr>
          <w:rFonts w:eastAsia="Calibri"/>
          <w:sz w:val="30"/>
          <w:szCs w:val="30"/>
        </w:rPr>
        <w:t>Е.Н. </w:t>
      </w:r>
      <w:r w:rsidRPr="00DD37B4">
        <w:rPr>
          <w:rFonts w:eastAsia="Calibri"/>
          <w:sz w:val="30"/>
          <w:szCs w:val="30"/>
        </w:rPr>
        <w:t>Чернова. – Минск: Белорусская Энциклопедия</w:t>
      </w:r>
      <w:r w:rsidR="00660011" w:rsidRPr="00DD37B4">
        <w:rPr>
          <w:rFonts w:eastAsia="Calibri"/>
          <w:sz w:val="30"/>
          <w:szCs w:val="30"/>
        </w:rPr>
        <w:t xml:space="preserve"> имени Петруся Бровки</w:t>
      </w:r>
      <w:r w:rsidR="006F4703">
        <w:rPr>
          <w:rFonts w:eastAsia="Calibri"/>
          <w:sz w:val="30"/>
          <w:szCs w:val="30"/>
        </w:rPr>
        <w:t xml:space="preserve">, 2021 </w:t>
      </w:r>
      <w:r w:rsidR="006F4703" w:rsidRPr="006F4703">
        <w:rPr>
          <w:rFonts w:eastAsia="Calibri"/>
          <w:i/>
          <w:sz w:val="30"/>
          <w:szCs w:val="30"/>
        </w:rPr>
        <w:t>(для реализации учебной программы факультативного занятия по черчению в X</w:t>
      </w:r>
      <w:r w:rsidR="00261896" w:rsidRPr="00A212C2">
        <w:rPr>
          <w:color w:val="000000" w:themeColor="text1"/>
          <w:sz w:val="30"/>
          <w:szCs w:val="30"/>
        </w:rPr>
        <w:t>–</w:t>
      </w:r>
      <w:r w:rsidR="006F4703" w:rsidRPr="006F4703">
        <w:rPr>
          <w:rFonts w:eastAsia="Calibri"/>
          <w:i/>
          <w:sz w:val="30"/>
          <w:szCs w:val="30"/>
        </w:rPr>
        <w:t>XI классах).</w:t>
      </w:r>
    </w:p>
    <w:p w14:paraId="0E4DBDE7" w14:textId="763D8E73" w:rsidR="00921287" w:rsidRPr="00DD37B4" w:rsidRDefault="00921287" w:rsidP="00DC2410">
      <w:pPr>
        <w:pStyle w:val="11"/>
        <w:spacing w:after="0" w:line="240" w:lineRule="auto"/>
        <w:rPr>
          <w:rFonts w:eastAsia="Calibri"/>
          <w:sz w:val="30"/>
          <w:szCs w:val="30"/>
        </w:rPr>
      </w:pPr>
      <w:r w:rsidRPr="00DD37B4">
        <w:rPr>
          <w:rFonts w:eastAsia="Calibri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</w:t>
      </w:r>
      <w:r w:rsidR="00DC2410" w:rsidRPr="00DD37B4">
        <w:rPr>
          <w:rFonts w:eastAsia="Calibri"/>
          <w:sz w:val="30"/>
          <w:szCs w:val="30"/>
        </w:rPr>
        <w:t>Черчение</w:t>
      </w:r>
      <w:r w:rsidRPr="00DD37B4">
        <w:rPr>
          <w:rFonts w:eastAsia="Calibri"/>
          <w:sz w:val="30"/>
          <w:szCs w:val="30"/>
        </w:rPr>
        <w:t xml:space="preserve">» </w:t>
      </w:r>
      <w:r w:rsidRPr="00DD37B4">
        <w:rPr>
          <w:rFonts w:eastAsia="Calibri"/>
          <w:sz w:val="30"/>
          <w:szCs w:val="30"/>
        </w:rPr>
        <w:lastRenderedPageBreak/>
        <w:t>в</w:t>
      </w:r>
      <w:r w:rsidR="00AB5954">
        <w:rPr>
          <w:rFonts w:eastAsia="Calibri"/>
          <w:sz w:val="30"/>
          <w:szCs w:val="30"/>
        </w:rPr>
        <w:t> </w:t>
      </w:r>
      <w:r w:rsidRPr="00DD37B4">
        <w:rPr>
          <w:rFonts w:eastAsia="Calibri"/>
          <w:sz w:val="30"/>
          <w:szCs w:val="30"/>
        </w:rPr>
        <w:t>20</w:t>
      </w:r>
      <w:r w:rsidR="003E0B5F" w:rsidRPr="00DD37B4">
        <w:rPr>
          <w:rFonts w:eastAsia="Calibri"/>
          <w:sz w:val="30"/>
          <w:szCs w:val="30"/>
        </w:rPr>
        <w:t>2</w:t>
      </w:r>
      <w:r w:rsidR="00477CBA" w:rsidRPr="00DD37B4">
        <w:rPr>
          <w:rFonts w:eastAsia="Calibri"/>
          <w:sz w:val="30"/>
          <w:szCs w:val="30"/>
        </w:rPr>
        <w:t>1</w:t>
      </w:r>
      <w:r w:rsidRPr="00DD37B4">
        <w:rPr>
          <w:rFonts w:eastAsia="Calibri"/>
          <w:sz w:val="30"/>
          <w:szCs w:val="30"/>
        </w:rPr>
        <w:t>/202</w:t>
      </w:r>
      <w:r w:rsidR="00477CBA" w:rsidRPr="00DD37B4">
        <w:rPr>
          <w:rFonts w:eastAsia="Calibri"/>
          <w:sz w:val="30"/>
          <w:szCs w:val="30"/>
        </w:rPr>
        <w:t>2</w:t>
      </w:r>
      <w:r w:rsidR="00927819" w:rsidRPr="00DD37B4">
        <w:rPr>
          <w:rFonts w:eastAsia="Calibri"/>
          <w:sz w:val="30"/>
          <w:szCs w:val="30"/>
        </w:rPr>
        <w:t> </w:t>
      </w:r>
      <w:r w:rsidRPr="00DD37B4">
        <w:rPr>
          <w:rFonts w:eastAsia="Calibri"/>
          <w:sz w:val="30"/>
          <w:szCs w:val="30"/>
        </w:rPr>
        <w:t>учебном году размещена на национальном образовательном портале:</w:t>
      </w:r>
      <w:r w:rsidR="00FA0043" w:rsidRPr="00FA0043">
        <w:rPr>
          <w:rFonts w:eastAsia="Calibri"/>
          <w:i/>
          <w:color w:val="000000"/>
          <w:sz w:val="30"/>
          <w:szCs w:val="30"/>
        </w:rPr>
        <w:t xml:space="preserve"> </w:t>
      </w:r>
      <w:hyperlink r:id="rId12" w:history="1">
        <w:r w:rsidR="00FA0043" w:rsidRPr="004620F4">
          <w:rPr>
            <w:rFonts w:eastAsia="Calibri"/>
            <w:i/>
            <w:color w:val="0563C1"/>
            <w:sz w:val="30"/>
            <w:szCs w:val="30"/>
            <w:u w:val="single"/>
          </w:rPr>
          <w:t>https://adu.by</w:t>
        </w:r>
      </w:hyperlink>
      <w:r w:rsidR="00AB5954">
        <w:rPr>
          <w:rFonts w:eastAsia="Calibri"/>
          <w:i/>
          <w:color w:val="0563C1"/>
          <w:sz w:val="30"/>
          <w:szCs w:val="30"/>
          <w:u w:val="single"/>
        </w:rPr>
        <w:t xml:space="preserve"> </w:t>
      </w:r>
      <w:r w:rsidR="00FA0043" w:rsidRPr="004620F4">
        <w:rPr>
          <w:rFonts w:eastAsia="Calibri"/>
          <w:i/>
          <w:color w:val="000000"/>
          <w:sz w:val="30"/>
          <w:szCs w:val="30"/>
        </w:rPr>
        <w:t xml:space="preserve"> Главная / Образовательный процесс. 2021/2022</w:t>
      </w:r>
      <w:r w:rsidR="00AB5954">
        <w:rPr>
          <w:rFonts w:eastAsia="Calibri"/>
          <w:i/>
          <w:color w:val="000000"/>
          <w:sz w:val="30"/>
          <w:szCs w:val="30"/>
        </w:rPr>
        <w:t> </w:t>
      </w:r>
      <w:r w:rsidR="00FA0043" w:rsidRPr="004620F4">
        <w:rPr>
          <w:rFonts w:eastAsia="Calibri"/>
          <w:i/>
          <w:color w:val="000000"/>
          <w:sz w:val="30"/>
          <w:szCs w:val="30"/>
        </w:rPr>
        <w:t>учебный год / Общее среднее образование / Учебные предметы. V–XI классы /</w:t>
      </w:r>
      <w:r w:rsidR="00FA0043" w:rsidRPr="003F2AB8">
        <w:rPr>
          <w:rFonts w:eastAsia="Calibri"/>
          <w:i/>
          <w:color w:val="000000"/>
          <w:sz w:val="30"/>
          <w:szCs w:val="30"/>
        </w:rPr>
        <w:t xml:space="preserve"> </w:t>
      </w:r>
      <w:hyperlink r:id="rId13" w:history="1">
        <w:r w:rsidR="00FA0043">
          <w:rPr>
            <w:rStyle w:val="a6"/>
            <w:rFonts w:eastAsia="Calibri"/>
            <w:i/>
            <w:sz w:val="30"/>
            <w:szCs w:val="30"/>
          </w:rPr>
          <w:t>Черчение</w:t>
        </w:r>
      </w:hyperlink>
      <w:r w:rsidR="00CB1288" w:rsidRPr="00DD37B4">
        <w:rPr>
          <w:sz w:val="30"/>
          <w:szCs w:val="30"/>
        </w:rPr>
        <w:t>.</w:t>
      </w:r>
    </w:p>
    <w:p w14:paraId="577B0E53" w14:textId="77777777" w:rsidR="00921287" w:rsidRPr="00DD37B4" w:rsidRDefault="00921287" w:rsidP="0092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DD37B4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26E163F7" w14:textId="77D9DDC8" w:rsidR="00EC4879" w:rsidRPr="004D126E" w:rsidRDefault="00EC4879" w:rsidP="004D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Учебный предмет «Черчение» может изучаться </w:t>
      </w:r>
      <w:r w:rsidR="004D126E"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повышенном уровне </w:t>
      </w:r>
      <w:r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Х классе </w:t>
      </w:r>
      <w:r w:rsidR="004D126E"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объеме </w:t>
      </w:r>
      <w:r w:rsidR="0026189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двух</w:t>
      </w:r>
      <w:r w:rsidR="004D126E"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учебных час</w:t>
      </w:r>
      <w:r w:rsidR="00ED606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ов</w:t>
      </w:r>
      <w:r w:rsidR="004D126E" w:rsidRPr="004D12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неделю.</w:t>
      </w:r>
    </w:p>
    <w:p w14:paraId="2FC4BE18" w14:textId="7EBC8C9A" w:rsidR="00A349AB" w:rsidRPr="00DD37B4" w:rsidRDefault="00DC2410" w:rsidP="00917B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37B4">
        <w:rPr>
          <w:rFonts w:ascii="Times New Roman" w:eastAsia="Calibri" w:hAnsi="Times New Roman" w:cs="Times New Roman"/>
          <w:sz w:val="30"/>
          <w:szCs w:val="30"/>
        </w:rPr>
        <w:t>При изучении учебного предмета «Черчение» в X классе на</w:t>
      </w:r>
      <w:r w:rsidR="007502EC">
        <w:rPr>
          <w:rFonts w:ascii="Times New Roman" w:eastAsia="Calibri" w:hAnsi="Times New Roman" w:cs="Times New Roman"/>
          <w:sz w:val="30"/>
          <w:szCs w:val="30"/>
        </w:rPr>
        <w:t> </w:t>
      </w:r>
      <w:r w:rsidRPr="00DD37B4">
        <w:rPr>
          <w:rFonts w:ascii="Times New Roman" w:eastAsia="Calibri" w:hAnsi="Times New Roman" w:cs="Times New Roman"/>
          <w:sz w:val="30"/>
          <w:szCs w:val="30"/>
        </w:rPr>
        <w:t>повышенном уровне используется электронное приложение для</w:t>
      </w:r>
      <w:r w:rsidR="007502EC">
        <w:rPr>
          <w:rFonts w:ascii="Times New Roman" w:eastAsia="Calibri" w:hAnsi="Times New Roman" w:cs="Times New Roman"/>
          <w:sz w:val="30"/>
          <w:szCs w:val="30"/>
        </w:rPr>
        <w:t> </w:t>
      </w:r>
      <w:r w:rsidRPr="00DD37B4">
        <w:rPr>
          <w:rFonts w:ascii="Times New Roman" w:eastAsia="Calibri" w:hAnsi="Times New Roman" w:cs="Times New Roman"/>
          <w:sz w:val="30"/>
          <w:szCs w:val="30"/>
        </w:rPr>
        <w:t xml:space="preserve">повышенного уровня «Черчение. 10 класс», размещенное на ресурсе </w:t>
      </w:r>
      <w:hyperlink r:id="rId14" w:history="1">
        <w:r w:rsidR="005B5375" w:rsidRPr="00DD37B4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http://profil.adu.by</w:t>
        </w:r>
      </w:hyperlink>
      <w:r w:rsidRPr="00DD37B4">
        <w:rPr>
          <w:rFonts w:ascii="Times New Roman" w:eastAsia="Calibri" w:hAnsi="Times New Roman" w:cs="Times New Roman"/>
          <w:sz w:val="30"/>
          <w:szCs w:val="30"/>
        </w:rPr>
        <w:t>. Одновременно может использоваться печатное издание учебного пособия, предусмотренное для изучения черчения на базовом уровне.</w:t>
      </w:r>
    </w:p>
    <w:p w14:paraId="3FC3465F" w14:textId="629ECB7A" w:rsidR="001D7145" w:rsidRPr="00DD37B4" w:rsidRDefault="001D7145" w:rsidP="00917B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37B4">
        <w:rPr>
          <w:rFonts w:ascii="Times New Roman" w:eastAsia="Calibri" w:hAnsi="Times New Roman" w:cs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размещены на национальном образовательном портале:</w:t>
      </w:r>
      <w:r w:rsidRPr="00DD37B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w:history="1">
        <w:r w:rsidR="007502EC" w:rsidRPr="00F3498B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https://adu.by /</w:t>
        </w:r>
      </w:hyperlink>
      <w:r w:rsidR="00FA0043" w:rsidRPr="004620F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FA0043" w:rsidRPr="003F2AB8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15" w:history="1">
        <w:r w:rsidR="00FA0043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</w:hyperlink>
      <w:r w:rsidRPr="00DD37B4">
        <w:rPr>
          <w:rStyle w:val="a6"/>
          <w:rFonts w:ascii="Times New Roman" w:hAnsi="Times New Roman" w:cs="Times New Roman"/>
          <w:i/>
          <w:sz w:val="30"/>
          <w:szCs w:val="30"/>
        </w:rPr>
        <w:t>.</w:t>
      </w:r>
    </w:p>
    <w:p w14:paraId="5815903C" w14:textId="57D8CE19" w:rsidR="00921287" w:rsidRPr="00DD37B4" w:rsidRDefault="00477CBA" w:rsidP="0092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DD37B4">
        <w:rPr>
          <w:rFonts w:ascii="Times New Roman" w:eastAsia="Calibri" w:hAnsi="Times New Roman" w:cs="Times New Roman"/>
          <w:b/>
          <w:sz w:val="30"/>
          <w:szCs w:val="30"/>
          <w:u w:val="single"/>
        </w:rPr>
        <w:t>4</w:t>
      </w:r>
      <w:r w:rsidR="00921287" w:rsidRPr="00DD37B4">
        <w:rPr>
          <w:rFonts w:ascii="Times New Roman" w:eastAsia="Calibri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49E91792" w14:textId="0430A3E4" w:rsidR="0089322E" w:rsidRPr="00C016CA" w:rsidRDefault="0089322E" w:rsidP="0089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6CA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C016CA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C016CA">
        <w:rPr>
          <w:rFonts w:ascii="Times New Roman" w:hAnsi="Times New Roman" w:cs="Times New Roman"/>
          <w:sz w:val="30"/>
          <w:szCs w:val="30"/>
        </w:rPr>
        <w:t>В</w:t>
      </w:r>
      <w:r w:rsidR="007502EC">
        <w:rPr>
          <w:rFonts w:ascii="Times New Roman" w:hAnsi="Times New Roman" w:cs="Times New Roman"/>
          <w:sz w:val="30"/>
          <w:szCs w:val="30"/>
        </w:rPr>
        <w:t> </w:t>
      </w:r>
      <w:r w:rsidRPr="00C016CA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</w:t>
      </w:r>
      <w:r w:rsidR="007502EC">
        <w:rPr>
          <w:rFonts w:ascii="Times New Roman" w:hAnsi="Times New Roman" w:cs="Times New Roman"/>
          <w:sz w:val="30"/>
          <w:szCs w:val="30"/>
        </w:rPr>
        <w:t> </w:t>
      </w:r>
      <w:r w:rsidRPr="00C016CA">
        <w:rPr>
          <w:rFonts w:ascii="Times New Roman" w:hAnsi="Times New Roman" w:cs="Times New Roman"/>
          <w:sz w:val="30"/>
          <w:szCs w:val="30"/>
        </w:rPr>
        <w:t>реализацию в образовательном процессе воспитательного потенциала учебного предмета. Учебной программой по учебному предмету «Черчение» предусмотрено формирование графической культуры учащихся, готовности к профессиональному самоопределению</w:t>
      </w:r>
      <w:r w:rsidR="00FC523B" w:rsidRPr="00C016CA">
        <w:rPr>
          <w:rFonts w:ascii="Times New Roman" w:hAnsi="Times New Roman" w:cs="Times New Roman"/>
          <w:sz w:val="30"/>
          <w:szCs w:val="30"/>
        </w:rPr>
        <w:t xml:space="preserve"> с учетом усвоенных знаний по предмету</w:t>
      </w:r>
      <w:r w:rsidRPr="00C016CA">
        <w:rPr>
          <w:rFonts w:ascii="Times New Roman" w:hAnsi="Times New Roman" w:cs="Times New Roman"/>
          <w:sz w:val="30"/>
          <w:szCs w:val="30"/>
        </w:rPr>
        <w:t>. При формулировке воспитательных задач урока следует ориентироваться на данные личностные образовательные результаты.</w:t>
      </w:r>
    </w:p>
    <w:p w14:paraId="0E3A1C41" w14:textId="41C7C9EB" w:rsidR="0089322E" w:rsidRPr="00C016CA" w:rsidRDefault="0089322E" w:rsidP="0089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6CA">
        <w:rPr>
          <w:rFonts w:ascii="Times New Roman" w:hAnsi="Times New Roman" w:cs="Times New Roman"/>
          <w:sz w:val="30"/>
          <w:szCs w:val="30"/>
        </w:rPr>
        <w:t xml:space="preserve">Реализации воспитательного потенциала учебного предмета будет способствовать использование заданий, направленных на формирование умений читать и выполнять чертежи в соответствии с правилами и стандартами </w:t>
      </w:r>
      <w:r w:rsidR="00C016CA">
        <w:rPr>
          <w:rFonts w:ascii="Times New Roman" w:hAnsi="Times New Roman" w:cs="Times New Roman"/>
          <w:color w:val="000000" w:themeColor="text1"/>
          <w:sz w:val="30"/>
          <w:szCs w:val="30"/>
        </w:rPr>
        <w:t>Единой системы конструкторской документации</w:t>
      </w:r>
      <w:r w:rsidR="00C016CA" w:rsidRPr="00C016CA">
        <w:rPr>
          <w:rFonts w:ascii="Times New Roman" w:hAnsi="Times New Roman" w:cs="Times New Roman"/>
          <w:sz w:val="30"/>
          <w:szCs w:val="30"/>
        </w:rPr>
        <w:t xml:space="preserve"> </w:t>
      </w:r>
      <w:r w:rsidR="00C016CA">
        <w:rPr>
          <w:rFonts w:ascii="Times New Roman" w:hAnsi="Times New Roman" w:cs="Times New Roman"/>
          <w:sz w:val="30"/>
          <w:szCs w:val="30"/>
        </w:rPr>
        <w:t>(</w:t>
      </w:r>
      <w:r w:rsidRPr="00C016CA">
        <w:rPr>
          <w:rFonts w:ascii="Times New Roman" w:hAnsi="Times New Roman" w:cs="Times New Roman"/>
          <w:sz w:val="30"/>
          <w:szCs w:val="30"/>
        </w:rPr>
        <w:t>ЕСКД</w:t>
      </w:r>
      <w:r w:rsidR="00C016CA">
        <w:rPr>
          <w:rFonts w:ascii="Times New Roman" w:hAnsi="Times New Roman" w:cs="Times New Roman"/>
          <w:sz w:val="30"/>
          <w:szCs w:val="30"/>
        </w:rPr>
        <w:t>)</w:t>
      </w:r>
      <w:r w:rsidRPr="00C016CA">
        <w:rPr>
          <w:rFonts w:ascii="Times New Roman" w:hAnsi="Times New Roman" w:cs="Times New Roman"/>
          <w:sz w:val="30"/>
          <w:szCs w:val="30"/>
        </w:rPr>
        <w:t xml:space="preserve">, применять чертежные инструменты. </w:t>
      </w:r>
      <w:r w:rsidR="00FC523B" w:rsidRPr="00C016CA">
        <w:rPr>
          <w:rFonts w:ascii="Times New Roman" w:hAnsi="Times New Roman" w:cs="Times New Roman"/>
          <w:sz w:val="30"/>
          <w:szCs w:val="30"/>
        </w:rPr>
        <w:t>Успешному п</w:t>
      </w:r>
      <w:r w:rsidRPr="00C016CA">
        <w:rPr>
          <w:rFonts w:ascii="Times New Roman" w:hAnsi="Times New Roman" w:cs="Times New Roman"/>
          <w:sz w:val="30"/>
          <w:szCs w:val="30"/>
        </w:rPr>
        <w:t>рофессиональному самоопределению учащихся будет способствовать знакомство с</w:t>
      </w:r>
      <w:r w:rsidR="007502EC">
        <w:rPr>
          <w:rFonts w:ascii="Times New Roman" w:hAnsi="Times New Roman" w:cs="Times New Roman"/>
          <w:sz w:val="30"/>
          <w:szCs w:val="30"/>
        </w:rPr>
        <w:t> </w:t>
      </w:r>
      <w:r w:rsidRPr="00C016CA">
        <w:rPr>
          <w:rFonts w:ascii="Times New Roman" w:hAnsi="Times New Roman" w:cs="Times New Roman"/>
          <w:sz w:val="30"/>
          <w:szCs w:val="30"/>
        </w:rPr>
        <w:t>профессиями, связанными с конструированием и моделированием.</w:t>
      </w:r>
    </w:p>
    <w:p w14:paraId="3C49788A" w14:textId="77777777" w:rsidR="0089322E" w:rsidRPr="00C016CA" w:rsidRDefault="0089322E" w:rsidP="0089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6CA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мозговой штурм, метод проектов, эвристические задачи).</w:t>
      </w:r>
    </w:p>
    <w:p w14:paraId="141458E6" w14:textId="3B2D5D76" w:rsidR="00917B29" w:rsidRPr="00C016CA" w:rsidRDefault="00DA1B66" w:rsidP="00917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83D9F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 xml:space="preserve">Для </w:t>
      </w:r>
      <w:r w:rsidR="00917B29" w:rsidRPr="00A83D9F">
        <w:rPr>
          <w:rFonts w:ascii="Times New Roman" w:hAnsi="Times New Roman" w:cs="Times New Roman"/>
          <w:b/>
          <w:color w:val="000000"/>
          <w:sz w:val="30"/>
          <w:szCs w:val="30"/>
        </w:rPr>
        <w:t>предупреждения перегрузки учащихся</w:t>
      </w:r>
      <w:r w:rsidR="00917B29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 при выполнении домашнего задания необходимо строго следить за его объемом, при</w:t>
      </w:r>
      <w:r w:rsidR="007502E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917B29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необходимости разъяснять учащимся на уроке содержание, порядок и приемы выполнения домашних заданий. </w:t>
      </w:r>
      <w:r w:rsidR="00052C74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Творческие задания </w:t>
      </w:r>
      <w:r w:rsidR="00917B29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могут быть предложены для самостоятельного выполнения </w:t>
      </w:r>
      <w:r w:rsidR="00BD53C9"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дома </w:t>
      </w:r>
      <w:r w:rsidR="00917B29" w:rsidRPr="00C016CA">
        <w:rPr>
          <w:rFonts w:ascii="Times New Roman" w:hAnsi="Times New Roman" w:cs="Times New Roman"/>
          <w:color w:val="000000"/>
          <w:sz w:val="30"/>
          <w:szCs w:val="30"/>
        </w:rPr>
        <w:t>только по желанию учащихся.</w:t>
      </w:r>
    </w:p>
    <w:p w14:paraId="6BA33157" w14:textId="53B3AA10" w:rsidR="00917B29" w:rsidRPr="00C016CA" w:rsidRDefault="00917B29" w:rsidP="00917B29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C016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Графические и практические работы по черчению предполагают проверку </w:t>
      </w:r>
      <w:r w:rsidRPr="00C016CA">
        <w:rPr>
          <w:rFonts w:ascii="Times New Roman" w:hAnsi="Times New Roman" w:cs="Times New Roman"/>
          <w:color w:val="000000"/>
          <w:sz w:val="30"/>
          <w:szCs w:val="30"/>
        </w:rPr>
        <w:t>усвоения учащимися учебного материала определенной темы (тем)</w:t>
      </w:r>
      <w:r w:rsidRPr="00C016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C016CA">
        <w:rPr>
          <w:rFonts w:ascii="Times New Roman" w:hAnsi="Times New Roman" w:cs="Times New Roman"/>
          <w:color w:val="000000"/>
          <w:sz w:val="30"/>
          <w:szCs w:val="30"/>
        </w:rPr>
        <w:t xml:space="preserve"> Они являются средством тематического контроля.</w:t>
      </w:r>
      <w:r w:rsidRPr="00C016CA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8E6C02" w:rsidRPr="00C016CA">
        <w:rPr>
          <w:rFonts w:ascii="Times New Roman" w:hAnsi="Times New Roman" w:cs="Times New Roman"/>
          <w:color w:val="000000"/>
          <w:sz w:val="30"/>
          <w:szCs w:val="30"/>
        </w:rPr>
        <w:t>Отметки за</w:t>
      </w:r>
      <w:r w:rsidR="007502E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8E6C02" w:rsidRPr="00C016CA">
        <w:rPr>
          <w:rFonts w:ascii="Times New Roman" w:hAnsi="Times New Roman" w:cs="Times New Roman"/>
          <w:color w:val="000000"/>
          <w:sz w:val="30"/>
          <w:szCs w:val="30"/>
        </w:rPr>
        <w:t>работу в</w:t>
      </w:r>
      <w:r w:rsidRPr="00C016CA">
        <w:rPr>
          <w:rFonts w:ascii="Times New Roman" w:hAnsi="Times New Roman" w:cs="Times New Roman"/>
          <w:color w:val="000000"/>
          <w:sz w:val="30"/>
          <w:szCs w:val="30"/>
        </w:rPr>
        <w:t>носятся в классный журнал и учитываются при осуществлении промежуточной аттестации.</w:t>
      </w:r>
    </w:p>
    <w:p w14:paraId="5167346E" w14:textId="77777777" w:rsidR="008804AF" w:rsidRPr="00C016CA" w:rsidRDefault="00B51005" w:rsidP="00B5100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A83D9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При оценке результатов учебной деятельности учащихся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Республики Беларусь от 29.05.2</w:t>
      </w:r>
      <w:r w:rsidR="00DB0FE5"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009 № 674 (ред. от 18.06.2010 № 420, от 29.09.2010 № 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635). </w:t>
      </w:r>
    </w:p>
    <w:p w14:paraId="7176BEC5" w14:textId="696209E2" w:rsidR="00B51005" w:rsidRPr="00F81F08" w:rsidRDefault="00B51005" w:rsidP="00F81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 выставлении отметки за четверть </w:t>
      </w:r>
      <w:r w:rsidR="00A0631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необходимо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учесть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7502E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рамках четверти, выставление отметки за эту четверть осуществляется как среднее арифметическое отметок по результатам текущей аттестации (поурочных </w:t>
      </w:r>
      <w:r w:rsidRPr="00F81F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баллов).</w:t>
      </w:r>
    </w:p>
    <w:p w14:paraId="04493C04" w14:textId="22721330" w:rsidR="00FE4A28" w:rsidRPr="00C016CA" w:rsidRDefault="00DC2410" w:rsidP="00477CBA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83D9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Для проведения факультативных занятий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предлагается использовать учебные программы, утвержденные </w:t>
      </w:r>
      <w:r w:rsidR="009C4AFA"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Министерством</w:t>
      </w:r>
      <w:r w:rsidRPr="00C016C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образования Республики Беларусь. Учебные программы факультативных занятий размещены на национальном образовательном портале: </w:t>
      </w:r>
      <w:hyperlink w:history="1">
        <w:r w:rsidR="007502EC" w:rsidRPr="00F3498B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https://adu.by /</w:t>
        </w:r>
      </w:hyperlink>
      <w:r w:rsidR="00FA0043" w:rsidRPr="004620F4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FA0043" w:rsidRPr="003F2AB8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16" w:history="1">
        <w:r w:rsidR="00FA0043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</w:hyperlink>
      <w:r w:rsidR="00CB1288" w:rsidRPr="00C016CA">
        <w:rPr>
          <w:rFonts w:ascii="Times New Roman" w:hAnsi="Times New Roman" w:cs="Times New Roman"/>
          <w:sz w:val="30"/>
          <w:szCs w:val="30"/>
        </w:rPr>
        <w:t>.</w:t>
      </w:r>
    </w:p>
    <w:p w14:paraId="0345C0A8" w14:textId="5A406EFC" w:rsidR="00843B52" w:rsidRPr="00C016CA" w:rsidRDefault="00843B52" w:rsidP="00843B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016C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При организации образовательного процесса </w:t>
      </w:r>
      <w:r w:rsidR="00232498" w:rsidRPr="00C016C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для получения общего среднего образования </w:t>
      </w:r>
      <w:r w:rsidRPr="00C016C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 дому изучение учебного предмета </w:t>
      </w:r>
      <w:r w:rsidRPr="00C016CA">
        <w:rPr>
          <w:rFonts w:ascii="Times New Roman" w:hAnsi="Times New Roman" w:cs="Times New Roman"/>
          <w:bCs/>
          <w:color w:val="000000"/>
          <w:sz w:val="30"/>
          <w:szCs w:val="30"/>
        </w:rPr>
        <w:t>«Черчение» не</w:t>
      </w:r>
      <w:r w:rsidR="007502EC"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016CA">
        <w:rPr>
          <w:rFonts w:ascii="Times New Roman" w:hAnsi="Times New Roman" w:cs="Times New Roman"/>
          <w:bCs/>
          <w:color w:val="000000"/>
          <w:sz w:val="30"/>
          <w:szCs w:val="30"/>
        </w:rPr>
        <w:t>осуществляется.</w:t>
      </w:r>
    </w:p>
    <w:p w14:paraId="62D78C1D" w14:textId="11FE2143" w:rsidR="00232498" w:rsidRPr="00DD37B4" w:rsidRDefault="00232498" w:rsidP="00232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016C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C016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17" w:history="1">
        <w:r w:rsidRPr="00C016CA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Pr="00C016CA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Pr="00C016CA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Pr="00C016CA">
        <w:rPr>
          <w:rFonts w:ascii="Times New Roman" w:eastAsia="Calibri" w:hAnsi="Times New Roman" w:cs="Times New Roman"/>
          <w:sz w:val="30"/>
          <w:szCs w:val="30"/>
        </w:rPr>
        <w:t xml:space="preserve">Его назначение </w:t>
      </w:r>
      <w:r w:rsidRPr="00261896">
        <w:rPr>
          <w:rFonts w:ascii="Times New Roman" w:eastAsia="Calibri" w:hAnsi="Times New Roman" w:cs="Times New Roman"/>
          <w:sz w:val="30"/>
          <w:szCs w:val="30"/>
        </w:rPr>
        <w:t>–</w:t>
      </w:r>
      <w:r w:rsidRPr="00C016C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016CA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63B543EE" w14:textId="77777777" w:rsidR="00F85D5E" w:rsidRPr="00DD37B4" w:rsidRDefault="00F85D5E" w:rsidP="00F85D5E">
      <w:pPr>
        <w:pStyle w:val="a9"/>
        <w:ind w:firstLine="709"/>
        <w:jc w:val="both"/>
        <w:rPr>
          <w:b/>
          <w:sz w:val="30"/>
          <w:szCs w:val="30"/>
          <w:u w:val="single"/>
          <w:lang w:eastAsia="en-US"/>
        </w:rPr>
      </w:pPr>
      <w:r w:rsidRPr="00DD37B4">
        <w:rPr>
          <w:b/>
          <w:sz w:val="30"/>
          <w:szCs w:val="30"/>
          <w:u w:val="single"/>
          <w:lang w:eastAsia="en-US"/>
        </w:rPr>
        <w:t xml:space="preserve">5. Организация методической работы </w:t>
      </w:r>
    </w:p>
    <w:p w14:paraId="597B0EA7" w14:textId="7EE6D6A7" w:rsidR="005D51CD" w:rsidRPr="00DD37B4" w:rsidRDefault="00F85D5E" w:rsidP="00F85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7B4">
        <w:rPr>
          <w:rFonts w:ascii="Times New Roman" w:hAnsi="Times New Roman" w:cs="Times New Roman"/>
          <w:sz w:val="30"/>
          <w:szCs w:val="30"/>
        </w:rPr>
        <w:lastRenderedPageBreak/>
        <w:t>При планировании методической работы с учителями черчения в</w:t>
      </w:r>
      <w:r w:rsidR="007502EC">
        <w:rPr>
          <w:rFonts w:ascii="Times New Roman" w:hAnsi="Times New Roman" w:cs="Times New Roman"/>
          <w:sz w:val="30"/>
          <w:szCs w:val="30"/>
        </w:rPr>
        <w:t> </w:t>
      </w:r>
      <w:r w:rsidRPr="00DD37B4">
        <w:rPr>
          <w:rFonts w:ascii="Times New Roman" w:hAnsi="Times New Roman" w:cs="Times New Roman"/>
          <w:sz w:val="30"/>
          <w:szCs w:val="30"/>
        </w:rPr>
        <w:t xml:space="preserve">2021/2022 учебном году следует учитывать требования нормативных правовых актов, актуальные вопросы развития предметного образования, интересы и запросы педагогов, их профессиональные компетенции. </w:t>
      </w:r>
    </w:p>
    <w:p w14:paraId="3BFBE232" w14:textId="5D4EC6E1" w:rsidR="00F85D5E" w:rsidRPr="00DD37B4" w:rsidRDefault="00F85D5E" w:rsidP="00F85D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DD37B4">
        <w:rPr>
          <w:rFonts w:ascii="Times New Roman" w:hAnsi="Times New Roman" w:cs="Times New Roman"/>
          <w:sz w:val="30"/>
          <w:szCs w:val="30"/>
        </w:rPr>
        <w:t>Для организации деятельности методических формирований учителей</w:t>
      </w:r>
      <w:r w:rsidR="00F22E60" w:rsidRPr="0042162D">
        <w:rPr>
          <w:rFonts w:ascii="Times New Roman" w:hAnsi="Times New Roman" w:cs="Times New Roman"/>
          <w:sz w:val="30"/>
          <w:szCs w:val="30"/>
        </w:rPr>
        <w:t>, преподающих учебный предмет «Ч</w:t>
      </w:r>
      <w:r w:rsidRPr="0042162D">
        <w:rPr>
          <w:rFonts w:ascii="Times New Roman" w:hAnsi="Times New Roman" w:cs="Times New Roman"/>
          <w:sz w:val="30"/>
          <w:szCs w:val="30"/>
        </w:rPr>
        <w:t>ерчени</w:t>
      </w:r>
      <w:r w:rsidR="00F22E60" w:rsidRPr="0042162D">
        <w:rPr>
          <w:rFonts w:ascii="Times New Roman" w:hAnsi="Times New Roman" w:cs="Times New Roman"/>
          <w:sz w:val="30"/>
          <w:szCs w:val="30"/>
        </w:rPr>
        <w:t>е»</w:t>
      </w:r>
      <w:r w:rsidR="0042162D">
        <w:rPr>
          <w:rFonts w:ascii="Times New Roman" w:hAnsi="Times New Roman" w:cs="Times New Roman"/>
          <w:sz w:val="30"/>
          <w:szCs w:val="30"/>
        </w:rPr>
        <w:t>,</w:t>
      </w:r>
      <w:r w:rsidRPr="00DD37B4">
        <w:rPr>
          <w:rFonts w:ascii="Times New Roman" w:hAnsi="Times New Roman" w:cs="Times New Roman"/>
          <w:sz w:val="30"/>
          <w:szCs w:val="30"/>
        </w:rPr>
        <w:t xml:space="preserve"> предлагается единая тема</w:t>
      </w:r>
      <w:r w:rsidR="00261896">
        <w:rPr>
          <w:rFonts w:ascii="Times New Roman" w:hAnsi="Times New Roman" w:cs="Times New Roman"/>
          <w:sz w:val="30"/>
          <w:szCs w:val="30"/>
        </w:rPr>
        <w:t>:</w:t>
      </w:r>
      <w:r w:rsidRPr="00DD37B4">
        <w:rPr>
          <w:rFonts w:ascii="Times New Roman" w:hAnsi="Times New Roman" w:cs="Times New Roman"/>
          <w:sz w:val="30"/>
          <w:szCs w:val="30"/>
        </w:rPr>
        <w:t xml:space="preserve"> </w:t>
      </w:r>
      <w:r w:rsidRPr="00DD37B4">
        <w:rPr>
          <w:rFonts w:ascii="Times New Roman" w:hAnsi="Times New Roman" w:cs="Times New Roman"/>
          <w:i/>
          <w:color w:val="000000"/>
          <w:sz w:val="30"/>
          <w:szCs w:val="30"/>
        </w:rPr>
        <w:t>«Совершенствование профессиональной компетентности учителей черчения по использованию технологии визуализации учебной информации в современном образовательном процессе».</w:t>
      </w:r>
    </w:p>
    <w:p w14:paraId="49215EBF" w14:textId="78F6A4FD" w:rsidR="00F85D5E" w:rsidRPr="00DD37B4" w:rsidRDefault="00F85D5E" w:rsidP="00F85D5E">
      <w:pPr>
        <w:pStyle w:val="a9"/>
        <w:ind w:firstLine="709"/>
        <w:jc w:val="both"/>
        <w:rPr>
          <w:color w:val="000000" w:themeColor="text1"/>
          <w:sz w:val="30"/>
          <w:szCs w:val="30"/>
        </w:rPr>
      </w:pPr>
      <w:r w:rsidRPr="00DD37B4">
        <w:rPr>
          <w:sz w:val="30"/>
          <w:szCs w:val="30"/>
        </w:rPr>
        <w:t>На августовских предметных секциях учителей черчения рекомендуется обсудить следующие вопросы</w:t>
      </w:r>
      <w:r w:rsidR="004E1300" w:rsidRPr="00DD37B4">
        <w:rPr>
          <w:sz w:val="30"/>
          <w:szCs w:val="30"/>
        </w:rPr>
        <w:t>:</w:t>
      </w:r>
    </w:p>
    <w:p w14:paraId="203CA346" w14:textId="54190809" w:rsidR="00F85D5E" w:rsidRDefault="00F85D5E" w:rsidP="00F85D5E">
      <w:pPr>
        <w:pStyle w:val="a9"/>
        <w:ind w:firstLine="709"/>
        <w:jc w:val="both"/>
        <w:rPr>
          <w:sz w:val="30"/>
          <w:szCs w:val="30"/>
        </w:rPr>
      </w:pPr>
      <w:r w:rsidRPr="00DD37B4">
        <w:rPr>
          <w:sz w:val="30"/>
          <w:szCs w:val="30"/>
        </w:rPr>
        <w:t>1. Особенности организации образовательного процесса по</w:t>
      </w:r>
      <w:r w:rsidR="007502EC">
        <w:rPr>
          <w:sz w:val="30"/>
          <w:szCs w:val="30"/>
        </w:rPr>
        <w:t> </w:t>
      </w:r>
      <w:r w:rsidRPr="00DD37B4">
        <w:rPr>
          <w:sz w:val="30"/>
          <w:szCs w:val="30"/>
        </w:rPr>
        <w:t>учебному предмету «Черчение» в 2021/2022 учебном году</w:t>
      </w:r>
      <w:r w:rsidR="00503E06" w:rsidRPr="00DD37B4">
        <w:rPr>
          <w:sz w:val="30"/>
          <w:szCs w:val="30"/>
        </w:rPr>
        <w:t>.</w:t>
      </w:r>
    </w:p>
    <w:p w14:paraId="00B769C9" w14:textId="471B8460" w:rsidR="0004551F" w:rsidRPr="00DD37B4" w:rsidRDefault="0004551F" w:rsidP="00F85D5E">
      <w:pPr>
        <w:pStyle w:val="a9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Воспитательный потенциал урока черчения.</w:t>
      </w:r>
    </w:p>
    <w:p w14:paraId="51507EC2" w14:textId="0B55DA6D" w:rsidR="00F85D5E" w:rsidRPr="00DD37B4" w:rsidRDefault="0004551F" w:rsidP="00F85D5E">
      <w:pPr>
        <w:pStyle w:val="a9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="00503E06" w:rsidRPr="00DD37B4">
        <w:rPr>
          <w:color w:val="000000"/>
          <w:sz w:val="30"/>
          <w:szCs w:val="30"/>
        </w:rPr>
        <w:t>. Е</w:t>
      </w:r>
      <w:r w:rsidR="00F85D5E" w:rsidRPr="00DD37B4">
        <w:rPr>
          <w:color w:val="000000"/>
          <w:sz w:val="30"/>
          <w:szCs w:val="30"/>
        </w:rPr>
        <w:t xml:space="preserve">диный информационно-образовательный ресурс: назначение, содержание, возможности использования в образовательном процессе по </w:t>
      </w:r>
      <w:r w:rsidR="00503E06" w:rsidRPr="00DD37B4">
        <w:rPr>
          <w:color w:val="000000"/>
          <w:sz w:val="30"/>
          <w:szCs w:val="30"/>
        </w:rPr>
        <w:t>черчению.</w:t>
      </w:r>
    </w:p>
    <w:p w14:paraId="181BB983" w14:textId="08463139" w:rsidR="00F85D5E" w:rsidRPr="00DD37B4" w:rsidRDefault="0004551F" w:rsidP="00F85D5E">
      <w:pPr>
        <w:pStyle w:val="a9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F85D5E" w:rsidRPr="00DD37B4">
        <w:rPr>
          <w:sz w:val="30"/>
          <w:szCs w:val="30"/>
        </w:rPr>
        <w:t>. Планирование работы методических формирований</w:t>
      </w:r>
      <w:r w:rsidR="00C016CA">
        <w:rPr>
          <w:sz w:val="30"/>
          <w:szCs w:val="30"/>
        </w:rPr>
        <w:t xml:space="preserve"> в</w:t>
      </w:r>
      <w:r w:rsidR="007502EC">
        <w:rPr>
          <w:sz w:val="30"/>
          <w:szCs w:val="30"/>
        </w:rPr>
        <w:t> </w:t>
      </w:r>
      <w:r w:rsidR="00C016CA">
        <w:rPr>
          <w:sz w:val="30"/>
          <w:szCs w:val="30"/>
        </w:rPr>
        <w:t>2021/2022 </w:t>
      </w:r>
      <w:r w:rsidR="00503E06" w:rsidRPr="00DD37B4">
        <w:rPr>
          <w:sz w:val="30"/>
          <w:szCs w:val="30"/>
        </w:rPr>
        <w:t>учебном году</w:t>
      </w:r>
      <w:r w:rsidR="00F85D5E" w:rsidRPr="00DD37B4">
        <w:rPr>
          <w:sz w:val="30"/>
          <w:szCs w:val="30"/>
        </w:rPr>
        <w:t>:</w:t>
      </w:r>
    </w:p>
    <w:p w14:paraId="7AA892AE" w14:textId="222E273F" w:rsidR="00F85D5E" w:rsidRPr="00DD37B4" w:rsidRDefault="00F85D5E" w:rsidP="00F85D5E">
      <w:pPr>
        <w:pStyle w:val="a9"/>
        <w:ind w:firstLine="709"/>
        <w:jc w:val="both"/>
        <w:rPr>
          <w:sz w:val="30"/>
          <w:szCs w:val="30"/>
        </w:rPr>
      </w:pPr>
      <w:r w:rsidRPr="00DD37B4">
        <w:rPr>
          <w:sz w:val="30"/>
          <w:szCs w:val="30"/>
        </w:rPr>
        <w:t>ан</w:t>
      </w:r>
      <w:r w:rsidR="00DB0FE5" w:rsidRPr="00DD37B4">
        <w:rPr>
          <w:sz w:val="30"/>
          <w:szCs w:val="30"/>
        </w:rPr>
        <w:t xml:space="preserve">ализ методической работы </w:t>
      </w:r>
      <w:r w:rsidR="00503E06" w:rsidRPr="00DD37B4">
        <w:rPr>
          <w:sz w:val="30"/>
          <w:szCs w:val="30"/>
        </w:rPr>
        <w:t>в</w:t>
      </w:r>
      <w:r w:rsidR="00DB0FE5" w:rsidRPr="00DD37B4">
        <w:rPr>
          <w:sz w:val="30"/>
          <w:szCs w:val="30"/>
        </w:rPr>
        <w:t xml:space="preserve"> 2020/2021</w:t>
      </w:r>
      <w:r w:rsidRPr="00DD37B4">
        <w:rPr>
          <w:sz w:val="30"/>
          <w:szCs w:val="30"/>
        </w:rPr>
        <w:t xml:space="preserve"> учебн</w:t>
      </w:r>
      <w:r w:rsidR="00503E06" w:rsidRPr="00DD37B4">
        <w:rPr>
          <w:sz w:val="30"/>
          <w:szCs w:val="30"/>
        </w:rPr>
        <w:t>ом</w:t>
      </w:r>
      <w:r w:rsidRPr="00DD37B4">
        <w:rPr>
          <w:sz w:val="30"/>
          <w:szCs w:val="30"/>
        </w:rPr>
        <w:t xml:space="preserve"> год</w:t>
      </w:r>
      <w:r w:rsidR="00503E06" w:rsidRPr="00DD37B4">
        <w:rPr>
          <w:sz w:val="30"/>
          <w:szCs w:val="30"/>
        </w:rPr>
        <w:t>у</w:t>
      </w:r>
      <w:r w:rsidRPr="00DD37B4">
        <w:rPr>
          <w:sz w:val="30"/>
          <w:szCs w:val="30"/>
        </w:rPr>
        <w:t>;</w:t>
      </w:r>
    </w:p>
    <w:p w14:paraId="301010FA" w14:textId="799F17DD" w:rsidR="00F85D5E" w:rsidRPr="00DD37B4" w:rsidRDefault="00F85D5E" w:rsidP="00F85D5E">
      <w:pPr>
        <w:pStyle w:val="a9"/>
        <w:ind w:firstLine="709"/>
        <w:jc w:val="both"/>
        <w:rPr>
          <w:sz w:val="30"/>
          <w:szCs w:val="30"/>
        </w:rPr>
      </w:pPr>
      <w:r w:rsidRPr="00DD37B4">
        <w:rPr>
          <w:sz w:val="30"/>
          <w:szCs w:val="30"/>
        </w:rPr>
        <w:t>организация работы методической сети учителей черчения в</w:t>
      </w:r>
      <w:r w:rsidR="007502EC">
        <w:rPr>
          <w:sz w:val="30"/>
          <w:szCs w:val="30"/>
        </w:rPr>
        <w:t> </w:t>
      </w:r>
      <w:r w:rsidRPr="00DD37B4">
        <w:rPr>
          <w:sz w:val="30"/>
          <w:szCs w:val="30"/>
        </w:rPr>
        <w:t>2021/2022 учебном году: планирование работы районных методических объединений и других методических формирований.</w:t>
      </w:r>
    </w:p>
    <w:p w14:paraId="34378FFC" w14:textId="237D5839" w:rsidR="00503E06" w:rsidRPr="00DD37B4" w:rsidRDefault="00503E06" w:rsidP="0050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7B4">
        <w:rPr>
          <w:rFonts w:ascii="Times New Roman" w:hAnsi="Times New Roman" w:cs="Times New Roman"/>
          <w:sz w:val="30"/>
          <w:szCs w:val="30"/>
        </w:rPr>
        <w:t>В течение учебного года на заседаниях мет</w:t>
      </w:r>
      <w:r w:rsidR="00357B19">
        <w:rPr>
          <w:rFonts w:ascii="Times New Roman" w:hAnsi="Times New Roman" w:cs="Times New Roman"/>
          <w:sz w:val="30"/>
          <w:szCs w:val="30"/>
        </w:rPr>
        <w:t>одических формирований учителей, преподающих учебный предмет «Черчение</w:t>
      </w:r>
      <w:r w:rsidR="00357B19" w:rsidRPr="00F22E60">
        <w:rPr>
          <w:rFonts w:ascii="Times New Roman" w:hAnsi="Times New Roman" w:cs="Times New Roman"/>
          <w:sz w:val="30"/>
          <w:szCs w:val="30"/>
        </w:rPr>
        <w:t>»,</w:t>
      </w:r>
      <w:r w:rsidR="00357B19">
        <w:rPr>
          <w:rFonts w:ascii="Times New Roman" w:hAnsi="Times New Roman" w:cs="Times New Roman"/>
          <w:sz w:val="30"/>
          <w:szCs w:val="30"/>
        </w:rPr>
        <w:t xml:space="preserve"> </w:t>
      </w:r>
      <w:r w:rsidRPr="00DD37B4">
        <w:rPr>
          <w:rFonts w:ascii="Times New Roman" w:hAnsi="Times New Roman" w:cs="Times New Roman"/>
          <w:sz w:val="30"/>
          <w:szCs w:val="30"/>
        </w:rPr>
        <w:t>рекомендуется рассмотреть актуальные вопросы теории и методики преподавания, использования современных технологий визуализации в образовательном процессе по черчению с учетом имеющегося эффективного педагогического опыта педагогов региона:</w:t>
      </w:r>
    </w:p>
    <w:p w14:paraId="7AA31D1E" w14:textId="6CDF91AC" w:rsidR="00F85D5E" w:rsidRPr="00DD37B4" w:rsidRDefault="00F85D5E" w:rsidP="00F85D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>визуализация учебной информации в образовательном процессе по</w:t>
      </w:r>
      <w:r w:rsidR="007502EC">
        <w:rPr>
          <w:rFonts w:ascii="Times New Roman" w:hAnsi="Times New Roman" w:cs="Times New Roman"/>
          <w:bCs/>
          <w:sz w:val="30"/>
          <w:szCs w:val="30"/>
          <w:lang w:eastAsia="ru-RU"/>
        </w:rPr>
        <w:t> </w:t>
      </w:r>
      <w:r w:rsidRPr="00DD37B4">
        <w:rPr>
          <w:rFonts w:ascii="Times New Roman" w:hAnsi="Times New Roman" w:cs="Times New Roman"/>
          <w:bCs/>
          <w:sz w:val="30"/>
          <w:szCs w:val="30"/>
        </w:rPr>
        <w:t>черчению</w:t>
      </w:r>
      <w:r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>;</w:t>
      </w:r>
    </w:p>
    <w:p w14:paraId="5EA106E6" w14:textId="729014BF" w:rsidR="00F85D5E" w:rsidRPr="00DD37B4" w:rsidRDefault="00F85D5E" w:rsidP="00F85D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повышение эффективности </w:t>
      </w:r>
      <w:r w:rsidR="00503E06"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>учебно-</w:t>
      </w:r>
      <w:r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познавательной деятельности обучающихся </w:t>
      </w:r>
      <w:r w:rsidR="00503E06"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>посредством</w:t>
      </w:r>
      <w:r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визуализаци</w:t>
      </w:r>
      <w:r w:rsidR="00503E06"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>и учебной информации</w:t>
      </w:r>
      <w:r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по</w:t>
      </w:r>
      <w:r w:rsidR="007502EC">
        <w:rPr>
          <w:rFonts w:ascii="Times New Roman" w:hAnsi="Times New Roman" w:cs="Times New Roman"/>
          <w:bCs/>
          <w:sz w:val="30"/>
          <w:szCs w:val="30"/>
          <w:lang w:eastAsia="ru-RU"/>
        </w:rPr>
        <w:t> </w:t>
      </w:r>
      <w:r w:rsidRPr="00DD37B4">
        <w:rPr>
          <w:rFonts w:ascii="Times New Roman" w:hAnsi="Times New Roman" w:cs="Times New Roman"/>
          <w:bCs/>
          <w:sz w:val="30"/>
          <w:szCs w:val="30"/>
        </w:rPr>
        <w:t>черчению</w:t>
      </w:r>
      <w:r w:rsidRPr="00DD37B4">
        <w:rPr>
          <w:rFonts w:ascii="Times New Roman" w:hAnsi="Times New Roman" w:cs="Times New Roman"/>
          <w:bCs/>
          <w:sz w:val="30"/>
          <w:szCs w:val="30"/>
          <w:lang w:eastAsia="ru-RU"/>
        </w:rPr>
        <w:t>;</w:t>
      </w:r>
    </w:p>
    <w:p w14:paraId="6292A142" w14:textId="77777777" w:rsidR="00F85D5E" w:rsidRPr="00DD37B4" w:rsidRDefault="00F85D5E" w:rsidP="00F85D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DD37B4">
        <w:rPr>
          <w:rFonts w:ascii="Times New Roman" w:hAnsi="Times New Roman" w:cs="Times New Roman"/>
          <w:bCs/>
          <w:sz w:val="30"/>
          <w:szCs w:val="30"/>
        </w:rPr>
        <w:t>методические особенности использования современных средств визуализации учебной информации для активизации учебно-познавательной деятельности учащихся по черчению;</w:t>
      </w:r>
    </w:p>
    <w:p w14:paraId="2E415CE9" w14:textId="4317B4CE" w:rsidR="00F85D5E" w:rsidRPr="00DD37B4" w:rsidRDefault="00F85D5E" w:rsidP="00F85D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D37B4">
        <w:rPr>
          <w:rFonts w:ascii="Times New Roman" w:hAnsi="Times New Roman" w:cs="Times New Roman"/>
          <w:bCs/>
          <w:sz w:val="30"/>
          <w:szCs w:val="30"/>
        </w:rPr>
        <w:t>визуализация информации в современных учебных пособиях как эффективное средство формирования предметных и</w:t>
      </w:r>
      <w:r w:rsidR="00F41D0B" w:rsidRPr="00DD37B4">
        <w:rPr>
          <w:rFonts w:ascii="Times New Roman" w:hAnsi="Times New Roman" w:cs="Times New Roman"/>
          <w:bCs/>
          <w:sz w:val="30"/>
          <w:szCs w:val="30"/>
        </w:rPr>
        <w:t xml:space="preserve"> метапредметных компетенций</w:t>
      </w:r>
      <w:r w:rsidR="00D37B4E" w:rsidRPr="00DD37B4">
        <w:rPr>
          <w:rFonts w:ascii="Times New Roman" w:hAnsi="Times New Roman" w:cs="Times New Roman"/>
          <w:bCs/>
          <w:sz w:val="30"/>
          <w:szCs w:val="30"/>
        </w:rPr>
        <w:t xml:space="preserve"> учащихся</w:t>
      </w:r>
      <w:r w:rsidR="00F41D0B" w:rsidRPr="00DD37B4">
        <w:rPr>
          <w:rFonts w:ascii="Times New Roman" w:hAnsi="Times New Roman" w:cs="Times New Roman"/>
          <w:bCs/>
          <w:sz w:val="30"/>
          <w:szCs w:val="30"/>
        </w:rPr>
        <w:t>;</w:t>
      </w:r>
    </w:p>
    <w:p w14:paraId="6AE88428" w14:textId="5C23E4C3" w:rsidR="00F41D0B" w:rsidRPr="00DD37B4" w:rsidRDefault="00F41D0B" w:rsidP="00961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E37E0">
        <w:rPr>
          <w:rFonts w:ascii="Times New Roman" w:hAnsi="Times New Roman" w:cs="Times New Roman"/>
          <w:bCs/>
          <w:sz w:val="30"/>
          <w:szCs w:val="30"/>
        </w:rPr>
        <w:lastRenderedPageBreak/>
        <w:t>моделирование современного урока черчения с использованием техник визуализации как одного из средств реализации воспитательного потенциала урока.</w:t>
      </w:r>
    </w:p>
    <w:p w14:paraId="1C961AC2" w14:textId="64DF8841" w:rsidR="00F85D5E" w:rsidRPr="00DD37B4" w:rsidRDefault="00F85D5E" w:rsidP="0096136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DD37B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предметно-методических компетенций учителей </w:t>
      </w:r>
      <w:r w:rsidRPr="00DD37B4">
        <w:rPr>
          <w:rFonts w:ascii="Times New Roman" w:hAnsi="Times New Roman" w:cs="Times New Roman"/>
          <w:color w:val="000000"/>
          <w:sz w:val="30"/>
          <w:szCs w:val="30"/>
        </w:rPr>
        <w:t>черчения</w:t>
      </w:r>
      <w:r w:rsidRPr="00DD37B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в государственном учреждении образования «Академия последипломного образования» в</w:t>
      </w:r>
      <w:r w:rsidR="007502E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D37B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2021/2022 учебном году планируется проведение повышения квалификации и обучающих курсов (тематических семинаров). </w:t>
      </w:r>
    </w:p>
    <w:p w14:paraId="458D3C39" w14:textId="3879BF84" w:rsidR="00F85D5E" w:rsidRPr="00261896" w:rsidRDefault="00F85D5E" w:rsidP="00F85D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D37B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7502E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D37B4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педагогами в 2021/2022 учебном году размещены на сайте государственного учреждения образования «Академия последипломного образования»</w:t>
      </w:r>
      <w:r w:rsidRPr="00DD37B4"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61896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(</w:t>
      </w:r>
      <w:hyperlink r:id="rId18" w:history="1">
        <w:r w:rsidR="00FA0043" w:rsidRPr="0021198A">
          <w:rPr>
            <w:rStyle w:val="a6"/>
            <w:rFonts w:ascii="Times New Roman" w:hAnsi="Times New Roman" w:cs="Times New Roman"/>
            <w:i/>
            <w:iCs/>
            <w:sz w:val="30"/>
            <w:szCs w:val="30"/>
          </w:rPr>
          <w:t>www.academy.edu.by</w:t>
        </w:r>
      </w:hyperlink>
      <w:r w:rsidRPr="00261896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).</w:t>
      </w:r>
    </w:p>
    <w:p w14:paraId="510F5E8F" w14:textId="77777777" w:rsidR="00F85D5E" w:rsidRPr="00DD37B4" w:rsidRDefault="00F85D5E" w:rsidP="00843B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sectPr w:rsidR="00F85D5E" w:rsidRPr="00DD37B4" w:rsidSect="00B207B0">
      <w:headerReference w:type="default" r:id="rId1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2DF73" w14:textId="77777777" w:rsidR="0031450A" w:rsidRDefault="0031450A" w:rsidP="00921287">
      <w:pPr>
        <w:spacing w:after="0" w:line="240" w:lineRule="auto"/>
      </w:pPr>
      <w:r>
        <w:separator/>
      </w:r>
    </w:p>
  </w:endnote>
  <w:endnote w:type="continuationSeparator" w:id="0">
    <w:p w14:paraId="0FD6E72F" w14:textId="77777777" w:rsidR="0031450A" w:rsidRDefault="0031450A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61749" w14:textId="77777777" w:rsidR="0031450A" w:rsidRDefault="0031450A" w:rsidP="00921287">
      <w:pPr>
        <w:spacing w:after="0" w:line="240" w:lineRule="auto"/>
      </w:pPr>
      <w:r>
        <w:separator/>
      </w:r>
    </w:p>
  </w:footnote>
  <w:footnote w:type="continuationSeparator" w:id="0">
    <w:p w14:paraId="4E6EA36E" w14:textId="77777777" w:rsidR="0031450A" w:rsidRDefault="0031450A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428111"/>
      <w:docPartObj>
        <w:docPartGallery w:val="Page Numbers (Top of Page)"/>
        <w:docPartUnique/>
      </w:docPartObj>
    </w:sdtPr>
    <w:sdtEndPr/>
    <w:sdtContent>
      <w:p w14:paraId="749EA4E3" w14:textId="387039E1" w:rsidR="00B207B0" w:rsidRDefault="00B207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A9">
          <w:rPr>
            <w:noProof/>
          </w:rPr>
          <w:t>2</w:t>
        </w:r>
        <w: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87"/>
    <w:rsid w:val="00022D6E"/>
    <w:rsid w:val="000328C0"/>
    <w:rsid w:val="00041B84"/>
    <w:rsid w:val="0004551F"/>
    <w:rsid w:val="00052C74"/>
    <w:rsid w:val="000546DA"/>
    <w:rsid w:val="00061024"/>
    <w:rsid w:val="000A606D"/>
    <w:rsid w:val="000C2D28"/>
    <w:rsid w:val="000C67A5"/>
    <w:rsid w:val="000D2B00"/>
    <w:rsid w:val="000D6684"/>
    <w:rsid w:val="000E47D3"/>
    <w:rsid w:val="000F67CB"/>
    <w:rsid w:val="001010A0"/>
    <w:rsid w:val="00105BAA"/>
    <w:rsid w:val="001125A9"/>
    <w:rsid w:val="00114D5A"/>
    <w:rsid w:val="001350CD"/>
    <w:rsid w:val="00136B68"/>
    <w:rsid w:val="00137D00"/>
    <w:rsid w:val="00155B70"/>
    <w:rsid w:val="00165990"/>
    <w:rsid w:val="00165A41"/>
    <w:rsid w:val="00175F37"/>
    <w:rsid w:val="001850D8"/>
    <w:rsid w:val="00186B54"/>
    <w:rsid w:val="00186C13"/>
    <w:rsid w:val="0019461E"/>
    <w:rsid w:val="001949C0"/>
    <w:rsid w:val="001A5224"/>
    <w:rsid w:val="001A5C08"/>
    <w:rsid w:val="001D7145"/>
    <w:rsid w:val="001E3A5B"/>
    <w:rsid w:val="001F2778"/>
    <w:rsid w:val="00204E28"/>
    <w:rsid w:val="00225C66"/>
    <w:rsid w:val="00232498"/>
    <w:rsid w:val="002461B0"/>
    <w:rsid w:val="002470A9"/>
    <w:rsid w:val="00261896"/>
    <w:rsid w:val="0026234A"/>
    <w:rsid w:val="002840CC"/>
    <w:rsid w:val="002A1661"/>
    <w:rsid w:val="002B584E"/>
    <w:rsid w:val="002C36EB"/>
    <w:rsid w:val="002C7C76"/>
    <w:rsid w:val="00311F4E"/>
    <w:rsid w:val="0031450A"/>
    <w:rsid w:val="003160EE"/>
    <w:rsid w:val="00323D88"/>
    <w:rsid w:val="00335791"/>
    <w:rsid w:val="003468B3"/>
    <w:rsid w:val="0034722C"/>
    <w:rsid w:val="00357B19"/>
    <w:rsid w:val="0036196A"/>
    <w:rsid w:val="00366839"/>
    <w:rsid w:val="00372FA9"/>
    <w:rsid w:val="00373399"/>
    <w:rsid w:val="00377698"/>
    <w:rsid w:val="003B21AE"/>
    <w:rsid w:val="003D4107"/>
    <w:rsid w:val="003E0B5F"/>
    <w:rsid w:val="003E5760"/>
    <w:rsid w:val="003F10D3"/>
    <w:rsid w:val="0041496C"/>
    <w:rsid w:val="0042162D"/>
    <w:rsid w:val="00435194"/>
    <w:rsid w:val="00435EC6"/>
    <w:rsid w:val="00436A0C"/>
    <w:rsid w:val="00472CFB"/>
    <w:rsid w:val="00477CBA"/>
    <w:rsid w:val="004972C9"/>
    <w:rsid w:val="004A73D2"/>
    <w:rsid w:val="004C4BEE"/>
    <w:rsid w:val="004C640B"/>
    <w:rsid w:val="004C779F"/>
    <w:rsid w:val="004D126E"/>
    <w:rsid w:val="004D4740"/>
    <w:rsid w:val="004D47AB"/>
    <w:rsid w:val="004D5517"/>
    <w:rsid w:val="004E1300"/>
    <w:rsid w:val="004F4659"/>
    <w:rsid w:val="00503E06"/>
    <w:rsid w:val="005433DC"/>
    <w:rsid w:val="00574268"/>
    <w:rsid w:val="005853C4"/>
    <w:rsid w:val="00596E2C"/>
    <w:rsid w:val="005B5375"/>
    <w:rsid w:val="005B675F"/>
    <w:rsid w:val="005D51CD"/>
    <w:rsid w:val="005D62A5"/>
    <w:rsid w:val="005E0DFF"/>
    <w:rsid w:val="005E568E"/>
    <w:rsid w:val="00604423"/>
    <w:rsid w:val="00612D1D"/>
    <w:rsid w:val="00615CA6"/>
    <w:rsid w:val="00623D31"/>
    <w:rsid w:val="00632BCA"/>
    <w:rsid w:val="00637867"/>
    <w:rsid w:val="00641303"/>
    <w:rsid w:val="00652626"/>
    <w:rsid w:val="006534CC"/>
    <w:rsid w:val="00653AA3"/>
    <w:rsid w:val="00654588"/>
    <w:rsid w:val="00660011"/>
    <w:rsid w:val="00670970"/>
    <w:rsid w:val="00676D8B"/>
    <w:rsid w:val="00683D07"/>
    <w:rsid w:val="006959AF"/>
    <w:rsid w:val="006975FA"/>
    <w:rsid w:val="006A2011"/>
    <w:rsid w:val="006C1C10"/>
    <w:rsid w:val="006D4577"/>
    <w:rsid w:val="006D50BF"/>
    <w:rsid w:val="006D7A44"/>
    <w:rsid w:val="006E37E0"/>
    <w:rsid w:val="006E5862"/>
    <w:rsid w:val="006E5ABC"/>
    <w:rsid w:val="006F3329"/>
    <w:rsid w:val="006F4703"/>
    <w:rsid w:val="006F5133"/>
    <w:rsid w:val="007370BF"/>
    <w:rsid w:val="007502EC"/>
    <w:rsid w:val="007520D8"/>
    <w:rsid w:val="007536AF"/>
    <w:rsid w:val="00757A57"/>
    <w:rsid w:val="007831CB"/>
    <w:rsid w:val="007B217D"/>
    <w:rsid w:val="007B2A56"/>
    <w:rsid w:val="007B67AF"/>
    <w:rsid w:val="007D7CAE"/>
    <w:rsid w:val="007E7672"/>
    <w:rsid w:val="00803DF4"/>
    <w:rsid w:val="0080428C"/>
    <w:rsid w:val="008227CA"/>
    <w:rsid w:val="008327E3"/>
    <w:rsid w:val="0084130A"/>
    <w:rsid w:val="0084294E"/>
    <w:rsid w:val="00843B52"/>
    <w:rsid w:val="00856839"/>
    <w:rsid w:val="008804AF"/>
    <w:rsid w:val="00882074"/>
    <w:rsid w:val="00884A2B"/>
    <w:rsid w:val="0089322E"/>
    <w:rsid w:val="008B1433"/>
    <w:rsid w:val="008C29CE"/>
    <w:rsid w:val="008E395A"/>
    <w:rsid w:val="008E67B9"/>
    <w:rsid w:val="008E6C02"/>
    <w:rsid w:val="00900B02"/>
    <w:rsid w:val="0091400B"/>
    <w:rsid w:val="00917B29"/>
    <w:rsid w:val="00921287"/>
    <w:rsid w:val="00927819"/>
    <w:rsid w:val="00953351"/>
    <w:rsid w:val="00961363"/>
    <w:rsid w:val="00973634"/>
    <w:rsid w:val="00975CAE"/>
    <w:rsid w:val="009B49FC"/>
    <w:rsid w:val="009C4AFA"/>
    <w:rsid w:val="009D10E6"/>
    <w:rsid w:val="009F7259"/>
    <w:rsid w:val="009F7EF2"/>
    <w:rsid w:val="00A028CD"/>
    <w:rsid w:val="00A06314"/>
    <w:rsid w:val="00A17BE7"/>
    <w:rsid w:val="00A306EE"/>
    <w:rsid w:val="00A34981"/>
    <w:rsid w:val="00A349AB"/>
    <w:rsid w:val="00A61B61"/>
    <w:rsid w:val="00A73B21"/>
    <w:rsid w:val="00A83C3E"/>
    <w:rsid w:val="00A83D9F"/>
    <w:rsid w:val="00AA031B"/>
    <w:rsid w:val="00AA6182"/>
    <w:rsid w:val="00AA62CE"/>
    <w:rsid w:val="00AB5954"/>
    <w:rsid w:val="00AD7EAE"/>
    <w:rsid w:val="00B01DE0"/>
    <w:rsid w:val="00B0504D"/>
    <w:rsid w:val="00B06E45"/>
    <w:rsid w:val="00B14146"/>
    <w:rsid w:val="00B14178"/>
    <w:rsid w:val="00B17506"/>
    <w:rsid w:val="00B17819"/>
    <w:rsid w:val="00B207B0"/>
    <w:rsid w:val="00B30EB5"/>
    <w:rsid w:val="00B316E9"/>
    <w:rsid w:val="00B43F91"/>
    <w:rsid w:val="00B51005"/>
    <w:rsid w:val="00B60D9D"/>
    <w:rsid w:val="00B618D9"/>
    <w:rsid w:val="00B85A26"/>
    <w:rsid w:val="00BD53C9"/>
    <w:rsid w:val="00BE5A2D"/>
    <w:rsid w:val="00BF6A28"/>
    <w:rsid w:val="00C016CA"/>
    <w:rsid w:val="00C20B0F"/>
    <w:rsid w:val="00C32B35"/>
    <w:rsid w:val="00C37768"/>
    <w:rsid w:val="00C71E00"/>
    <w:rsid w:val="00CB0121"/>
    <w:rsid w:val="00CB1288"/>
    <w:rsid w:val="00CC4E40"/>
    <w:rsid w:val="00CD09E8"/>
    <w:rsid w:val="00CE42EE"/>
    <w:rsid w:val="00CF564D"/>
    <w:rsid w:val="00D23B04"/>
    <w:rsid w:val="00D37B4E"/>
    <w:rsid w:val="00D61109"/>
    <w:rsid w:val="00DA1B66"/>
    <w:rsid w:val="00DA39FC"/>
    <w:rsid w:val="00DA400D"/>
    <w:rsid w:val="00DB0FE5"/>
    <w:rsid w:val="00DB419C"/>
    <w:rsid w:val="00DB6ED2"/>
    <w:rsid w:val="00DC2410"/>
    <w:rsid w:val="00DD37B4"/>
    <w:rsid w:val="00DD5028"/>
    <w:rsid w:val="00E0255B"/>
    <w:rsid w:val="00E02BD9"/>
    <w:rsid w:val="00E11ABA"/>
    <w:rsid w:val="00E17FE9"/>
    <w:rsid w:val="00E27864"/>
    <w:rsid w:val="00EA0215"/>
    <w:rsid w:val="00EA1CF8"/>
    <w:rsid w:val="00EC4879"/>
    <w:rsid w:val="00ED6069"/>
    <w:rsid w:val="00EE0FC5"/>
    <w:rsid w:val="00F05B1C"/>
    <w:rsid w:val="00F22E60"/>
    <w:rsid w:val="00F328D0"/>
    <w:rsid w:val="00F37338"/>
    <w:rsid w:val="00F41D0B"/>
    <w:rsid w:val="00F81F08"/>
    <w:rsid w:val="00F84C4C"/>
    <w:rsid w:val="00F85D5E"/>
    <w:rsid w:val="00F94516"/>
    <w:rsid w:val="00F950C0"/>
    <w:rsid w:val="00F979E8"/>
    <w:rsid w:val="00FA0043"/>
    <w:rsid w:val="00FA3E9E"/>
    <w:rsid w:val="00FA5313"/>
    <w:rsid w:val="00FB0711"/>
    <w:rsid w:val="00FC4727"/>
    <w:rsid w:val="00FC49D4"/>
    <w:rsid w:val="00FC523B"/>
    <w:rsid w:val="00FC670C"/>
    <w:rsid w:val="00FD3698"/>
    <w:rsid w:val="00FD402E"/>
    <w:rsid w:val="00FE2100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6CFCD59B-0B1D-4D40-8F91-BEB66221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A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/" TargetMode="External"/><Relationship Id="rId13" Type="http://schemas.openxmlformats.org/officeDocument/2006/relationships/hyperlink" Target="https://adu.by/ru/homepage/obrazovatelnyj-protsess-2021-2022-uchebnyj-god/obshchee-srednee-obrazovanie-2021-2022/304-uchebnye-predmety-v-xi-klassy-2020-2021/3840-cherchenie.html" TargetMode="External"/><Relationship Id="rId18" Type="http://schemas.openxmlformats.org/officeDocument/2006/relationships/hyperlink" Target="http://www.academy.edu.b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u.by/ru/homepage/obrazovatelnyj-protsess-2021-2022-uchebnyj-god/obshchee-srednee-obrazovanie-2021-2022/304-uchebnye-predmety-v-xi-klassy-2020-2021/3840-cherchenie.html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eior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page/obrazovatelnyj-protsess-2021-2022-uchebnyj-god/obshchee-srednee-obrazovanie-2021-2022/304-uchebnye-predmety-v-xi-klassy-2020-2021/3840-chercheni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3;&#1077;&#1088;&#1095;&#1077;&#1085;&#1080;&#1077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40-cherchenie.html" TargetMode="External"/><Relationship Id="rId10" Type="http://schemas.openxmlformats.org/officeDocument/2006/relationships/hyperlink" Target="https://adu.by/ru/homepage/obrazovatelnyj-protsess-2021-2022-uchebnyj-god/obshchee-srednee-obrazovanie-2021-2022/304-uchebnye-predmety-v-xi-klassy-2020-2021/3840-cherchenie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fil.adu.by" TargetMode="External"/><Relationship Id="rId14" Type="http://schemas.openxmlformats.org/officeDocument/2006/relationships/hyperlink" Target="http://profil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8CB5-32AC-457D-9B73-D273AFAE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8986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2021-04-23T07:08:00Z</cp:lastPrinted>
  <dcterms:created xsi:type="dcterms:W3CDTF">2021-08-05T04:43:00Z</dcterms:created>
  <dcterms:modified xsi:type="dcterms:W3CDTF">2021-08-05T04:43:00Z</dcterms:modified>
</cp:coreProperties>
</file>