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B70580" w:rsidRDefault="00904E7D" w:rsidP="00B70580">
      <w:pPr>
        <w:widowControl w:val="0"/>
        <w:spacing w:line="276" w:lineRule="auto"/>
        <w:jc w:val="center"/>
        <w:rPr>
          <w:b/>
          <w:bCs/>
          <w:i/>
          <w:smallCaps/>
          <w:color w:val="000000"/>
          <w:spacing w:val="-6"/>
          <w:sz w:val="44"/>
          <w:szCs w:val="44"/>
          <w:u w:val="single"/>
          <w:lang w:val="ru-RU"/>
        </w:rPr>
      </w:pPr>
      <w:r w:rsidRPr="00B70580">
        <w:rPr>
          <w:b/>
          <w:bCs/>
          <w:i/>
          <w:smallCaps/>
          <w:color w:val="000000"/>
          <w:spacing w:val="-6"/>
          <w:sz w:val="44"/>
          <w:szCs w:val="44"/>
          <w:u w:val="single"/>
          <w:lang w:val="ru-RU"/>
        </w:rPr>
        <w:t>МАКЕТ</w:t>
      </w:r>
    </w:p>
    <w:p w:rsidR="00904E7D" w:rsidRPr="00787248"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after="120" w:line="280" w:lineRule="exact"/>
        <w:jc w:val="center"/>
        <w:rPr>
          <w:b/>
          <w:bCs/>
          <w:color w:val="000000"/>
          <w:sz w:val="30"/>
          <w:szCs w:val="30"/>
          <w:lang w:val="ru-RU"/>
        </w:rPr>
      </w:pPr>
    </w:p>
    <w:p w:rsidR="00904E7D" w:rsidRPr="00787248" w:rsidRDefault="00904E7D" w:rsidP="00904E7D">
      <w:pPr>
        <w:widowControl w:val="0"/>
        <w:spacing w:after="120" w:line="340" w:lineRule="exact"/>
        <w:jc w:val="center"/>
        <w:rPr>
          <w:b/>
          <w:bC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r w:rsidRPr="00787248">
        <w:rPr>
          <w:b/>
          <w:bCs/>
          <w:smallCaps/>
          <w:color w:val="000000"/>
          <w:sz w:val="36"/>
          <w:szCs w:val="36"/>
          <w:lang w:val="ru-RU"/>
        </w:rPr>
        <w:t>Коллективный договор</w:t>
      </w: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r w:rsidRPr="00787248">
        <w:rPr>
          <w:b/>
          <w:bCs/>
          <w:smallCaps/>
          <w:color w:val="000000"/>
          <w:sz w:val="36"/>
          <w:szCs w:val="36"/>
          <w:lang w:val="ru-RU"/>
        </w:rPr>
        <w:t>____________________________________________</w:t>
      </w:r>
    </w:p>
    <w:p w:rsidR="00904E7D" w:rsidRPr="00787248" w:rsidRDefault="00904E7D" w:rsidP="00904E7D">
      <w:pPr>
        <w:widowControl w:val="0"/>
        <w:spacing w:line="340" w:lineRule="exact"/>
        <w:jc w:val="center"/>
        <w:rPr>
          <w:b/>
          <w:bCs/>
          <w:smallCaps/>
          <w:color w:val="000000"/>
          <w:sz w:val="36"/>
          <w:szCs w:val="36"/>
          <w:lang w:val="ru-RU"/>
        </w:rPr>
      </w:pPr>
      <w:r w:rsidRPr="00787248">
        <w:rPr>
          <w:b/>
          <w:bCs/>
          <w:smallCaps/>
          <w:color w:val="000000"/>
          <w:sz w:val="36"/>
          <w:szCs w:val="36"/>
          <w:lang w:val="ru-RU"/>
        </w:rPr>
        <w:t>(наименование организации)</w:t>
      </w:r>
    </w:p>
    <w:p w:rsidR="00904E7D" w:rsidRPr="00787248" w:rsidRDefault="00904E7D" w:rsidP="00904E7D">
      <w:pPr>
        <w:widowControl w:val="0"/>
        <w:spacing w:line="340" w:lineRule="exact"/>
        <w:jc w:val="center"/>
        <w:rPr>
          <w:b/>
          <w:bCs/>
          <w:smallCaps/>
          <w:color w:val="000000"/>
          <w:sz w:val="36"/>
          <w:szCs w:val="36"/>
          <w:lang w:val="ru-RU"/>
        </w:rPr>
      </w:pPr>
      <w:r w:rsidRPr="00787248">
        <w:rPr>
          <w:b/>
          <w:bCs/>
          <w:smallCaps/>
          <w:color w:val="000000"/>
          <w:sz w:val="36"/>
          <w:szCs w:val="36"/>
          <w:lang w:val="ru-RU"/>
        </w:rPr>
        <w:t>______________________________</w:t>
      </w: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r w:rsidRPr="00787248">
        <w:rPr>
          <w:b/>
          <w:bCs/>
          <w:smallCaps/>
          <w:color w:val="000000"/>
          <w:sz w:val="36"/>
          <w:szCs w:val="36"/>
          <w:lang w:val="ru-RU"/>
        </w:rPr>
        <w:t>на</w:t>
      </w:r>
      <w:r w:rsidR="006E7683">
        <w:rPr>
          <w:b/>
          <w:bCs/>
          <w:smallCaps/>
          <w:color w:val="000000"/>
          <w:sz w:val="36"/>
          <w:szCs w:val="36"/>
          <w:lang w:val="ru-RU"/>
        </w:rPr>
        <w:t xml:space="preserve"> 20__ - 20__</w:t>
      </w:r>
      <w:r w:rsidRPr="00787248">
        <w:rPr>
          <w:b/>
          <w:bCs/>
          <w:smallCaps/>
          <w:color w:val="000000"/>
          <w:sz w:val="36"/>
          <w:szCs w:val="36"/>
          <w:lang w:val="ru-RU"/>
        </w:rPr>
        <w:t xml:space="preserve"> годы</w:t>
      </w: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p>
    <w:p w:rsidR="0049516B" w:rsidRPr="00B70580" w:rsidRDefault="0049516B" w:rsidP="00904E7D">
      <w:pPr>
        <w:pageBreakBefore/>
        <w:widowControl w:val="0"/>
        <w:spacing w:line="260" w:lineRule="exact"/>
        <w:rPr>
          <w:b/>
          <w:bCs/>
          <w:sz w:val="28"/>
          <w:szCs w:val="28"/>
          <w:lang w:val="ru-RU"/>
        </w:rPr>
      </w:pPr>
      <w:r w:rsidRPr="00B70580">
        <w:rPr>
          <w:sz w:val="28"/>
          <w:szCs w:val="28"/>
          <w:lang w:val="ru-RU"/>
        </w:rPr>
        <w:lastRenderedPageBreak/>
        <w:t>Проект</w:t>
      </w:r>
    </w:p>
    <w:p w:rsidR="00C25FFC" w:rsidRPr="00787248" w:rsidRDefault="00C25FFC" w:rsidP="00C25FFC">
      <w:pPr>
        <w:pStyle w:val="14"/>
        <w:jc w:val="center"/>
        <w:rPr>
          <w:rFonts w:ascii="Times New Roman" w:hAnsi="Times New Roman"/>
          <w:bCs/>
          <w:smallCaps/>
          <w:color w:val="000000"/>
          <w:spacing w:val="-6"/>
          <w:sz w:val="30"/>
          <w:szCs w:val="30"/>
        </w:rPr>
      </w:pPr>
      <w:r w:rsidRPr="00787248">
        <w:rPr>
          <w:rFonts w:ascii="Times New Roman" w:hAnsi="Times New Roman"/>
          <w:bCs/>
          <w:smallCaps/>
          <w:color w:val="000000"/>
          <w:spacing w:val="-6"/>
          <w:sz w:val="30"/>
          <w:szCs w:val="30"/>
        </w:rPr>
        <w:t>коллективный договор</w:t>
      </w:r>
    </w:p>
    <w:p w:rsidR="00C25FFC" w:rsidRPr="00787248" w:rsidRDefault="009B29CE" w:rsidP="00C25FFC">
      <w:pPr>
        <w:pStyle w:val="14"/>
        <w:jc w:val="center"/>
        <w:rPr>
          <w:rFonts w:ascii="Times New Roman" w:hAnsi="Times New Roman"/>
          <w:bCs/>
          <w:smallCaps/>
          <w:color w:val="000000"/>
          <w:sz w:val="30"/>
          <w:szCs w:val="30"/>
        </w:rPr>
      </w:pPr>
      <w:r>
        <w:rPr>
          <w:rFonts w:ascii="Times New Roman" w:hAnsi="Times New Roman"/>
          <w:bCs/>
          <w:smallCaps/>
          <w:color w:val="000000"/>
          <w:spacing w:val="-6"/>
          <w:sz w:val="30"/>
          <w:szCs w:val="30"/>
        </w:rPr>
        <w:t>(наименование организации)</w:t>
      </w:r>
    </w:p>
    <w:p w:rsidR="00C25FFC" w:rsidRPr="00787248" w:rsidRDefault="00C25FFC" w:rsidP="00C25FFC">
      <w:pPr>
        <w:widowControl w:val="0"/>
        <w:spacing w:line="340" w:lineRule="exact"/>
        <w:jc w:val="center"/>
        <w:rPr>
          <w:b/>
          <w:bCs/>
          <w:smallCaps/>
          <w:color w:val="000000"/>
          <w:sz w:val="30"/>
          <w:szCs w:val="30"/>
          <w:lang w:val="ru-RU"/>
        </w:rPr>
      </w:pPr>
      <w:r w:rsidRPr="00787248">
        <w:rPr>
          <w:bCs/>
          <w:smallCaps/>
          <w:color w:val="000000"/>
          <w:sz w:val="30"/>
          <w:szCs w:val="30"/>
        </w:rPr>
        <w:t>«</w:t>
      </w:r>
      <w:r w:rsidRPr="00787248">
        <w:rPr>
          <w:bCs/>
          <w:smallCaps/>
          <w:color w:val="000000"/>
          <w:sz w:val="30"/>
          <w:szCs w:val="30"/>
          <w:lang w:val="ru-RU"/>
        </w:rPr>
        <w:t>_____________________</w:t>
      </w:r>
      <w:r w:rsidRPr="00787248">
        <w:rPr>
          <w:bCs/>
          <w:smallCaps/>
          <w:color w:val="000000"/>
          <w:sz w:val="30"/>
          <w:szCs w:val="30"/>
        </w:rPr>
        <w:t>»</w:t>
      </w:r>
    </w:p>
    <w:p w:rsidR="00C25FFC" w:rsidRPr="00787248" w:rsidRDefault="00C25FFC" w:rsidP="00663C72">
      <w:pPr>
        <w:widowControl w:val="0"/>
        <w:spacing w:line="280" w:lineRule="exact"/>
        <w:jc w:val="center"/>
        <w:rPr>
          <w:b/>
          <w:bCs/>
          <w:smallCaps/>
          <w:sz w:val="30"/>
          <w:szCs w:val="30"/>
          <w:lang w:val="ru-RU"/>
        </w:rPr>
      </w:pPr>
    </w:p>
    <w:p w:rsidR="0061752C" w:rsidRPr="00787248" w:rsidRDefault="0061752C" w:rsidP="0061752C">
      <w:pPr>
        <w:widowControl w:val="0"/>
        <w:spacing w:line="280" w:lineRule="exact"/>
        <w:rPr>
          <w:b/>
          <w:bCs/>
          <w:smallCaps/>
          <w:sz w:val="30"/>
          <w:szCs w:val="30"/>
          <w:lang w:val="ru-RU"/>
        </w:rPr>
      </w:pPr>
    </w:p>
    <w:p w:rsidR="0061752C" w:rsidRPr="00787248" w:rsidRDefault="00626FE2" w:rsidP="00626FE2">
      <w:pPr>
        <w:pStyle w:val="af"/>
        <w:widowControl w:val="0"/>
        <w:spacing w:line="280" w:lineRule="exact"/>
        <w:jc w:val="center"/>
        <w:rPr>
          <w:smallCaps/>
          <w:sz w:val="30"/>
          <w:szCs w:val="30"/>
        </w:rPr>
      </w:pPr>
      <w:r>
        <w:rPr>
          <w:smallCaps/>
          <w:sz w:val="30"/>
          <w:szCs w:val="30"/>
        </w:rPr>
        <w:t>1. </w:t>
      </w:r>
      <w:r w:rsidR="0061752C" w:rsidRPr="00787248">
        <w:rPr>
          <w:smallCaps/>
          <w:sz w:val="30"/>
          <w:szCs w:val="30"/>
        </w:rPr>
        <w:t>Общие положения</w:t>
      </w:r>
    </w:p>
    <w:p w:rsidR="0061752C" w:rsidRPr="00787248" w:rsidRDefault="0061752C" w:rsidP="0061752C">
      <w:pPr>
        <w:pStyle w:val="af"/>
        <w:widowControl w:val="0"/>
        <w:ind w:left="0"/>
        <w:jc w:val="both"/>
        <w:rPr>
          <w:sz w:val="16"/>
          <w:szCs w:val="16"/>
        </w:rPr>
      </w:pPr>
    </w:p>
    <w:p w:rsidR="00102FA4" w:rsidRPr="00626FE2" w:rsidRDefault="00102FA4" w:rsidP="00626FE2">
      <w:pPr>
        <w:widowControl w:val="0"/>
        <w:ind w:firstLine="709"/>
        <w:jc w:val="both"/>
        <w:rPr>
          <w:color w:val="000000"/>
          <w:sz w:val="30"/>
          <w:szCs w:val="30"/>
          <w:lang w:val="ru-RU"/>
        </w:rPr>
      </w:pPr>
      <w:r w:rsidRPr="00626FE2">
        <w:rPr>
          <w:color w:val="000000"/>
          <w:sz w:val="30"/>
          <w:szCs w:val="30"/>
          <w:lang w:val="ru-RU"/>
        </w:rPr>
        <w:t>1. Настоящий коллективный договор (далее – Договор) заключен между работниками _____________________________________________</w:t>
      </w:r>
    </w:p>
    <w:p w:rsidR="00102FA4" w:rsidRPr="00626FE2" w:rsidRDefault="00102FA4" w:rsidP="00626FE2">
      <w:pPr>
        <w:widowControl w:val="0"/>
        <w:jc w:val="both"/>
        <w:rPr>
          <w:color w:val="000000"/>
          <w:sz w:val="30"/>
          <w:szCs w:val="30"/>
          <w:vertAlign w:val="superscript"/>
          <w:lang w:val="ru-RU"/>
        </w:rPr>
      </w:pPr>
      <w:r w:rsidRPr="00626FE2">
        <w:rPr>
          <w:color w:val="000000"/>
          <w:sz w:val="30"/>
          <w:szCs w:val="30"/>
          <w:lang w:val="ru-RU"/>
        </w:rPr>
        <w:tab/>
      </w:r>
      <w:r w:rsidRPr="00626FE2">
        <w:rPr>
          <w:color w:val="000000"/>
          <w:sz w:val="30"/>
          <w:szCs w:val="30"/>
          <w:lang w:val="ru-RU"/>
        </w:rPr>
        <w:tab/>
      </w:r>
      <w:r w:rsidRPr="00626FE2">
        <w:rPr>
          <w:color w:val="000000"/>
          <w:sz w:val="30"/>
          <w:szCs w:val="30"/>
          <w:lang w:val="ru-RU"/>
        </w:rPr>
        <w:tab/>
      </w:r>
      <w:r w:rsidRPr="00626FE2">
        <w:rPr>
          <w:color w:val="000000"/>
          <w:sz w:val="30"/>
          <w:szCs w:val="30"/>
          <w:lang w:val="ru-RU"/>
        </w:rPr>
        <w:tab/>
      </w:r>
      <w:r w:rsidRPr="00626FE2">
        <w:rPr>
          <w:color w:val="000000"/>
          <w:sz w:val="30"/>
          <w:szCs w:val="30"/>
          <w:lang w:val="ru-RU"/>
        </w:rPr>
        <w:tab/>
      </w:r>
      <w:r w:rsidRPr="00626FE2">
        <w:rPr>
          <w:color w:val="000000"/>
          <w:sz w:val="30"/>
          <w:szCs w:val="30"/>
          <w:vertAlign w:val="superscript"/>
          <w:lang w:val="ru-RU"/>
        </w:rPr>
        <w:t xml:space="preserve">(наименование организации) </w:t>
      </w:r>
    </w:p>
    <w:p w:rsidR="00102FA4" w:rsidRPr="00626FE2" w:rsidRDefault="00102FA4" w:rsidP="00626FE2">
      <w:pPr>
        <w:widowControl w:val="0"/>
        <w:jc w:val="both"/>
        <w:rPr>
          <w:color w:val="000000"/>
          <w:sz w:val="30"/>
          <w:szCs w:val="30"/>
          <w:lang w:val="ru-RU"/>
        </w:rPr>
      </w:pPr>
      <w:r w:rsidRPr="00626FE2">
        <w:rPr>
          <w:color w:val="000000"/>
          <w:sz w:val="30"/>
          <w:szCs w:val="30"/>
          <w:lang w:val="ru-RU"/>
        </w:rPr>
        <w:t xml:space="preserve">от </w:t>
      </w:r>
      <w:r w:rsidRPr="00626FE2">
        <w:rPr>
          <w:color w:val="000000"/>
          <w:spacing w:val="-4"/>
          <w:sz w:val="30"/>
          <w:szCs w:val="30"/>
          <w:lang w:val="ru-RU"/>
        </w:rPr>
        <w:t>имени, которых выступает первичная профсоюзная</w:t>
      </w:r>
      <w:r w:rsidRPr="00626FE2">
        <w:rPr>
          <w:color w:val="000000"/>
          <w:sz w:val="30"/>
          <w:szCs w:val="30"/>
          <w:lang w:val="ru-RU"/>
        </w:rPr>
        <w:t xml:space="preserve"> организация ________________________________________________________________</w:t>
      </w:r>
    </w:p>
    <w:p w:rsidR="00102FA4" w:rsidRPr="00626FE2" w:rsidRDefault="00102FA4" w:rsidP="00626FE2">
      <w:pPr>
        <w:widowControl w:val="0"/>
        <w:jc w:val="both"/>
        <w:rPr>
          <w:color w:val="000000"/>
          <w:sz w:val="30"/>
          <w:szCs w:val="30"/>
          <w:vertAlign w:val="superscript"/>
          <w:lang w:val="ru-RU"/>
        </w:rPr>
      </w:pPr>
      <w:r w:rsidRPr="00626FE2">
        <w:rPr>
          <w:color w:val="000000"/>
          <w:sz w:val="30"/>
          <w:szCs w:val="30"/>
          <w:lang w:val="ru-RU"/>
        </w:rPr>
        <w:tab/>
      </w:r>
      <w:r w:rsidRPr="00626FE2">
        <w:rPr>
          <w:color w:val="000000"/>
          <w:sz w:val="30"/>
          <w:szCs w:val="30"/>
          <w:lang w:val="ru-RU"/>
        </w:rPr>
        <w:tab/>
      </w:r>
      <w:r w:rsidRPr="00626FE2">
        <w:rPr>
          <w:color w:val="000000"/>
          <w:sz w:val="30"/>
          <w:szCs w:val="30"/>
          <w:lang w:val="ru-RU"/>
        </w:rPr>
        <w:tab/>
      </w:r>
      <w:r w:rsidRPr="00626FE2">
        <w:rPr>
          <w:color w:val="000000"/>
          <w:sz w:val="30"/>
          <w:szCs w:val="30"/>
          <w:lang w:val="ru-RU"/>
        </w:rPr>
        <w:tab/>
      </w:r>
      <w:r w:rsidRPr="00626FE2">
        <w:rPr>
          <w:color w:val="000000"/>
          <w:sz w:val="30"/>
          <w:szCs w:val="30"/>
          <w:lang w:val="ru-RU"/>
        </w:rPr>
        <w:tab/>
      </w:r>
      <w:r w:rsidRPr="00626FE2">
        <w:rPr>
          <w:color w:val="000000"/>
          <w:sz w:val="30"/>
          <w:szCs w:val="30"/>
          <w:vertAlign w:val="superscript"/>
          <w:lang w:val="ru-RU"/>
        </w:rPr>
        <w:t>(наименование организации)</w:t>
      </w:r>
    </w:p>
    <w:p w:rsidR="00102FA4" w:rsidRPr="00626FE2" w:rsidRDefault="00102FA4" w:rsidP="00626FE2">
      <w:pPr>
        <w:widowControl w:val="0"/>
        <w:jc w:val="both"/>
        <w:rPr>
          <w:i/>
          <w:color w:val="000000"/>
          <w:sz w:val="30"/>
          <w:szCs w:val="30"/>
          <w:vertAlign w:val="superscript"/>
          <w:lang w:val="ru-RU"/>
        </w:rPr>
      </w:pPr>
      <w:r w:rsidRPr="00626FE2">
        <w:rPr>
          <w:color w:val="000000"/>
          <w:sz w:val="30"/>
          <w:szCs w:val="30"/>
          <w:lang w:val="ru-RU"/>
        </w:rPr>
        <w:t xml:space="preserve">Белорусского профессионального союза работников образования </w:t>
      </w:r>
      <w:r w:rsidRPr="00626FE2">
        <w:rPr>
          <w:color w:val="000000"/>
          <w:spacing w:val="-2"/>
          <w:sz w:val="30"/>
          <w:szCs w:val="30"/>
          <w:lang w:val="ru-RU"/>
        </w:rPr>
        <w:t xml:space="preserve">и науки </w:t>
      </w:r>
      <w:r w:rsidRPr="00626FE2">
        <w:rPr>
          <w:color w:val="000000"/>
          <w:spacing w:val="-6"/>
          <w:sz w:val="30"/>
          <w:szCs w:val="30"/>
          <w:lang w:val="ru-RU"/>
        </w:rPr>
        <w:t>(далее – П</w:t>
      </w:r>
      <w:r w:rsidR="0080324B" w:rsidRPr="00626FE2">
        <w:rPr>
          <w:color w:val="000000"/>
          <w:spacing w:val="-6"/>
          <w:sz w:val="30"/>
          <w:szCs w:val="30"/>
          <w:lang w:val="ru-RU"/>
        </w:rPr>
        <w:t>ПО</w:t>
      </w:r>
      <w:r w:rsidRPr="00626FE2">
        <w:rPr>
          <w:color w:val="000000"/>
          <w:spacing w:val="-6"/>
          <w:sz w:val="30"/>
          <w:szCs w:val="30"/>
          <w:lang w:val="ru-RU"/>
        </w:rPr>
        <w:t xml:space="preserve">), </w:t>
      </w:r>
      <w:r w:rsidRPr="00626FE2">
        <w:rPr>
          <w:color w:val="000000"/>
          <w:sz w:val="30"/>
          <w:szCs w:val="30"/>
          <w:lang w:val="ru-RU"/>
        </w:rPr>
        <w:t>представляющая интересы работников</w:t>
      </w:r>
      <w:r w:rsidR="00DF2137" w:rsidRPr="00626FE2">
        <w:rPr>
          <w:color w:val="000000"/>
          <w:sz w:val="30"/>
          <w:szCs w:val="30"/>
          <w:lang w:val="ru-RU"/>
        </w:rPr>
        <w:t xml:space="preserve"> — </w:t>
      </w:r>
      <w:r w:rsidRPr="00626FE2">
        <w:rPr>
          <w:color w:val="000000"/>
          <w:sz w:val="30"/>
          <w:szCs w:val="30"/>
          <w:lang w:val="ru-RU"/>
        </w:rPr>
        <w:t xml:space="preserve">членов </w:t>
      </w:r>
      <w:r w:rsidR="00DF2137" w:rsidRPr="00626FE2">
        <w:rPr>
          <w:color w:val="000000"/>
          <w:sz w:val="30"/>
          <w:szCs w:val="30"/>
          <w:lang w:val="ru-RU"/>
        </w:rPr>
        <w:t xml:space="preserve">Белорусского профессионального союза работников образования </w:t>
      </w:r>
      <w:r w:rsidR="00DF2137" w:rsidRPr="00626FE2">
        <w:rPr>
          <w:color w:val="000000"/>
          <w:spacing w:val="-2"/>
          <w:sz w:val="30"/>
          <w:szCs w:val="30"/>
          <w:lang w:val="ru-RU"/>
        </w:rPr>
        <w:t>и науки (далее — Профсоюз)</w:t>
      </w:r>
      <w:r w:rsidRPr="00626FE2">
        <w:rPr>
          <w:color w:val="000000"/>
          <w:sz w:val="30"/>
          <w:szCs w:val="30"/>
          <w:lang w:val="ru-RU"/>
        </w:rPr>
        <w:t xml:space="preserve">, в лице </w:t>
      </w:r>
      <w:r w:rsidR="009B29CE" w:rsidRPr="00626FE2">
        <w:rPr>
          <w:color w:val="000000"/>
          <w:sz w:val="30"/>
          <w:szCs w:val="30"/>
          <w:lang w:val="ru-RU"/>
        </w:rPr>
        <w:t xml:space="preserve">профсоюзного комитета (далее – Профком) </w:t>
      </w:r>
      <w:r w:rsidR="009B29CE" w:rsidRPr="00626FE2">
        <w:rPr>
          <w:i/>
          <w:color w:val="000000"/>
          <w:sz w:val="30"/>
          <w:szCs w:val="30"/>
          <w:lang w:val="ru-RU"/>
        </w:rPr>
        <w:t>(в ППО, где отсутствует профсоюзный комитет, представительство работников осуществл</w:t>
      </w:r>
      <w:r w:rsidR="007B381E" w:rsidRPr="00626FE2">
        <w:rPr>
          <w:i/>
          <w:color w:val="000000"/>
          <w:sz w:val="30"/>
          <w:szCs w:val="30"/>
          <w:lang w:val="ru-RU"/>
        </w:rPr>
        <w:t>я</w:t>
      </w:r>
      <w:r w:rsidR="009B29CE" w:rsidRPr="00626FE2">
        <w:rPr>
          <w:i/>
          <w:color w:val="000000"/>
          <w:sz w:val="30"/>
          <w:szCs w:val="30"/>
          <w:lang w:val="ru-RU"/>
        </w:rPr>
        <w:t xml:space="preserve">ет первичная профсоюзная организация) </w:t>
      </w:r>
    </w:p>
    <w:p w:rsidR="00102FA4" w:rsidRPr="00626FE2" w:rsidRDefault="009B29CE" w:rsidP="00626FE2">
      <w:pPr>
        <w:widowControl w:val="0"/>
        <w:jc w:val="both"/>
        <w:rPr>
          <w:color w:val="000000"/>
          <w:sz w:val="30"/>
          <w:szCs w:val="30"/>
          <w:lang w:val="ru-RU"/>
        </w:rPr>
      </w:pPr>
      <w:proofErr w:type="gramStart"/>
      <w:r w:rsidRPr="00626FE2">
        <w:rPr>
          <w:color w:val="000000"/>
          <w:sz w:val="30"/>
          <w:szCs w:val="30"/>
          <w:lang w:val="ru-RU"/>
        </w:rPr>
        <w:t xml:space="preserve">и </w:t>
      </w:r>
      <w:r w:rsidR="00102FA4" w:rsidRPr="00626FE2">
        <w:rPr>
          <w:color w:val="000000"/>
          <w:sz w:val="30"/>
          <w:szCs w:val="30"/>
          <w:lang w:val="ru-RU"/>
        </w:rPr>
        <w:t xml:space="preserve"> _</w:t>
      </w:r>
      <w:proofErr w:type="gramEnd"/>
      <w:r w:rsidR="00102FA4" w:rsidRPr="00626FE2">
        <w:rPr>
          <w:color w:val="000000"/>
          <w:sz w:val="30"/>
          <w:szCs w:val="30"/>
          <w:lang w:val="ru-RU"/>
        </w:rPr>
        <w:t>______________________________________________________</w:t>
      </w:r>
      <w:r w:rsidR="00EA1C71" w:rsidRPr="00626FE2">
        <w:rPr>
          <w:color w:val="000000"/>
          <w:sz w:val="30"/>
          <w:szCs w:val="30"/>
          <w:lang w:val="ru-RU"/>
        </w:rPr>
        <w:t>______</w:t>
      </w:r>
    </w:p>
    <w:p w:rsidR="00102FA4" w:rsidRPr="00626FE2" w:rsidRDefault="00102FA4" w:rsidP="00626FE2">
      <w:pPr>
        <w:widowControl w:val="0"/>
        <w:jc w:val="both"/>
        <w:rPr>
          <w:color w:val="000000"/>
          <w:sz w:val="30"/>
          <w:szCs w:val="30"/>
          <w:vertAlign w:val="superscript"/>
          <w:lang w:val="ru-RU"/>
        </w:rPr>
      </w:pPr>
      <w:r w:rsidRPr="00626FE2">
        <w:rPr>
          <w:color w:val="000000"/>
          <w:sz w:val="30"/>
          <w:szCs w:val="30"/>
          <w:lang w:val="ru-RU"/>
        </w:rPr>
        <w:tab/>
      </w:r>
      <w:r w:rsidRPr="00626FE2">
        <w:rPr>
          <w:color w:val="000000"/>
          <w:sz w:val="30"/>
          <w:szCs w:val="30"/>
          <w:lang w:val="ru-RU"/>
        </w:rPr>
        <w:tab/>
      </w:r>
      <w:r w:rsidRPr="00626FE2">
        <w:rPr>
          <w:color w:val="000000"/>
          <w:sz w:val="30"/>
          <w:szCs w:val="30"/>
          <w:vertAlign w:val="superscript"/>
          <w:lang w:val="ru-RU"/>
        </w:rPr>
        <w:t>(наименование организации)</w:t>
      </w:r>
    </w:p>
    <w:p w:rsidR="00102FA4" w:rsidRPr="00626FE2" w:rsidRDefault="00102FA4" w:rsidP="00626FE2">
      <w:pPr>
        <w:widowControl w:val="0"/>
        <w:jc w:val="both"/>
        <w:rPr>
          <w:color w:val="000000"/>
          <w:sz w:val="30"/>
          <w:szCs w:val="30"/>
          <w:lang w:val="ru-RU"/>
        </w:rPr>
      </w:pPr>
      <w:r w:rsidRPr="00626FE2">
        <w:rPr>
          <w:color w:val="000000"/>
          <w:spacing w:val="-3"/>
          <w:sz w:val="30"/>
          <w:szCs w:val="30"/>
          <w:lang w:val="ru-RU"/>
        </w:rPr>
        <w:t xml:space="preserve"> (далее – Наниматель) в лице</w:t>
      </w:r>
      <w:r w:rsidRPr="00626FE2">
        <w:rPr>
          <w:color w:val="000000"/>
          <w:sz w:val="30"/>
          <w:szCs w:val="30"/>
          <w:lang w:val="ru-RU"/>
        </w:rPr>
        <w:t xml:space="preserve"> упо</w:t>
      </w:r>
      <w:r w:rsidR="00B70580" w:rsidRPr="00626FE2">
        <w:rPr>
          <w:color w:val="000000"/>
          <w:sz w:val="30"/>
          <w:szCs w:val="30"/>
          <w:lang w:val="ru-RU"/>
        </w:rPr>
        <w:t>лномоченного должностного лица Н</w:t>
      </w:r>
      <w:r w:rsidRPr="00626FE2">
        <w:rPr>
          <w:color w:val="000000"/>
          <w:sz w:val="30"/>
          <w:szCs w:val="30"/>
          <w:lang w:val="ru-RU"/>
        </w:rPr>
        <w:t>анимателя ____________________________________</w:t>
      </w:r>
      <w:r w:rsidR="00EA1C71" w:rsidRPr="00626FE2">
        <w:rPr>
          <w:color w:val="000000"/>
          <w:sz w:val="30"/>
          <w:szCs w:val="30"/>
          <w:lang w:val="ru-RU"/>
        </w:rPr>
        <w:t>_________________</w:t>
      </w:r>
      <w:r w:rsidRPr="00626FE2">
        <w:rPr>
          <w:color w:val="000000"/>
          <w:sz w:val="30"/>
          <w:szCs w:val="30"/>
          <w:lang w:val="ru-RU"/>
        </w:rPr>
        <w:t>.</w:t>
      </w:r>
    </w:p>
    <w:p w:rsidR="00657DE1" w:rsidRPr="00626FE2" w:rsidRDefault="009A50DD" w:rsidP="00626FE2">
      <w:pPr>
        <w:widowControl w:val="0"/>
        <w:jc w:val="center"/>
        <w:rPr>
          <w:sz w:val="30"/>
          <w:szCs w:val="30"/>
          <w:lang w:val="ru-RU"/>
        </w:rPr>
      </w:pPr>
      <w:r w:rsidRPr="00626FE2">
        <w:rPr>
          <w:sz w:val="30"/>
          <w:szCs w:val="30"/>
          <w:lang w:val="ru-RU"/>
        </w:rPr>
        <w:t xml:space="preserve">(фамилия, инициалы, </w:t>
      </w:r>
      <w:r w:rsidR="00974A53" w:rsidRPr="00626FE2">
        <w:rPr>
          <w:sz w:val="30"/>
          <w:szCs w:val="30"/>
          <w:lang w:val="ru-RU"/>
        </w:rPr>
        <w:t>должность</w:t>
      </w:r>
      <w:r w:rsidRPr="00626FE2">
        <w:rPr>
          <w:sz w:val="30"/>
          <w:szCs w:val="30"/>
          <w:lang w:val="ru-RU"/>
        </w:rPr>
        <w:t>)</w:t>
      </w:r>
    </w:p>
    <w:p w:rsidR="008840CE" w:rsidRPr="00626FE2" w:rsidRDefault="008840CE" w:rsidP="00626FE2">
      <w:pPr>
        <w:widowControl w:val="0"/>
        <w:tabs>
          <w:tab w:val="left" w:pos="0"/>
        </w:tabs>
        <w:ind w:firstLine="720"/>
        <w:jc w:val="both"/>
        <w:rPr>
          <w:sz w:val="30"/>
          <w:szCs w:val="30"/>
          <w:lang w:val="ru-RU"/>
        </w:rPr>
      </w:pPr>
      <w:r w:rsidRPr="00626FE2">
        <w:rPr>
          <w:sz w:val="30"/>
          <w:szCs w:val="30"/>
          <w:lang w:val="ru-RU"/>
        </w:rPr>
        <w:t>2. Догово</w:t>
      </w:r>
      <w:r w:rsidR="007407AD" w:rsidRPr="00626FE2">
        <w:rPr>
          <w:sz w:val="30"/>
          <w:szCs w:val="30"/>
          <w:lang w:val="ru-RU"/>
        </w:rPr>
        <w:t>р является локальным</w:t>
      </w:r>
      <w:r w:rsidR="000805EE">
        <w:rPr>
          <w:sz w:val="30"/>
          <w:szCs w:val="30"/>
          <w:lang w:val="ru-RU"/>
        </w:rPr>
        <w:t xml:space="preserve"> </w:t>
      </w:r>
      <w:r w:rsidR="005A2150" w:rsidRPr="00626FE2">
        <w:rPr>
          <w:sz w:val="30"/>
          <w:szCs w:val="30"/>
          <w:lang w:val="ru-RU"/>
        </w:rPr>
        <w:t xml:space="preserve">правовым </w:t>
      </w:r>
      <w:r w:rsidRPr="00626FE2">
        <w:rPr>
          <w:sz w:val="30"/>
          <w:szCs w:val="30"/>
          <w:lang w:val="ru-RU"/>
        </w:rPr>
        <w:t xml:space="preserve">актом, регулирующим трудовые и социально-экономические отношения между </w:t>
      </w:r>
      <w:r w:rsidR="0061752C" w:rsidRPr="00626FE2">
        <w:rPr>
          <w:sz w:val="30"/>
          <w:szCs w:val="30"/>
          <w:lang w:val="ru-RU"/>
        </w:rPr>
        <w:t xml:space="preserve">Нанимателем </w:t>
      </w:r>
      <w:r w:rsidRPr="00626FE2">
        <w:rPr>
          <w:sz w:val="30"/>
          <w:szCs w:val="30"/>
          <w:lang w:val="ru-RU"/>
        </w:rPr>
        <w:t>и</w:t>
      </w:r>
      <w:r w:rsidR="0080324B" w:rsidRPr="00626FE2">
        <w:rPr>
          <w:sz w:val="30"/>
          <w:szCs w:val="30"/>
          <w:lang w:val="ru-RU"/>
        </w:rPr>
        <w:t xml:space="preserve"> работающими у него </w:t>
      </w:r>
      <w:r w:rsidRPr="00626FE2">
        <w:rPr>
          <w:sz w:val="30"/>
          <w:szCs w:val="30"/>
          <w:lang w:val="ru-RU"/>
        </w:rPr>
        <w:t>работниками.</w:t>
      </w:r>
    </w:p>
    <w:p w:rsidR="008840CE" w:rsidRPr="00626FE2" w:rsidRDefault="008840CE" w:rsidP="00626FE2">
      <w:pPr>
        <w:widowControl w:val="0"/>
        <w:ind w:firstLine="720"/>
        <w:jc w:val="both"/>
        <w:rPr>
          <w:spacing w:val="-6"/>
          <w:sz w:val="30"/>
          <w:szCs w:val="30"/>
          <w:lang w:val="ru-RU"/>
        </w:rPr>
      </w:pPr>
      <w:r w:rsidRPr="00626FE2">
        <w:rPr>
          <w:spacing w:val="-6"/>
          <w:sz w:val="30"/>
          <w:szCs w:val="30"/>
          <w:lang w:val="ru-RU"/>
        </w:rPr>
        <w:t xml:space="preserve">3. Целью Договора является обеспечение устойчивого социально-экономического развития, занятости работников, </w:t>
      </w:r>
      <w:r w:rsidR="00334B04" w:rsidRPr="00626FE2">
        <w:rPr>
          <w:spacing w:val="-6"/>
          <w:sz w:val="30"/>
          <w:szCs w:val="30"/>
          <w:lang w:val="ru-RU"/>
        </w:rPr>
        <w:t xml:space="preserve">надлежащего </w:t>
      </w:r>
      <w:r w:rsidRPr="00626FE2">
        <w:rPr>
          <w:spacing w:val="-6"/>
          <w:sz w:val="30"/>
          <w:szCs w:val="30"/>
          <w:lang w:val="ru-RU"/>
        </w:rPr>
        <w:t xml:space="preserve">уровня оплаты труда, </w:t>
      </w:r>
      <w:r w:rsidR="009A50DD" w:rsidRPr="00626FE2">
        <w:rPr>
          <w:spacing w:val="-6"/>
          <w:sz w:val="30"/>
          <w:szCs w:val="30"/>
          <w:lang w:val="ru-RU"/>
        </w:rPr>
        <w:t xml:space="preserve">здоровых и </w:t>
      </w:r>
      <w:r w:rsidRPr="00626FE2">
        <w:rPr>
          <w:spacing w:val="-6"/>
          <w:sz w:val="30"/>
          <w:szCs w:val="30"/>
          <w:lang w:val="ru-RU"/>
        </w:rPr>
        <w:t>безопасных условий труда,</w:t>
      </w:r>
      <w:r w:rsidR="005A2150" w:rsidRPr="00626FE2">
        <w:rPr>
          <w:spacing w:val="-6"/>
          <w:sz w:val="30"/>
          <w:szCs w:val="30"/>
          <w:lang w:val="ru-RU"/>
        </w:rPr>
        <w:t xml:space="preserve"> эффективной работы </w:t>
      </w:r>
      <w:r w:rsidR="009B29CE" w:rsidRPr="00626FE2">
        <w:rPr>
          <w:spacing w:val="-6"/>
          <w:sz w:val="30"/>
          <w:szCs w:val="30"/>
          <w:lang w:val="ru-RU"/>
        </w:rPr>
        <w:t>организации</w:t>
      </w:r>
      <w:r w:rsidRPr="00626FE2">
        <w:rPr>
          <w:spacing w:val="-6"/>
          <w:sz w:val="30"/>
          <w:szCs w:val="30"/>
          <w:lang w:val="ru-RU"/>
        </w:rPr>
        <w:t>, регулирование трудовых и связанных с ними отношений на основе социального партнерства.</w:t>
      </w:r>
    </w:p>
    <w:p w:rsidR="008840CE" w:rsidRPr="00626FE2" w:rsidRDefault="009230A1" w:rsidP="00626FE2">
      <w:pPr>
        <w:widowControl w:val="0"/>
        <w:tabs>
          <w:tab w:val="left" w:pos="0"/>
        </w:tabs>
        <w:ind w:firstLine="720"/>
        <w:jc w:val="both"/>
        <w:rPr>
          <w:sz w:val="30"/>
          <w:szCs w:val="30"/>
          <w:lang w:val="ru-RU"/>
        </w:rPr>
      </w:pPr>
      <w:r>
        <w:rPr>
          <w:sz w:val="30"/>
          <w:szCs w:val="30"/>
          <w:lang w:val="ru-RU"/>
        </w:rPr>
        <w:t>4. </w:t>
      </w:r>
      <w:r w:rsidR="009A50DD" w:rsidRPr="00626FE2">
        <w:rPr>
          <w:sz w:val="30"/>
          <w:szCs w:val="30"/>
          <w:lang w:val="ru-RU"/>
        </w:rPr>
        <w:t>Наниматель п</w:t>
      </w:r>
      <w:r w:rsidR="008840CE" w:rsidRPr="00626FE2">
        <w:rPr>
          <w:sz w:val="30"/>
          <w:szCs w:val="30"/>
          <w:lang w:val="ru-RU"/>
        </w:rPr>
        <w:t>ризнает П</w:t>
      </w:r>
      <w:r w:rsidR="0080324B" w:rsidRPr="00626FE2">
        <w:rPr>
          <w:sz w:val="30"/>
          <w:szCs w:val="30"/>
          <w:lang w:val="ru-RU"/>
        </w:rPr>
        <w:t>ПО</w:t>
      </w:r>
      <w:r w:rsidR="008840CE" w:rsidRPr="00626FE2">
        <w:rPr>
          <w:sz w:val="30"/>
          <w:szCs w:val="30"/>
          <w:lang w:val="ru-RU"/>
        </w:rPr>
        <w:t xml:space="preserve"> единственным полномочным представителем </w:t>
      </w:r>
      <w:r w:rsidR="00553319" w:rsidRPr="00626FE2">
        <w:rPr>
          <w:sz w:val="30"/>
          <w:szCs w:val="30"/>
          <w:lang w:val="ru-RU"/>
        </w:rPr>
        <w:t xml:space="preserve">работников </w:t>
      </w:r>
      <w:r w:rsidR="009B29CE" w:rsidRPr="00626FE2">
        <w:rPr>
          <w:sz w:val="30"/>
          <w:szCs w:val="30"/>
          <w:lang w:val="ru-RU"/>
        </w:rPr>
        <w:t>организации</w:t>
      </w:r>
      <w:r w:rsidR="008840CE" w:rsidRPr="00626FE2">
        <w:rPr>
          <w:sz w:val="30"/>
          <w:szCs w:val="30"/>
          <w:lang w:val="ru-RU"/>
        </w:rPr>
        <w:t xml:space="preserve"> в коллективных переговорах</w:t>
      </w:r>
      <w:r w:rsidR="000805EE">
        <w:rPr>
          <w:sz w:val="30"/>
          <w:szCs w:val="30"/>
          <w:lang w:val="ru-RU"/>
        </w:rPr>
        <w:t xml:space="preserve"> </w:t>
      </w:r>
      <w:r w:rsidR="00334B04" w:rsidRPr="00626FE2">
        <w:rPr>
          <w:sz w:val="30"/>
          <w:szCs w:val="30"/>
          <w:lang w:val="ru-RU"/>
        </w:rPr>
        <w:t>по</w:t>
      </w:r>
      <w:r w:rsidR="008840CE" w:rsidRPr="00626FE2">
        <w:rPr>
          <w:sz w:val="30"/>
          <w:szCs w:val="30"/>
          <w:lang w:val="ru-RU"/>
        </w:rPr>
        <w:t xml:space="preserve"> заключени</w:t>
      </w:r>
      <w:r w:rsidR="001130EE" w:rsidRPr="00626FE2">
        <w:rPr>
          <w:sz w:val="30"/>
          <w:szCs w:val="30"/>
          <w:lang w:val="ru-RU"/>
        </w:rPr>
        <w:t>ю, изменению и дополнению</w:t>
      </w:r>
      <w:r w:rsidR="009A50DD" w:rsidRPr="00626FE2">
        <w:rPr>
          <w:sz w:val="30"/>
          <w:szCs w:val="30"/>
          <w:lang w:val="ru-RU"/>
        </w:rPr>
        <w:t xml:space="preserve"> Договора, а также его выполнению.</w:t>
      </w:r>
    </w:p>
    <w:p w:rsidR="00731B5A" w:rsidRPr="00626FE2" w:rsidRDefault="008840CE" w:rsidP="00626FE2">
      <w:pPr>
        <w:widowControl w:val="0"/>
        <w:tabs>
          <w:tab w:val="left" w:pos="0"/>
        </w:tabs>
        <w:ind w:firstLine="709"/>
        <w:jc w:val="both"/>
        <w:rPr>
          <w:spacing w:val="-8"/>
          <w:sz w:val="30"/>
          <w:szCs w:val="30"/>
          <w:lang w:val="ru-RU"/>
        </w:rPr>
      </w:pPr>
      <w:r w:rsidRPr="00626FE2">
        <w:rPr>
          <w:spacing w:val="-8"/>
          <w:sz w:val="30"/>
          <w:szCs w:val="30"/>
          <w:lang w:val="ru-RU"/>
        </w:rPr>
        <w:t>5. </w:t>
      </w:r>
      <w:r w:rsidR="00003588" w:rsidRPr="00626FE2">
        <w:rPr>
          <w:color w:val="000000"/>
          <w:spacing w:val="-10"/>
          <w:sz w:val="30"/>
          <w:szCs w:val="30"/>
          <w:lang w:val="ru-RU"/>
        </w:rPr>
        <w:t xml:space="preserve">Нормы и положения Генерального соглашения между Правительством </w:t>
      </w:r>
      <w:r w:rsidR="00003588" w:rsidRPr="00626FE2">
        <w:rPr>
          <w:color w:val="000000"/>
          <w:sz w:val="30"/>
          <w:szCs w:val="30"/>
          <w:lang w:val="ru-RU"/>
        </w:rPr>
        <w:t xml:space="preserve">Республики Беларусь, республиканскими объединениями нанимателей и профсоюзов, Соглашения между Министерством образования Республики </w:t>
      </w:r>
      <w:r w:rsidR="00003588" w:rsidRPr="00626FE2">
        <w:rPr>
          <w:color w:val="000000"/>
          <w:sz w:val="30"/>
          <w:szCs w:val="30"/>
          <w:lang w:val="ru-RU"/>
        </w:rPr>
        <w:lastRenderedPageBreak/>
        <w:t>Беларусь и Белорусским профессиональным союзом работников образования и науки</w:t>
      </w:r>
      <w:r w:rsidR="000616A1" w:rsidRPr="00626FE2">
        <w:rPr>
          <w:color w:val="000000"/>
          <w:sz w:val="30"/>
          <w:szCs w:val="30"/>
          <w:lang w:val="ru-RU"/>
        </w:rPr>
        <w:t xml:space="preserve"> (далее – Соглашение)</w:t>
      </w:r>
      <w:r w:rsidR="00003588" w:rsidRPr="00626FE2">
        <w:rPr>
          <w:color w:val="000000"/>
          <w:sz w:val="30"/>
          <w:szCs w:val="30"/>
          <w:lang w:val="ru-RU"/>
        </w:rPr>
        <w:t xml:space="preserve">, </w:t>
      </w:r>
      <w:r w:rsidR="0080324B" w:rsidRPr="00626FE2">
        <w:rPr>
          <w:spacing w:val="-8"/>
          <w:sz w:val="30"/>
          <w:szCs w:val="30"/>
          <w:lang w:val="ru-RU"/>
        </w:rPr>
        <w:t xml:space="preserve">местного (областного, районного, городского) соглашений </w:t>
      </w:r>
      <w:r w:rsidR="00003588" w:rsidRPr="00626FE2">
        <w:rPr>
          <w:color w:val="000000"/>
          <w:sz w:val="30"/>
          <w:szCs w:val="30"/>
          <w:lang w:val="ru-RU"/>
        </w:rPr>
        <w:t>обязательны для исполнения Нанимателем и П</w:t>
      </w:r>
      <w:r w:rsidR="0080324B" w:rsidRPr="00626FE2">
        <w:rPr>
          <w:color w:val="000000"/>
          <w:sz w:val="30"/>
          <w:szCs w:val="30"/>
          <w:lang w:val="ru-RU"/>
        </w:rPr>
        <w:t xml:space="preserve">ПО </w:t>
      </w:r>
      <w:r w:rsidR="00003588" w:rsidRPr="00626FE2">
        <w:rPr>
          <w:color w:val="000000"/>
          <w:sz w:val="30"/>
          <w:szCs w:val="30"/>
          <w:lang w:val="ru-RU"/>
        </w:rPr>
        <w:t xml:space="preserve">(далее – </w:t>
      </w:r>
      <w:r w:rsidR="00534033" w:rsidRPr="00626FE2">
        <w:rPr>
          <w:color w:val="000000"/>
          <w:sz w:val="30"/>
          <w:szCs w:val="30"/>
          <w:lang w:val="ru-RU"/>
        </w:rPr>
        <w:t>С</w:t>
      </w:r>
      <w:r w:rsidR="00003588" w:rsidRPr="00626FE2">
        <w:rPr>
          <w:color w:val="000000"/>
          <w:sz w:val="30"/>
          <w:szCs w:val="30"/>
          <w:lang w:val="ru-RU"/>
        </w:rPr>
        <w:t>тороны).</w:t>
      </w:r>
    </w:p>
    <w:p w:rsidR="00590415" w:rsidRPr="00626FE2" w:rsidRDefault="008840CE" w:rsidP="00626FE2">
      <w:pPr>
        <w:widowControl w:val="0"/>
        <w:ind w:firstLine="720"/>
        <w:jc w:val="both"/>
        <w:rPr>
          <w:spacing w:val="-4"/>
          <w:sz w:val="30"/>
          <w:szCs w:val="30"/>
          <w:lang w:val="ru-RU"/>
        </w:rPr>
      </w:pPr>
      <w:r w:rsidRPr="00626FE2">
        <w:rPr>
          <w:spacing w:val="-4"/>
          <w:sz w:val="30"/>
          <w:szCs w:val="30"/>
          <w:lang w:val="ru-RU"/>
        </w:rPr>
        <w:t>6. </w:t>
      </w:r>
      <w:r w:rsidR="002C023A" w:rsidRPr="00626FE2">
        <w:rPr>
          <w:spacing w:val="-4"/>
          <w:sz w:val="30"/>
          <w:szCs w:val="30"/>
          <w:lang w:val="ru-RU"/>
        </w:rPr>
        <w:t xml:space="preserve">Действие </w:t>
      </w:r>
      <w:r w:rsidRPr="00626FE2">
        <w:rPr>
          <w:spacing w:val="-4"/>
          <w:sz w:val="30"/>
          <w:szCs w:val="30"/>
          <w:lang w:val="ru-RU"/>
        </w:rPr>
        <w:t>Договора распростран</w:t>
      </w:r>
      <w:r w:rsidR="002C023A" w:rsidRPr="00626FE2">
        <w:rPr>
          <w:spacing w:val="-4"/>
          <w:sz w:val="30"/>
          <w:szCs w:val="30"/>
          <w:lang w:val="ru-RU"/>
        </w:rPr>
        <w:t>яе</w:t>
      </w:r>
      <w:r w:rsidRPr="00626FE2">
        <w:rPr>
          <w:spacing w:val="-4"/>
          <w:sz w:val="30"/>
          <w:szCs w:val="30"/>
          <w:lang w:val="ru-RU"/>
        </w:rPr>
        <w:t xml:space="preserve">тся на </w:t>
      </w:r>
      <w:r w:rsidR="00417FF5" w:rsidRPr="00626FE2">
        <w:rPr>
          <w:spacing w:val="-4"/>
          <w:sz w:val="30"/>
          <w:szCs w:val="30"/>
          <w:lang w:val="ru-RU"/>
        </w:rPr>
        <w:t>Нанимателя</w:t>
      </w:r>
      <w:r w:rsidRPr="00626FE2">
        <w:rPr>
          <w:spacing w:val="-4"/>
          <w:sz w:val="30"/>
          <w:szCs w:val="30"/>
          <w:lang w:val="ru-RU"/>
        </w:rPr>
        <w:t>, работников</w:t>
      </w:r>
      <w:r w:rsidR="00974A53" w:rsidRPr="00626FE2">
        <w:rPr>
          <w:spacing w:val="-4"/>
          <w:sz w:val="30"/>
          <w:szCs w:val="30"/>
          <w:lang w:val="ru-RU"/>
        </w:rPr>
        <w:t xml:space="preserve"> –членов</w:t>
      </w:r>
      <w:r w:rsidR="000805EE">
        <w:rPr>
          <w:spacing w:val="-4"/>
          <w:sz w:val="30"/>
          <w:szCs w:val="30"/>
          <w:lang w:val="ru-RU"/>
        </w:rPr>
        <w:t xml:space="preserve"> </w:t>
      </w:r>
      <w:r w:rsidR="00F32970" w:rsidRPr="00626FE2">
        <w:rPr>
          <w:spacing w:val="-4"/>
          <w:sz w:val="30"/>
          <w:szCs w:val="30"/>
          <w:lang w:val="ru-RU"/>
        </w:rPr>
        <w:t>П</w:t>
      </w:r>
      <w:r w:rsidR="00232DC2" w:rsidRPr="00626FE2">
        <w:rPr>
          <w:spacing w:val="-4"/>
          <w:sz w:val="30"/>
          <w:szCs w:val="30"/>
          <w:lang w:val="ru-RU"/>
        </w:rPr>
        <w:t>рофсоюза</w:t>
      </w:r>
      <w:r w:rsidRPr="00626FE2">
        <w:rPr>
          <w:spacing w:val="-4"/>
          <w:sz w:val="30"/>
          <w:szCs w:val="30"/>
          <w:lang w:val="ru-RU"/>
        </w:rPr>
        <w:t xml:space="preserve">, </w:t>
      </w:r>
      <w:r w:rsidR="002C023A" w:rsidRPr="00626FE2">
        <w:rPr>
          <w:spacing w:val="-4"/>
          <w:sz w:val="30"/>
          <w:szCs w:val="30"/>
          <w:lang w:val="ru-RU"/>
        </w:rPr>
        <w:t>от имени которых он заключался</w:t>
      </w:r>
      <w:r w:rsidR="00974A53" w:rsidRPr="00626FE2">
        <w:rPr>
          <w:spacing w:val="-4"/>
          <w:sz w:val="30"/>
          <w:szCs w:val="30"/>
          <w:lang w:val="ru-RU"/>
        </w:rPr>
        <w:t>.</w:t>
      </w:r>
    </w:p>
    <w:p w:rsidR="00003588" w:rsidRPr="00626FE2" w:rsidRDefault="00003588" w:rsidP="00626FE2">
      <w:pPr>
        <w:widowControl w:val="0"/>
        <w:ind w:firstLine="720"/>
        <w:jc w:val="both"/>
        <w:rPr>
          <w:color w:val="000000"/>
          <w:spacing w:val="-10"/>
          <w:sz w:val="30"/>
          <w:szCs w:val="30"/>
          <w:lang w:val="ru-RU"/>
        </w:rPr>
      </w:pPr>
      <w:r w:rsidRPr="00626FE2">
        <w:rPr>
          <w:color w:val="000000"/>
          <w:sz w:val="30"/>
          <w:szCs w:val="30"/>
          <w:lang w:val="ru-RU"/>
        </w:rPr>
        <w:t>Положения</w:t>
      </w:r>
      <w:r w:rsidRPr="00626FE2">
        <w:rPr>
          <w:color w:val="000000"/>
          <w:sz w:val="30"/>
          <w:szCs w:val="30"/>
        </w:rPr>
        <w:t xml:space="preserve"> Договора </w:t>
      </w:r>
      <w:r w:rsidRPr="00626FE2">
        <w:rPr>
          <w:color w:val="000000"/>
          <w:sz w:val="30"/>
          <w:szCs w:val="30"/>
          <w:lang w:val="ru-RU"/>
        </w:rPr>
        <w:t>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w:t>
      </w:r>
      <w:r w:rsidR="00F32970" w:rsidRPr="00626FE2">
        <w:rPr>
          <w:color w:val="000000"/>
          <w:sz w:val="30"/>
          <w:szCs w:val="30"/>
          <w:lang w:val="ru-RU"/>
        </w:rPr>
        <w:t>ю</w:t>
      </w:r>
      <w:r w:rsidRPr="00626FE2">
        <w:rPr>
          <w:color w:val="000000"/>
          <w:sz w:val="30"/>
          <w:szCs w:val="30"/>
          <w:lang w:val="ru-RU"/>
        </w:rPr>
        <w:t>тся в отношении всех работников организации</w:t>
      </w:r>
      <w:r w:rsidRPr="00626FE2">
        <w:rPr>
          <w:color w:val="000000"/>
          <w:spacing w:val="-10"/>
          <w:sz w:val="30"/>
          <w:szCs w:val="30"/>
          <w:lang w:val="ru-RU"/>
        </w:rPr>
        <w:t>.</w:t>
      </w:r>
    </w:p>
    <w:p w:rsidR="00003588" w:rsidRPr="00626FE2" w:rsidRDefault="00003588" w:rsidP="00626FE2">
      <w:pPr>
        <w:widowControl w:val="0"/>
        <w:ind w:firstLine="720"/>
        <w:jc w:val="both"/>
        <w:rPr>
          <w:sz w:val="30"/>
          <w:szCs w:val="30"/>
        </w:rPr>
      </w:pPr>
      <w:r w:rsidRPr="00626FE2">
        <w:rPr>
          <w:sz w:val="30"/>
          <w:szCs w:val="30"/>
          <w:lang w:eastAsia="en-US"/>
        </w:rPr>
        <w:t xml:space="preserve">Действие иных положений коллективного договора, </w:t>
      </w:r>
      <w:r w:rsidRPr="00626FE2">
        <w:rPr>
          <w:sz w:val="30"/>
          <w:szCs w:val="30"/>
        </w:rPr>
        <w:t xml:space="preserve">улучшающих положение работников в сравнении с действующим законодательством, применяется только в отношении членов </w:t>
      </w:r>
      <w:r w:rsidR="00F32970" w:rsidRPr="00626FE2">
        <w:rPr>
          <w:sz w:val="30"/>
          <w:szCs w:val="30"/>
          <w:lang w:val="ru-RU"/>
        </w:rPr>
        <w:t>П</w:t>
      </w:r>
      <w:r w:rsidRPr="00626FE2">
        <w:rPr>
          <w:sz w:val="30"/>
          <w:szCs w:val="30"/>
        </w:rPr>
        <w:t>рофсоюза</w:t>
      </w:r>
      <w:r w:rsidR="008413F0" w:rsidRPr="00626FE2">
        <w:rPr>
          <w:sz w:val="30"/>
          <w:szCs w:val="30"/>
          <w:lang w:val="ru-RU"/>
        </w:rPr>
        <w:t xml:space="preserve">. </w:t>
      </w:r>
    </w:p>
    <w:p w:rsidR="00590415" w:rsidRPr="00626FE2" w:rsidRDefault="00590415" w:rsidP="00626FE2">
      <w:pPr>
        <w:widowControl w:val="0"/>
        <w:ind w:firstLine="720"/>
        <w:jc w:val="both"/>
        <w:rPr>
          <w:sz w:val="30"/>
          <w:szCs w:val="30"/>
        </w:rPr>
      </w:pPr>
      <w:r w:rsidRPr="00626FE2">
        <w:rPr>
          <w:sz w:val="30"/>
          <w:szCs w:val="30"/>
        </w:rPr>
        <w:t xml:space="preserve">Работники организации, не являющиеся членами </w:t>
      </w:r>
      <w:r w:rsidR="00F32970" w:rsidRPr="00626FE2">
        <w:rPr>
          <w:sz w:val="30"/>
          <w:szCs w:val="30"/>
          <w:lang w:val="ru-RU"/>
        </w:rPr>
        <w:t>П</w:t>
      </w:r>
      <w:r w:rsidRPr="00626FE2">
        <w:rPr>
          <w:sz w:val="30"/>
          <w:szCs w:val="30"/>
        </w:rPr>
        <w:t xml:space="preserve">рофсоюза, не вправе претендовать на гарантии и льготы, защиту </w:t>
      </w:r>
      <w:r w:rsidR="0031694E" w:rsidRPr="00626FE2">
        <w:rPr>
          <w:sz w:val="30"/>
          <w:szCs w:val="30"/>
          <w:lang w:val="ru-RU"/>
        </w:rPr>
        <w:t xml:space="preserve">социально-экономических, </w:t>
      </w:r>
      <w:r w:rsidRPr="00626FE2">
        <w:rPr>
          <w:sz w:val="30"/>
          <w:szCs w:val="30"/>
        </w:rPr>
        <w:t xml:space="preserve">трудовых прав и законных интересов, предоставляемые </w:t>
      </w:r>
      <w:r w:rsidR="00F32970" w:rsidRPr="00626FE2">
        <w:rPr>
          <w:sz w:val="30"/>
          <w:szCs w:val="30"/>
          <w:lang w:val="ru-RU"/>
        </w:rPr>
        <w:t>П</w:t>
      </w:r>
      <w:r w:rsidRPr="00626FE2">
        <w:rPr>
          <w:sz w:val="30"/>
          <w:szCs w:val="30"/>
        </w:rPr>
        <w:t>рофсоюзом.</w:t>
      </w:r>
    </w:p>
    <w:p w:rsidR="00BF5F6B" w:rsidRPr="00626FE2" w:rsidRDefault="008413F0" w:rsidP="00626FE2">
      <w:pPr>
        <w:widowControl w:val="0"/>
        <w:ind w:firstLine="720"/>
        <w:jc w:val="both"/>
        <w:rPr>
          <w:i/>
          <w:spacing w:val="-4"/>
          <w:sz w:val="30"/>
          <w:szCs w:val="30"/>
          <w:u w:val="single"/>
          <w:lang w:val="ru-RU"/>
        </w:rPr>
      </w:pPr>
      <w:r w:rsidRPr="00626FE2">
        <w:rPr>
          <w:i/>
          <w:sz w:val="30"/>
          <w:szCs w:val="30"/>
          <w:u w:val="single"/>
          <w:lang w:val="ru-RU"/>
        </w:rPr>
        <w:t>При этом, ц</w:t>
      </w:r>
      <w:r w:rsidR="00BF5F6B" w:rsidRPr="00626FE2">
        <w:rPr>
          <w:i/>
          <w:sz w:val="30"/>
          <w:szCs w:val="30"/>
          <w:u w:val="single"/>
          <w:lang w:val="ru-RU"/>
        </w:rPr>
        <w:t>елесообразно предусмотреть сферу действия Договора</w:t>
      </w:r>
      <w:r w:rsidRPr="00626FE2">
        <w:rPr>
          <w:i/>
          <w:sz w:val="30"/>
          <w:szCs w:val="30"/>
          <w:u w:val="single"/>
          <w:lang w:val="ru-RU"/>
        </w:rPr>
        <w:t xml:space="preserve"> на работников, от имени которых он не заключался. Например,</w:t>
      </w:r>
    </w:p>
    <w:p w:rsidR="00BF5F6B" w:rsidRPr="00626FE2" w:rsidRDefault="008413F0" w:rsidP="00626FE2">
      <w:pPr>
        <w:tabs>
          <w:tab w:val="left" w:pos="709"/>
        </w:tabs>
        <w:jc w:val="both"/>
        <w:rPr>
          <w:i/>
          <w:sz w:val="30"/>
          <w:szCs w:val="30"/>
          <w:lang w:val="ru-RU"/>
        </w:rPr>
      </w:pPr>
      <w:r w:rsidRPr="00626FE2">
        <w:rPr>
          <w:sz w:val="30"/>
          <w:szCs w:val="30"/>
          <w:lang w:val="ru-RU"/>
        </w:rPr>
        <w:tab/>
      </w:r>
      <w:r w:rsidR="00BF5F6B" w:rsidRPr="00626FE2">
        <w:rPr>
          <w:i/>
          <w:sz w:val="30"/>
          <w:szCs w:val="30"/>
        </w:rPr>
        <w:t>Положения коллективного договора, кроме предусмотренных частью второй статьи 365 Т</w:t>
      </w:r>
      <w:r w:rsidRPr="00626FE2">
        <w:rPr>
          <w:i/>
          <w:sz w:val="30"/>
          <w:szCs w:val="30"/>
          <w:lang w:val="ru-RU"/>
        </w:rPr>
        <w:t>рудового кодекса Республики Беларусь</w:t>
      </w:r>
      <w:r w:rsidR="00BF5F6B" w:rsidRPr="00626FE2">
        <w:rPr>
          <w:i/>
          <w:sz w:val="30"/>
          <w:szCs w:val="30"/>
        </w:rPr>
        <w:t>, распространяются на работников, от имени которых он не заключался (вновь принимаемых работников, работников –</w:t>
      </w:r>
      <w:r w:rsidRPr="00626FE2">
        <w:rPr>
          <w:i/>
          <w:sz w:val="30"/>
          <w:szCs w:val="30"/>
        </w:rPr>
        <w:t xml:space="preserve"> не членов П</w:t>
      </w:r>
      <w:r w:rsidR="00BF5F6B" w:rsidRPr="00626FE2">
        <w:rPr>
          <w:i/>
          <w:sz w:val="30"/>
          <w:szCs w:val="30"/>
        </w:rPr>
        <w:t>рофсоюза, а также утративших профсоюзное членство и др.), на основании их письменного согласия путем подачи заявлений соответствующег</w:t>
      </w:r>
      <w:r w:rsidRPr="00626FE2">
        <w:rPr>
          <w:i/>
          <w:sz w:val="30"/>
          <w:szCs w:val="30"/>
        </w:rPr>
        <w:t xml:space="preserve">о содержания в адрес </w:t>
      </w:r>
      <w:r w:rsidR="00BF5F6B" w:rsidRPr="00626FE2">
        <w:rPr>
          <w:i/>
          <w:sz w:val="30"/>
          <w:szCs w:val="30"/>
        </w:rPr>
        <w:t>каждой из сторон</w:t>
      </w:r>
      <w:r w:rsidRPr="00626FE2">
        <w:rPr>
          <w:i/>
          <w:sz w:val="30"/>
          <w:szCs w:val="30"/>
          <w:lang w:val="ru-RU"/>
        </w:rPr>
        <w:t xml:space="preserve"> (Нанимателя и Проф</w:t>
      </w:r>
      <w:r w:rsidR="00B7237F">
        <w:rPr>
          <w:i/>
          <w:sz w:val="30"/>
          <w:szCs w:val="30"/>
          <w:lang w:val="ru-RU"/>
        </w:rPr>
        <w:t>кома</w:t>
      </w:r>
      <w:r w:rsidRPr="00626FE2">
        <w:rPr>
          <w:i/>
          <w:sz w:val="30"/>
          <w:szCs w:val="30"/>
          <w:lang w:val="ru-RU"/>
        </w:rPr>
        <w:t>).</w:t>
      </w:r>
    </w:p>
    <w:p w:rsidR="00BF5F6B" w:rsidRPr="00626FE2" w:rsidRDefault="008413F0" w:rsidP="00626FE2">
      <w:pPr>
        <w:tabs>
          <w:tab w:val="left" w:pos="709"/>
        </w:tabs>
        <w:jc w:val="both"/>
        <w:rPr>
          <w:rFonts w:eastAsia="Calibri"/>
          <w:i/>
          <w:sz w:val="30"/>
          <w:szCs w:val="30"/>
          <w:lang w:eastAsia="en-US"/>
        </w:rPr>
      </w:pPr>
      <w:r w:rsidRPr="00626FE2">
        <w:rPr>
          <w:i/>
          <w:sz w:val="30"/>
          <w:szCs w:val="30"/>
          <w:lang w:val="ru-RU"/>
        </w:rPr>
        <w:tab/>
      </w:r>
      <w:r w:rsidR="00BF5F6B" w:rsidRPr="00626FE2">
        <w:rPr>
          <w:rFonts w:eastAsia="Calibri"/>
          <w:i/>
          <w:sz w:val="30"/>
          <w:szCs w:val="30"/>
          <w:lang w:eastAsia="en-US"/>
        </w:rPr>
        <w:t xml:space="preserve">Стороны определяют в коллективном договоре </w:t>
      </w:r>
      <w:r w:rsidR="00BF5F6B" w:rsidRPr="00626FE2">
        <w:rPr>
          <w:bCs/>
          <w:i/>
          <w:sz w:val="30"/>
          <w:szCs w:val="30"/>
        </w:rPr>
        <w:t xml:space="preserve">условие и порядок дачи согласия сторон на </w:t>
      </w:r>
      <w:r w:rsidR="00BF5F6B" w:rsidRPr="00626FE2">
        <w:rPr>
          <w:rFonts w:eastAsia="Calibri"/>
          <w:i/>
          <w:sz w:val="30"/>
          <w:szCs w:val="30"/>
          <w:lang w:eastAsia="en-US"/>
        </w:rPr>
        <w:t xml:space="preserve">распространение действия коллективного договора на работников, от имени которых он не заключался. Кроме того, стороны вправе определять в отношении этих работников дополнительные условия распространения действия таких положений коллективного договора: </w:t>
      </w:r>
    </w:p>
    <w:p w:rsidR="00BF5F6B" w:rsidRPr="00626FE2" w:rsidRDefault="00BF5F6B" w:rsidP="00626FE2">
      <w:pPr>
        <w:jc w:val="both"/>
        <w:rPr>
          <w:bCs/>
          <w:i/>
          <w:sz w:val="30"/>
          <w:szCs w:val="30"/>
        </w:rPr>
      </w:pPr>
      <w:r w:rsidRPr="00626FE2">
        <w:rPr>
          <w:bCs/>
          <w:i/>
          <w:sz w:val="30"/>
          <w:szCs w:val="30"/>
        </w:rPr>
        <w:t>порядок получения согласия сторон коллективного договора и вынесения решений;</w:t>
      </w:r>
    </w:p>
    <w:p w:rsidR="00BF5F6B" w:rsidRPr="00626FE2" w:rsidRDefault="00BF5F6B" w:rsidP="00626FE2">
      <w:pPr>
        <w:jc w:val="both"/>
        <w:rPr>
          <w:i/>
          <w:sz w:val="30"/>
          <w:szCs w:val="30"/>
        </w:rPr>
      </w:pPr>
      <w:r w:rsidRPr="00626FE2">
        <w:rPr>
          <w:i/>
          <w:sz w:val="30"/>
          <w:szCs w:val="30"/>
        </w:rPr>
        <w:t>о распространении на работников</w:t>
      </w:r>
      <w:r w:rsidR="00B7237F">
        <w:rPr>
          <w:i/>
          <w:sz w:val="30"/>
          <w:szCs w:val="30"/>
          <w:lang w:val="ru-RU"/>
        </w:rPr>
        <w:t>,</w:t>
      </w:r>
      <w:r w:rsidR="00B7237F" w:rsidRPr="00B7237F">
        <w:rPr>
          <w:rFonts w:eastAsia="Calibri"/>
          <w:i/>
          <w:sz w:val="30"/>
          <w:szCs w:val="30"/>
          <w:lang w:eastAsia="en-US"/>
        </w:rPr>
        <w:t xml:space="preserve"> </w:t>
      </w:r>
      <w:r w:rsidR="00B7237F" w:rsidRPr="00626FE2">
        <w:rPr>
          <w:rFonts w:eastAsia="Calibri"/>
          <w:i/>
          <w:sz w:val="30"/>
          <w:szCs w:val="30"/>
          <w:lang w:eastAsia="en-US"/>
        </w:rPr>
        <w:t>от имени которых он не заключался</w:t>
      </w:r>
      <w:r w:rsidR="00B7237F">
        <w:rPr>
          <w:rFonts w:eastAsia="Calibri"/>
          <w:i/>
          <w:sz w:val="30"/>
          <w:szCs w:val="30"/>
          <w:lang w:val="ru-RU" w:eastAsia="en-US"/>
        </w:rPr>
        <w:t>,</w:t>
      </w:r>
      <w:r w:rsidRPr="00626FE2">
        <w:rPr>
          <w:i/>
          <w:sz w:val="30"/>
          <w:szCs w:val="30"/>
        </w:rPr>
        <w:t xml:space="preserve"> дополнительных социальных гарантий.</w:t>
      </w:r>
    </w:p>
    <w:p w:rsidR="00BF5F6B" w:rsidRPr="00626FE2" w:rsidRDefault="00BF5F6B" w:rsidP="00626FE2">
      <w:pPr>
        <w:ind w:firstLine="709"/>
        <w:jc w:val="both"/>
        <w:rPr>
          <w:i/>
          <w:sz w:val="30"/>
          <w:szCs w:val="30"/>
        </w:rPr>
      </w:pPr>
      <w:r w:rsidRPr="00626FE2">
        <w:rPr>
          <w:i/>
          <w:sz w:val="30"/>
          <w:szCs w:val="30"/>
        </w:rPr>
        <w:lastRenderedPageBreak/>
        <w:t xml:space="preserve">При вступлении работника в члены </w:t>
      </w:r>
      <w:r w:rsidR="008413F0" w:rsidRPr="00626FE2">
        <w:rPr>
          <w:i/>
          <w:sz w:val="30"/>
          <w:szCs w:val="30"/>
          <w:lang w:val="ru-RU"/>
        </w:rPr>
        <w:t>П</w:t>
      </w:r>
      <w:r w:rsidRPr="00626FE2">
        <w:rPr>
          <w:i/>
          <w:sz w:val="30"/>
          <w:szCs w:val="30"/>
        </w:rPr>
        <w:t>рофсоюза письменного согласия о распространении</w:t>
      </w:r>
      <w:r w:rsidRPr="00626FE2">
        <w:rPr>
          <w:rFonts w:eastAsia="Calibri"/>
          <w:i/>
          <w:sz w:val="30"/>
          <w:szCs w:val="30"/>
          <w:lang w:eastAsia="en-US"/>
        </w:rPr>
        <w:t xml:space="preserve"> на него действия коллективного договора не требуется.</w:t>
      </w:r>
    </w:p>
    <w:p w:rsidR="00BF5F6B" w:rsidRPr="00626FE2" w:rsidRDefault="00BF5F6B" w:rsidP="00626FE2">
      <w:pPr>
        <w:ind w:firstLine="709"/>
        <w:jc w:val="both"/>
        <w:rPr>
          <w:i/>
          <w:sz w:val="30"/>
          <w:szCs w:val="30"/>
        </w:rPr>
      </w:pPr>
      <w:r w:rsidRPr="00626FE2">
        <w:rPr>
          <w:i/>
          <w:sz w:val="30"/>
          <w:szCs w:val="30"/>
        </w:rPr>
        <w:t>В случае утраты работником профсоюзного членства в период действия коллективного договора дальнейшее распространение на него положений коллективного договора (кроме указанных в части второй статьи</w:t>
      </w:r>
      <w:r w:rsidR="008413F0" w:rsidRPr="00626FE2">
        <w:rPr>
          <w:i/>
          <w:sz w:val="30"/>
          <w:szCs w:val="30"/>
        </w:rPr>
        <w:t xml:space="preserve"> 365 Т</w:t>
      </w:r>
      <w:r w:rsidR="008413F0" w:rsidRPr="00626FE2">
        <w:rPr>
          <w:i/>
          <w:sz w:val="30"/>
          <w:szCs w:val="30"/>
          <w:lang w:val="ru-RU"/>
        </w:rPr>
        <w:t>рудового кодекса Республики Беларусь</w:t>
      </w:r>
      <w:r w:rsidRPr="00626FE2">
        <w:rPr>
          <w:i/>
          <w:sz w:val="30"/>
          <w:szCs w:val="30"/>
        </w:rPr>
        <w:t xml:space="preserve">) будет осуществляться в порядке и на условиях, предусмотренных для работников, от имени которых он не заключался. </w:t>
      </w:r>
    </w:p>
    <w:p w:rsidR="008840CE" w:rsidRPr="00626FE2" w:rsidRDefault="008840CE" w:rsidP="00626FE2">
      <w:pPr>
        <w:widowControl w:val="0"/>
        <w:tabs>
          <w:tab w:val="left" w:pos="0"/>
        </w:tabs>
        <w:ind w:firstLine="720"/>
        <w:jc w:val="both"/>
        <w:rPr>
          <w:sz w:val="30"/>
          <w:szCs w:val="30"/>
          <w:lang w:val="ru-RU"/>
        </w:rPr>
      </w:pPr>
      <w:r w:rsidRPr="00626FE2">
        <w:rPr>
          <w:sz w:val="30"/>
          <w:szCs w:val="30"/>
          <w:lang w:val="ru-RU"/>
        </w:rPr>
        <w:t xml:space="preserve">7. Изменения и </w:t>
      </w:r>
      <w:r w:rsidR="004239B3" w:rsidRPr="00626FE2">
        <w:rPr>
          <w:sz w:val="30"/>
          <w:szCs w:val="30"/>
          <w:lang w:val="ru-RU"/>
        </w:rPr>
        <w:t xml:space="preserve">(или) </w:t>
      </w:r>
      <w:r w:rsidRPr="00626FE2">
        <w:rPr>
          <w:sz w:val="30"/>
          <w:szCs w:val="30"/>
          <w:lang w:val="ru-RU"/>
        </w:rPr>
        <w:t>дополнения</w:t>
      </w:r>
      <w:r w:rsidR="00924197" w:rsidRPr="00626FE2">
        <w:rPr>
          <w:sz w:val="30"/>
          <w:szCs w:val="30"/>
          <w:lang w:val="ru-RU"/>
        </w:rPr>
        <w:t xml:space="preserve"> в Договор вносятся с согласия С</w:t>
      </w:r>
      <w:r w:rsidRPr="00626FE2">
        <w:rPr>
          <w:sz w:val="30"/>
          <w:szCs w:val="30"/>
          <w:lang w:val="ru-RU"/>
        </w:rPr>
        <w:t>торон. П</w:t>
      </w:r>
      <w:r w:rsidR="00924197" w:rsidRPr="00626FE2">
        <w:rPr>
          <w:sz w:val="30"/>
          <w:szCs w:val="30"/>
          <w:lang w:val="ru-RU"/>
        </w:rPr>
        <w:t>исьменное предложение одной из С</w:t>
      </w:r>
      <w:r w:rsidRPr="00626FE2">
        <w:rPr>
          <w:sz w:val="30"/>
          <w:szCs w:val="30"/>
          <w:lang w:val="ru-RU"/>
        </w:rPr>
        <w:t>торон о внесении изменений и</w:t>
      </w:r>
      <w:r w:rsidR="000805EE">
        <w:rPr>
          <w:sz w:val="30"/>
          <w:szCs w:val="30"/>
          <w:lang w:val="ru-RU"/>
        </w:rPr>
        <w:t xml:space="preserve"> </w:t>
      </w:r>
      <w:r w:rsidR="004239B3" w:rsidRPr="00626FE2">
        <w:rPr>
          <w:sz w:val="30"/>
          <w:szCs w:val="30"/>
          <w:lang w:val="ru-RU"/>
        </w:rPr>
        <w:t xml:space="preserve">(или) </w:t>
      </w:r>
      <w:r w:rsidRPr="00626FE2">
        <w:rPr>
          <w:sz w:val="30"/>
          <w:szCs w:val="30"/>
          <w:lang w:val="ru-RU"/>
        </w:rPr>
        <w:t>дополнений в До</w:t>
      </w:r>
      <w:r w:rsidR="00924197" w:rsidRPr="00626FE2">
        <w:rPr>
          <w:sz w:val="30"/>
          <w:szCs w:val="30"/>
          <w:lang w:val="ru-RU"/>
        </w:rPr>
        <w:t>говор рассматривается другой С</w:t>
      </w:r>
      <w:r w:rsidRPr="00626FE2">
        <w:rPr>
          <w:sz w:val="30"/>
          <w:szCs w:val="30"/>
          <w:lang w:val="ru-RU"/>
        </w:rPr>
        <w:t>тороной в</w:t>
      </w:r>
      <w:r w:rsidR="006C0EC7">
        <w:rPr>
          <w:sz w:val="30"/>
          <w:szCs w:val="30"/>
          <w:lang w:val="ru-RU"/>
        </w:rPr>
        <w:t xml:space="preserve"> </w:t>
      </w:r>
      <w:r w:rsidRPr="00626FE2">
        <w:rPr>
          <w:sz w:val="30"/>
          <w:szCs w:val="30"/>
          <w:lang w:val="ru-RU"/>
        </w:rPr>
        <w:t>двухнедельный срок.</w:t>
      </w:r>
    </w:p>
    <w:p w:rsidR="008840CE" w:rsidRPr="00626FE2" w:rsidRDefault="008840CE" w:rsidP="00626FE2">
      <w:pPr>
        <w:widowControl w:val="0"/>
        <w:tabs>
          <w:tab w:val="left" w:pos="0"/>
        </w:tabs>
        <w:ind w:firstLine="720"/>
        <w:jc w:val="both"/>
        <w:rPr>
          <w:sz w:val="30"/>
          <w:szCs w:val="30"/>
          <w:lang w:val="ru-RU"/>
        </w:rPr>
      </w:pPr>
      <w:r w:rsidRPr="00626FE2">
        <w:rPr>
          <w:sz w:val="30"/>
          <w:szCs w:val="30"/>
          <w:lang w:val="ru-RU"/>
        </w:rPr>
        <w:t>Разногласия сторон рассматриваются на совместном заседании П</w:t>
      </w:r>
      <w:r w:rsidR="0080324B" w:rsidRPr="00626FE2">
        <w:rPr>
          <w:sz w:val="30"/>
          <w:szCs w:val="30"/>
          <w:lang w:val="ru-RU"/>
        </w:rPr>
        <w:t>ПО</w:t>
      </w:r>
      <w:r w:rsidRPr="00626FE2">
        <w:rPr>
          <w:sz w:val="30"/>
          <w:szCs w:val="30"/>
          <w:lang w:val="ru-RU"/>
        </w:rPr>
        <w:t xml:space="preserve"> и представителей </w:t>
      </w:r>
      <w:r w:rsidR="00417FF5" w:rsidRPr="00626FE2">
        <w:rPr>
          <w:sz w:val="30"/>
          <w:szCs w:val="30"/>
          <w:lang w:val="ru-RU"/>
        </w:rPr>
        <w:t xml:space="preserve">Нанимателя </w:t>
      </w:r>
      <w:r w:rsidR="00663C72" w:rsidRPr="00626FE2">
        <w:rPr>
          <w:sz w:val="30"/>
          <w:szCs w:val="30"/>
          <w:lang w:val="ru-RU"/>
        </w:rPr>
        <w:t>(комиссии)</w:t>
      </w:r>
      <w:r w:rsidR="00745BB4" w:rsidRPr="00626FE2">
        <w:rPr>
          <w:sz w:val="30"/>
          <w:szCs w:val="30"/>
          <w:lang w:val="ru-RU"/>
        </w:rPr>
        <w:t>, собрании работников</w:t>
      </w:r>
      <w:r w:rsidRPr="00626FE2">
        <w:rPr>
          <w:sz w:val="30"/>
          <w:szCs w:val="30"/>
          <w:lang w:val="ru-RU"/>
        </w:rPr>
        <w:t>.</w:t>
      </w:r>
    </w:p>
    <w:p w:rsidR="008840CE" w:rsidRPr="00626FE2" w:rsidRDefault="008840CE" w:rsidP="00626FE2">
      <w:pPr>
        <w:widowControl w:val="0"/>
        <w:tabs>
          <w:tab w:val="left" w:pos="0"/>
        </w:tabs>
        <w:ind w:firstLine="720"/>
        <w:jc w:val="both"/>
        <w:rPr>
          <w:strike/>
          <w:sz w:val="30"/>
          <w:szCs w:val="30"/>
          <w:lang w:val="ru-RU"/>
        </w:rPr>
      </w:pPr>
      <w:r w:rsidRPr="00626FE2">
        <w:rPr>
          <w:sz w:val="30"/>
          <w:szCs w:val="30"/>
          <w:lang w:val="ru-RU"/>
        </w:rPr>
        <w:t>Договор</w:t>
      </w:r>
      <w:r w:rsidR="00363DB7" w:rsidRPr="00626FE2">
        <w:rPr>
          <w:sz w:val="30"/>
          <w:szCs w:val="30"/>
          <w:lang w:val="ru-RU"/>
        </w:rPr>
        <w:t xml:space="preserve"> (изменения и дополнения в него)</w:t>
      </w:r>
      <w:r w:rsidRPr="00626FE2">
        <w:rPr>
          <w:sz w:val="30"/>
          <w:szCs w:val="30"/>
          <w:lang w:val="ru-RU"/>
        </w:rPr>
        <w:t xml:space="preserve"> подписывается после</w:t>
      </w:r>
      <w:r w:rsidR="00380A85" w:rsidRPr="00626FE2">
        <w:rPr>
          <w:sz w:val="30"/>
          <w:szCs w:val="30"/>
          <w:lang w:val="ru-RU"/>
        </w:rPr>
        <w:t xml:space="preserve"> обсуждения и</w:t>
      </w:r>
      <w:r w:rsidRPr="00626FE2">
        <w:rPr>
          <w:sz w:val="30"/>
          <w:szCs w:val="30"/>
          <w:lang w:val="ru-RU"/>
        </w:rPr>
        <w:t xml:space="preserve"> одобрения его</w:t>
      </w:r>
      <w:r w:rsidR="00380A85" w:rsidRPr="00626FE2">
        <w:rPr>
          <w:sz w:val="30"/>
          <w:szCs w:val="30"/>
          <w:lang w:val="ru-RU"/>
        </w:rPr>
        <w:t>, как правило,</w:t>
      </w:r>
      <w:r w:rsidRPr="00626FE2">
        <w:rPr>
          <w:sz w:val="30"/>
          <w:szCs w:val="30"/>
          <w:lang w:val="ru-RU"/>
        </w:rPr>
        <w:t xml:space="preserve"> на </w:t>
      </w:r>
      <w:r w:rsidR="00924197" w:rsidRPr="00626FE2">
        <w:rPr>
          <w:sz w:val="30"/>
          <w:szCs w:val="30"/>
          <w:lang w:val="ru-RU"/>
        </w:rPr>
        <w:t xml:space="preserve">профсоюзном </w:t>
      </w:r>
      <w:r w:rsidR="009006AC" w:rsidRPr="00626FE2">
        <w:rPr>
          <w:sz w:val="30"/>
          <w:szCs w:val="30"/>
          <w:lang w:val="ru-RU"/>
        </w:rPr>
        <w:t>собрании</w:t>
      </w:r>
      <w:r w:rsidR="00517D40" w:rsidRPr="00626FE2">
        <w:rPr>
          <w:sz w:val="30"/>
          <w:szCs w:val="30"/>
          <w:lang w:val="ru-RU"/>
        </w:rPr>
        <w:t xml:space="preserve"> (</w:t>
      </w:r>
      <w:r w:rsidR="00380A85" w:rsidRPr="00626FE2">
        <w:rPr>
          <w:sz w:val="30"/>
          <w:szCs w:val="30"/>
          <w:lang w:val="ru-RU"/>
        </w:rPr>
        <w:t>конференции</w:t>
      </w:r>
      <w:r w:rsidR="00517D40" w:rsidRPr="00626FE2">
        <w:rPr>
          <w:sz w:val="30"/>
          <w:szCs w:val="30"/>
          <w:lang w:val="ru-RU"/>
        </w:rPr>
        <w:t>)</w:t>
      </w:r>
      <w:r w:rsidR="007C3869" w:rsidRPr="00626FE2">
        <w:rPr>
          <w:sz w:val="30"/>
          <w:szCs w:val="30"/>
          <w:lang w:val="ru-RU"/>
        </w:rPr>
        <w:t>.</w:t>
      </w:r>
    </w:p>
    <w:p w:rsidR="008840CE" w:rsidRPr="00626FE2" w:rsidRDefault="008840CE" w:rsidP="00626FE2">
      <w:pPr>
        <w:widowControl w:val="0"/>
        <w:tabs>
          <w:tab w:val="left" w:pos="0"/>
        </w:tabs>
        <w:ind w:firstLine="720"/>
        <w:jc w:val="both"/>
        <w:rPr>
          <w:sz w:val="30"/>
          <w:szCs w:val="30"/>
          <w:lang w:val="ru-RU"/>
        </w:rPr>
      </w:pPr>
      <w:r w:rsidRPr="00626FE2">
        <w:rPr>
          <w:sz w:val="30"/>
          <w:szCs w:val="30"/>
          <w:lang w:val="ru-RU"/>
        </w:rPr>
        <w:t>8. Стороны обязуются принимать необходимые меры для разрешения конфликтных ситуаций путем переговоров на основе взаимного уважения. В</w:t>
      </w:r>
      <w:r w:rsidR="000805EE">
        <w:rPr>
          <w:sz w:val="30"/>
          <w:szCs w:val="30"/>
          <w:lang w:val="ru-RU"/>
        </w:rPr>
        <w:t xml:space="preserve"> </w:t>
      </w:r>
      <w:r w:rsidRPr="00626FE2">
        <w:rPr>
          <w:sz w:val="30"/>
          <w:szCs w:val="30"/>
          <w:lang w:val="ru-RU"/>
        </w:rPr>
        <w:t>случае возникновения коллективных трудовых споров предъявление требований осуществляется в порядке,</w:t>
      </w:r>
      <w:r w:rsidR="00553319" w:rsidRPr="00626FE2">
        <w:rPr>
          <w:sz w:val="30"/>
          <w:szCs w:val="30"/>
          <w:lang w:val="ru-RU"/>
        </w:rPr>
        <w:t xml:space="preserve"> предусмотренном законодательством</w:t>
      </w:r>
      <w:r w:rsidRPr="00626FE2">
        <w:rPr>
          <w:sz w:val="30"/>
          <w:szCs w:val="30"/>
          <w:lang w:val="ru-RU"/>
        </w:rPr>
        <w:t>.</w:t>
      </w:r>
    </w:p>
    <w:p w:rsidR="008840CE" w:rsidRPr="00626FE2" w:rsidRDefault="00014BAC" w:rsidP="00626FE2">
      <w:pPr>
        <w:widowControl w:val="0"/>
        <w:tabs>
          <w:tab w:val="left" w:pos="0"/>
        </w:tabs>
        <w:ind w:firstLine="720"/>
        <w:jc w:val="both"/>
        <w:rPr>
          <w:sz w:val="30"/>
          <w:szCs w:val="30"/>
          <w:lang w:val="ru-RU"/>
        </w:rPr>
      </w:pPr>
      <w:r w:rsidRPr="00626FE2">
        <w:rPr>
          <w:sz w:val="30"/>
          <w:szCs w:val="30"/>
          <w:lang w:val="ru-RU"/>
        </w:rPr>
        <w:t>9</w:t>
      </w:r>
      <w:r w:rsidR="008840CE" w:rsidRPr="00626FE2">
        <w:rPr>
          <w:sz w:val="30"/>
          <w:szCs w:val="30"/>
          <w:lang w:val="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363DB7" w:rsidRPr="00626FE2" w:rsidRDefault="00363DB7" w:rsidP="00626FE2">
      <w:pPr>
        <w:widowControl w:val="0"/>
        <w:tabs>
          <w:tab w:val="left" w:pos="0"/>
        </w:tabs>
        <w:ind w:firstLine="720"/>
        <w:jc w:val="both"/>
        <w:rPr>
          <w:sz w:val="30"/>
          <w:szCs w:val="30"/>
          <w:lang w:val="ru-RU"/>
        </w:rPr>
      </w:pPr>
      <w:r w:rsidRPr="00626FE2">
        <w:rPr>
          <w:sz w:val="30"/>
          <w:szCs w:val="30"/>
          <w:lang w:val="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rsidR="00974A53" w:rsidRPr="00626FE2" w:rsidRDefault="00014BAC" w:rsidP="00626FE2">
      <w:pPr>
        <w:widowControl w:val="0"/>
        <w:tabs>
          <w:tab w:val="left" w:pos="0"/>
        </w:tabs>
        <w:ind w:firstLine="720"/>
        <w:jc w:val="both"/>
        <w:rPr>
          <w:spacing w:val="-6"/>
          <w:sz w:val="30"/>
          <w:szCs w:val="30"/>
          <w:lang w:val="ru-RU"/>
        </w:rPr>
      </w:pPr>
      <w:r w:rsidRPr="00626FE2">
        <w:rPr>
          <w:spacing w:val="-6"/>
          <w:sz w:val="30"/>
          <w:szCs w:val="30"/>
          <w:lang w:val="ru-RU"/>
        </w:rPr>
        <w:t>10</w:t>
      </w:r>
      <w:r w:rsidR="009230A1">
        <w:rPr>
          <w:spacing w:val="-6"/>
          <w:sz w:val="30"/>
          <w:szCs w:val="30"/>
          <w:lang w:val="ru-RU"/>
        </w:rPr>
        <w:t>. </w:t>
      </w:r>
      <w:r w:rsidR="00974A53" w:rsidRPr="00626FE2">
        <w:rPr>
          <w:spacing w:val="-6"/>
          <w:sz w:val="30"/>
          <w:szCs w:val="30"/>
          <w:lang w:val="ru-RU"/>
        </w:rPr>
        <w:t>Требования о проведении переговоров по заключению коллективного договора на следующий период направляются одной из Сторон не позднее чем за два месяца до истечения срока дей</w:t>
      </w:r>
      <w:r w:rsidR="00363DB7" w:rsidRPr="00626FE2">
        <w:rPr>
          <w:spacing w:val="-6"/>
          <w:sz w:val="30"/>
          <w:szCs w:val="30"/>
          <w:lang w:val="ru-RU"/>
        </w:rPr>
        <w:t>ствия настоящего Д</w:t>
      </w:r>
      <w:r w:rsidR="00974A53" w:rsidRPr="00626FE2">
        <w:rPr>
          <w:spacing w:val="-6"/>
          <w:sz w:val="30"/>
          <w:szCs w:val="30"/>
          <w:lang w:val="ru-RU"/>
        </w:rPr>
        <w:t>оговора</w:t>
      </w:r>
      <w:r w:rsidR="00363DB7" w:rsidRPr="00626FE2">
        <w:rPr>
          <w:spacing w:val="-6"/>
          <w:sz w:val="30"/>
          <w:szCs w:val="30"/>
          <w:lang w:val="ru-RU"/>
        </w:rPr>
        <w:t>.</w:t>
      </w:r>
    </w:p>
    <w:p w:rsidR="008840CE" w:rsidRPr="00626FE2" w:rsidRDefault="008840CE" w:rsidP="00626FE2">
      <w:pPr>
        <w:widowControl w:val="0"/>
        <w:tabs>
          <w:tab w:val="left" w:pos="0"/>
        </w:tabs>
        <w:ind w:firstLine="720"/>
        <w:jc w:val="both"/>
        <w:rPr>
          <w:sz w:val="30"/>
          <w:szCs w:val="30"/>
          <w:lang w:val="ru-RU"/>
        </w:rPr>
      </w:pPr>
      <w:r w:rsidRPr="00626FE2">
        <w:rPr>
          <w:sz w:val="30"/>
          <w:szCs w:val="30"/>
          <w:lang w:val="ru-RU"/>
        </w:rPr>
        <w:t>Переговоры по</w:t>
      </w:r>
      <w:r w:rsidR="00E27FA4" w:rsidRPr="00626FE2">
        <w:rPr>
          <w:sz w:val="30"/>
          <w:szCs w:val="30"/>
          <w:lang w:val="ru-RU"/>
        </w:rPr>
        <w:t xml:space="preserve"> принятию и</w:t>
      </w:r>
      <w:r w:rsidRPr="00626FE2">
        <w:rPr>
          <w:sz w:val="30"/>
          <w:szCs w:val="30"/>
          <w:lang w:val="ru-RU"/>
        </w:rPr>
        <w:t xml:space="preserve"> подписанию нового </w:t>
      </w:r>
      <w:r w:rsidR="008C66C5" w:rsidRPr="00626FE2">
        <w:rPr>
          <w:sz w:val="30"/>
          <w:szCs w:val="30"/>
          <w:lang w:val="ru-RU"/>
        </w:rPr>
        <w:t>коллективного д</w:t>
      </w:r>
      <w:r w:rsidRPr="00626FE2">
        <w:rPr>
          <w:sz w:val="30"/>
          <w:szCs w:val="30"/>
          <w:lang w:val="ru-RU"/>
        </w:rPr>
        <w:t>оговора</w:t>
      </w:r>
      <w:r w:rsidR="00CC575C" w:rsidRPr="00626FE2">
        <w:rPr>
          <w:sz w:val="30"/>
          <w:szCs w:val="30"/>
          <w:lang w:val="ru-RU"/>
        </w:rPr>
        <w:t>, внесению изменений и дополнений в Договор</w:t>
      </w:r>
      <w:r w:rsidRPr="00626FE2">
        <w:rPr>
          <w:sz w:val="30"/>
          <w:szCs w:val="30"/>
          <w:lang w:val="ru-RU"/>
        </w:rPr>
        <w:t xml:space="preserve"> не</w:t>
      </w:r>
      <w:r w:rsidR="000805EE">
        <w:rPr>
          <w:sz w:val="30"/>
          <w:szCs w:val="30"/>
          <w:lang w:val="ru-RU"/>
        </w:rPr>
        <w:t xml:space="preserve"> </w:t>
      </w:r>
      <w:r w:rsidRPr="00626FE2">
        <w:rPr>
          <w:sz w:val="30"/>
          <w:szCs w:val="30"/>
          <w:lang w:val="ru-RU"/>
        </w:rPr>
        <w:t>могут превышать одного месяца.</w:t>
      </w:r>
    </w:p>
    <w:p w:rsidR="008840CE" w:rsidRPr="00626FE2" w:rsidRDefault="008840CE" w:rsidP="00626FE2">
      <w:pPr>
        <w:widowControl w:val="0"/>
        <w:tabs>
          <w:tab w:val="left" w:pos="0"/>
        </w:tabs>
        <w:ind w:firstLine="720"/>
        <w:jc w:val="both"/>
        <w:rPr>
          <w:sz w:val="30"/>
          <w:szCs w:val="30"/>
          <w:lang w:val="ru-RU"/>
        </w:rPr>
      </w:pPr>
      <w:r w:rsidRPr="00626FE2">
        <w:rPr>
          <w:sz w:val="30"/>
          <w:szCs w:val="30"/>
          <w:lang w:val="ru-RU"/>
        </w:rPr>
        <w:t>Стороны не прекращают коллективные переговоры в одностороннем порядке.</w:t>
      </w:r>
    </w:p>
    <w:p w:rsidR="00363DB7" w:rsidRPr="00626FE2" w:rsidRDefault="00014BAC" w:rsidP="00626FE2">
      <w:pPr>
        <w:widowControl w:val="0"/>
        <w:tabs>
          <w:tab w:val="left" w:pos="0"/>
        </w:tabs>
        <w:ind w:firstLine="720"/>
        <w:jc w:val="both"/>
        <w:rPr>
          <w:sz w:val="30"/>
          <w:szCs w:val="30"/>
          <w:lang w:val="ru-RU"/>
        </w:rPr>
      </w:pPr>
      <w:r w:rsidRPr="00626FE2">
        <w:rPr>
          <w:sz w:val="30"/>
          <w:szCs w:val="30"/>
          <w:lang w:val="ru-RU"/>
        </w:rPr>
        <w:t>11</w:t>
      </w:r>
      <w:r w:rsidR="000F3B6F" w:rsidRPr="00626FE2">
        <w:rPr>
          <w:sz w:val="30"/>
          <w:szCs w:val="30"/>
          <w:lang w:val="ru-RU"/>
        </w:rPr>
        <w:t>. </w:t>
      </w:r>
      <w:r w:rsidR="00363DB7" w:rsidRPr="00626FE2">
        <w:rPr>
          <w:sz w:val="30"/>
          <w:szCs w:val="30"/>
          <w:lang w:val="ru-RU"/>
        </w:rPr>
        <w:t>Порядок ведения переговоров определяется Сторонами</w:t>
      </w:r>
      <w:r w:rsidR="008C66C5" w:rsidRPr="00626FE2">
        <w:rPr>
          <w:sz w:val="30"/>
          <w:szCs w:val="30"/>
          <w:lang w:val="ru-RU"/>
        </w:rPr>
        <w:t xml:space="preserve"> на </w:t>
      </w:r>
      <w:r w:rsidR="008C66C5" w:rsidRPr="00626FE2">
        <w:rPr>
          <w:sz w:val="30"/>
          <w:szCs w:val="30"/>
          <w:lang w:val="ru-RU"/>
        </w:rPr>
        <w:lastRenderedPageBreak/>
        <w:t>заседании</w:t>
      </w:r>
      <w:r w:rsidR="000805EE">
        <w:rPr>
          <w:sz w:val="30"/>
          <w:szCs w:val="30"/>
          <w:lang w:val="ru-RU"/>
        </w:rPr>
        <w:t xml:space="preserve"> </w:t>
      </w:r>
      <w:r w:rsidR="008C66C5" w:rsidRPr="00626FE2">
        <w:rPr>
          <w:spacing w:val="-6"/>
          <w:sz w:val="30"/>
          <w:szCs w:val="30"/>
          <w:lang w:val="ru-RU"/>
        </w:rPr>
        <w:t>комиссии по ведению коллективных переговоров по заключению коллективного договора, внесению в него изменений или дополнений (далее – Комиссия)</w:t>
      </w:r>
      <w:r w:rsidR="00363DB7" w:rsidRPr="00626FE2">
        <w:rPr>
          <w:sz w:val="30"/>
          <w:szCs w:val="30"/>
          <w:lang w:val="ru-RU"/>
        </w:rPr>
        <w:t>.</w:t>
      </w:r>
    </w:p>
    <w:p w:rsidR="008840CE" w:rsidRPr="00626FE2" w:rsidRDefault="00014BAC" w:rsidP="00626FE2">
      <w:pPr>
        <w:widowControl w:val="0"/>
        <w:tabs>
          <w:tab w:val="left" w:pos="0"/>
        </w:tabs>
        <w:ind w:firstLine="720"/>
        <w:jc w:val="both"/>
        <w:rPr>
          <w:spacing w:val="-6"/>
          <w:sz w:val="30"/>
          <w:szCs w:val="30"/>
          <w:lang w:val="ru-RU"/>
        </w:rPr>
      </w:pPr>
      <w:r w:rsidRPr="00626FE2">
        <w:rPr>
          <w:spacing w:val="-6"/>
          <w:sz w:val="30"/>
          <w:szCs w:val="30"/>
          <w:lang w:val="ru-RU"/>
        </w:rPr>
        <w:t>12</w:t>
      </w:r>
      <w:r w:rsidR="008840CE" w:rsidRPr="00626FE2">
        <w:rPr>
          <w:spacing w:val="-6"/>
          <w:sz w:val="30"/>
          <w:szCs w:val="30"/>
          <w:lang w:val="ru-RU"/>
        </w:rPr>
        <w:t>. Действие Договора не прекращается при изменении в</w:t>
      </w:r>
      <w:r w:rsidR="000805EE">
        <w:rPr>
          <w:spacing w:val="-6"/>
          <w:sz w:val="30"/>
          <w:szCs w:val="30"/>
          <w:lang w:val="ru-RU"/>
        </w:rPr>
        <w:t xml:space="preserve"> </w:t>
      </w:r>
      <w:r w:rsidR="008840CE" w:rsidRPr="00626FE2">
        <w:rPr>
          <w:spacing w:val="-6"/>
          <w:sz w:val="30"/>
          <w:szCs w:val="30"/>
          <w:lang w:val="ru-RU"/>
        </w:rPr>
        <w:t xml:space="preserve">названии </w:t>
      </w:r>
      <w:r w:rsidR="00CC575C" w:rsidRPr="00626FE2">
        <w:rPr>
          <w:spacing w:val="-6"/>
          <w:sz w:val="30"/>
          <w:szCs w:val="30"/>
          <w:lang w:val="ru-RU"/>
        </w:rPr>
        <w:t>С</w:t>
      </w:r>
      <w:r w:rsidR="008840CE" w:rsidRPr="00626FE2">
        <w:rPr>
          <w:spacing w:val="-6"/>
          <w:sz w:val="30"/>
          <w:szCs w:val="30"/>
          <w:lang w:val="ru-RU"/>
        </w:rPr>
        <w:t xml:space="preserve">торон. В </w:t>
      </w:r>
      <w:r w:rsidR="00856E5E" w:rsidRPr="00626FE2">
        <w:rPr>
          <w:spacing w:val="-6"/>
          <w:sz w:val="30"/>
          <w:szCs w:val="30"/>
          <w:lang w:val="ru-RU"/>
        </w:rPr>
        <w:t xml:space="preserve">случае реорганизации </w:t>
      </w:r>
      <w:r w:rsidR="008C66C5" w:rsidRPr="00626FE2">
        <w:rPr>
          <w:spacing w:val="-6"/>
          <w:sz w:val="30"/>
          <w:szCs w:val="30"/>
          <w:lang w:val="ru-RU"/>
        </w:rPr>
        <w:t xml:space="preserve">организации </w:t>
      </w:r>
      <w:r w:rsidR="008840CE" w:rsidRPr="00626FE2">
        <w:rPr>
          <w:spacing w:val="-6"/>
          <w:sz w:val="30"/>
          <w:szCs w:val="30"/>
          <w:lang w:val="ru-RU"/>
        </w:rPr>
        <w:t>в</w:t>
      </w:r>
      <w:r w:rsidR="006C0EC7">
        <w:rPr>
          <w:spacing w:val="-6"/>
          <w:sz w:val="30"/>
          <w:szCs w:val="30"/>
          <w:lang w:val="ru-RU"/>
        </w:rPr>
        <w:t xml:space="preserve"> </w:t>
      </w:r>
      <w:r w:rsidR="008840CE" w:rsidRPr="00626FE2">
        <w:rPr>
          <w:spacing w:val="-6"/>
          <w:sz w:val="30"/>
          <w:szCs w:val="30"/>
          <w:lang w:val="ru-RU"/>
        </w:rPr>
        <w:t>период действия Договора его выполне</w:t>
      </w:r>
      <w:r w:rsidR="005D39C1" w:rsidRPr="00626FE2">
        <w:rPr>
          <w:spacing w:val="-6"/>
          <w:sz w:val="30"/>
          <w:szCs w:val="30"/>
          <w:lang w:val="ru-RU"/>
        </w:rPr>
        <w:t>ние гарантируется правопреемника</w:t>
      </w:r>
      <w:r w:rsidR="008840CE" w:rsidRPr="00626FE2">
        <w:rPr>
          <w:spacing w:val="-6"/>
          <w:sz w:val="30"/>
          <w:szCs w:val="30"/>
          <w:lang w:val="ru-RU"/>
        </w:rPr>
        <w:t>м</w:t>
      </w:r>
      <w:r w:rsidR="005D39C1" w:rsidRPr="00626FE2">
        <w:rPr>
          <w:spacing w:val="-6"/>
          <w:sz w:val="30"/>
          <w:szCs w:val="30"/>
          <w:lang w:val="ru-RU"/>
        </w:rPr>
        <w:t>и</w:t>
      </w:r>
      <w:r w:rsidR="008840CE" w:rsidRPr="00626FE2">
        <w:rPr>
          <w:spacing w:val="-6"/>
          <w:sz w:val="30"/>
          <w:szCs w:val="30"/>
          <w:lang w:val="ru-RU"/>
        </w:rPr>
        <w:t>.</w:t>
      </w:r>
    </w:p>
    <w:p w:rsidR="008840CE" w:rsidRPr="00626FE2" w:rsidRDefault="008840CE" w:rsidP="00626FE2">
      <w:pPr>
        <w:widowControl w:val="0"/>
        <w:tabs>
          <w:tab w:val="left" w:pos="0"/>
        </w:tabs>
        <w:ind w:firstLine="720"/>
        <w:jc w:val="both"/>
        <w:rPr>
          <w:spacing w:val="-6"/>
          <w:sz w:val="30"/>
          <w:szCs w:val="30"/>
          <w:lang w:val="ru-RU"/>
        </w:rPr>
      </w:pPr>
      <w:r w:rsidRPr="00626FE2">
        <w:rPr>
          <w:spacing w:val="-6"/>
          <w:sz w:val="30"/>
          <w:szCs w:val="30"/>
          <w:lang w:val="ru-RU"/>
        </w:rPr>
        <w:t xml:space="preserve">В течение трех месяцев с момента окончания </w:t>
      </w:r>
      <w:r w:rsidR="00BB3EE7" w:rsidRPr="00626FE2">
        <w:rPr>
          <w:spacing w:val="-6"/>
          <w:sz w:val="30"/>
          <w:szCs w:val="30"/>
          <w:lang w:val="ru-RU"/>
        </w:rPr>
        <w:t>реорганизации</w:t>
      </w:r>
      <w:r w:rsidR="008C66C5" w:rsidRPr="00626FE2">
        <w:rPr>
          <w:spacing w:val="-6"/>
          <w:sz w:val="30"/>
          <w:szCs w:val="30"/>
          <w:lang w:val="ru-RU"/>
        </w:rPr>
        <w:t xml:space="preserve"> организации </w:t>
      </w:r>
      <w:r w:rsidRPr="00626FE2">
        <w:rPr>
          <w:spacing w:val="-6"/>
          <w:sz w:val="30"/>
          <w:szCs w:val="30"/>
          <w:lang w:val="ru-RU"/>
        </w:rPr>
        <w:t>заключается новый Договор, обеспечивающий сохранение социально-экономических прав и гарантий на уровне, не ниже достигнутого.</w:t>
      </w:r>
    </w:p>
    <w:p w:rsidR="00363DB7" w:rsidRPr="00626FE2" w:rsidRDefault="00014BAC" w:rsidP="00626FE2">
      <w:pPr>
        <w:widowControl w:val="0"/>
        <w:tabs>
          <w:tab w:val="left" w:pos="0"/>
        </w:tabs>
        <w:ind w:firstLine="720"/>
        <w:jc w:val="both"/>
        <w:rPr>
          <w:sz w:val="30"/>
          <w:szCs w:val="30"/>
          <w:lang w:val="ru-RU"/>
        </w:rPr>
      </w:pPr>
      <w:r w:rsidRPr="00626FE2">
        <w:rPr>
          <w:sz w:val="30"/>
          <w:szCs w:val="30"/>
          <w:lang w:val="ru-RU"/>
        </w:rPr>
        <w:t>13</w:t>
      </w:r>
      <w:r w:rsidR="000F3B6F" w:rsidRPr="00626FE2">
        <w:rPr>
          <w:sz w:val="30"/>
          <w:szCs w:val="30"/>
          <w:lang w:val="ru-RU"/>
        </w:rPr>
        <w:t>. </w:t>
      </w:r>
      <w:r w:rsidR="00363DB7" w:rsidRPr="00626FE2">
        <w:rPr>
          <w:sz w:val="30"/>
          <w:szCs w:val="30"/>
          <w:lang w:val="ru-RU"/>
        </w:rPr>
        <w:t>Контроль за выполнением Д</w:t>
      </w:r>
      <w:r w:rsidR="00924197" w:rsidRPr="00626FE2">
        <w:rPr>
          <w:sz w:val="30"/>
          <w:szCs w:val="30"/>
          <w:lang w:val="ru-RU"/>
        </w:rPr>
        <w:t>оговора</w:t>
      </w:r>
      <w:r w:rsidR="00C54311" w:rsidRPr="00626FE2">
        <w:rPr>
          <w:sz w:val="30"/>
          <w:szCs w:val="30"/>
          <w:lang w:val="ru-RU"/>
        </w:rPr>
        <w:t>,</w:t>
      </w:r>
      <w:r w:rsidR="006C0EC7">
        <w:rPr>
          <w:sz w:val="30"/>
          <w:szCs w:val="30"/>
          <w:lang w:val="ru-RU"/>
        </w:rPr>
        <w:t xml:space="preserve"> </w:t>
      </w:r>
      <w:r w:rsidR="00C54311" w:rsidRPr="00626FE2">
        <w:rPr>
          <w:spacing w:val="-6"/>
          <w:sz w:val="30"/>
          <w:szCs w:val="30"/>
          <w:lang w:val="ru-RU"/>
        </w:rPr>
        <w:t xml:space="preserve">разрешением разногласий, возникающих при его исполнении, осуществляет </w:t>
      </w:r>
      <w:r w:rsidR="00C54311" w:rsidRPr="00626FE2">
        <w:rPr>
          <w:sz w:val="30"/>
          <w:szCs w:val="30"/>
          <w:lang w:val="ru-RU"/>
        </w:rPr>
        <w:t>Комиссия</w:t>
      </w:r>
      <w:r w:rsidR="00363DB7" w:rsidRPr="00626FE2">
        <w:rPr>
          <w:sz w:val="30"/>
          <w:szCs w:val="30"/>
          <w:lang w:val="ru-RU"/>
        </w:rPr>
        <w:t>.</w:t>
      </w:r>
    </w:p>
    <w:p w:rsidR="00755E0B" w:rsidRPr="00312B97" w:rsidRDefault="00755E0B" w:rsidP="00755E0B">
      <w:pPr>
        <w:widowControl w:val="0"/>
        <w:tabs>
          <w:tab w:val="left" w:pos="0"/>
        </w:tabs>
        <w:ind w:firstLine="720"/>
        <w:jc w:val="both"/>
        <w:rPr>
          <w:sz w:val="30"/>
          <w:szCs w:val="30"/>
          <w:lang w:val="ru-RU"/>
        </w:rPr>
      </w:pPr>
      <w:r w:rsidRPr="00312B97">
        <w:rPr>
          <w:sz w:val="30"/>
          <w:szCs w:val="30"/>
          <w:lang w:val="ru-RU"/>
        </w:rPr>
        <w:t xml:space="preserve">Комиссия не реже одного раза в полугодие подводит итоги выполнения Договора (с составлением акта или справки), которые рассматриваются на </w:t>
      </w:r>
      <w:r w:rsidRPr="00755E0B">
        <w:rPr>
          <w:sz w:val="30"/>
          <w:szCs w:val="30"/>
          <w:lang w:val="ru-RU"/>
        </w:rPr>
        <w:t xml:space="preserve">профсоюзном собрании (расширенном заседании Профкома с участием представителей Нанимателя, конференции </w:t>
      </w:r>
      <w:r w:rsidRPr="00755E0B">
        <w:rPr>
          <w:color w:val="000000" w:themeColor="text1"/>
          <w:sz w:val="30"/>
          <w:szCs w:val="30"/>
          <w:lang w:val="ru-RU"/>
        </w:rPr>
        <w:t>(</w:t>
      </w:r>
      <w:r w:rsidRPr="00755E0B">
        <w:rPr>
          <w:i/>
          <w:color w:val="000000" w:themeColor="text1"/>
          <w:sz w:val="30"/>
          <w:szCs w:val="30"/>
          <w:lang w:val="ru-RU"/>
        </w:rPr>
        <w:t>указать на выбор</w:t>
      </w:r>
      <w:r w:rsidRPr="00755E0B">
        <w:rPr>
          <w:iCs/>
          <w:color w:val="000000" w:themeColor="text1"/>
          <w:sz w:val="30"/>
          <w:szCs w:val="30"/>
          <w:lang w:val="ru-RU"/>
        </w:rPr>
        <w:t>)</w:t>
      </w:r>
      <w:r w:rsidRPr="00755E0B">
        <w:rPr>
          <w:color w:val="000000" w:themeColor="text1"/>
          <w:sz w:val="30"/>
          <w:szCs w:val="30"/>
          <w:lang w:val="ru-RU"/>
        </w:rPr>
        <w:t>),</w:t>
      </w:r>
      <w:r w:rsidRPr="00312B97">
        <w:rPr>
          <w:color w:val="000000" w:themeColor="text1"/>
          <w:sz w:val="30"/>
          <w:szCs w:val="30"/>
          <w:lang w:val="ru-RU"/>
        </w:rPr>
        <w:t xml:space="preserve"> доводятся до сведения коллектива работников –</w:t>
      </w:r>
      <w:r w:rsidRPr="00312B97">
        <w:rPr>
          <w:sz w:val="30"/>
          <w:szCs w:val="30"/>
          <w:lang w:val="ru-RU"/>
        </w:rPr>
        <w:t xml:space="preserve"> членов Профсоюза.</w:t>
      </w:r>
    </w:p>
    <w:p w:rsidR="00334AC6" w:rsidRPr="00626FE2" w:rsidRDefault="00014BAC" w:rsidP="00626FE2">
      <w:pPr>
        <w:widowControl w:val="0"/>
        <w:tabs>
          <w:tab w:val="left" w:pos="0"/>
        </w:tabs>
        <w:ind w:firstLine="720"/>
        <w:jc w:val="both"/>
        <w:rPr>
          <w:sz w:val="30"/>
          <w:szCs w:val="30"/>
          <w:lang w:val="ru-RU"/>
        </w:rPr>
      </w:pPr>
      <w:r w:rsidRPr="00626FE2">
        <w:rPr>
          <w:sz w:val="30"/>
          <w:szCs w:val="30"/>
          <w:lang w:val="ru-RU"/>
        </w:rPr>
        <w:t>14</w:t>
      </w:r>
      <w:r w:rsidR="008840CE" w:rsidRPr="00626FE2">
        <w:rPr>
          <w:sz w:val="30"/>
          <w:szCs w:val="30"/>
          <w:lang w:val="ru-RU"/>
        </w:rPr>
        <w:t xml:space="preserve">. Договор подписывается в </w:t>
      </w:r>
      <w:r w:rsidR="00745BB4" w:rsidRPr="00626FE2">
        <w:rPr>
          <w:sz w:val="30"/>
          <w:szCs w:val="30"/>
          <w:lang w:val="ru-RU"/>
        </w:rPr>
        <w:t>5-ти</w:t>
      </w:r>
      <w:r w:rsidR="008840CE" w:rsidRPr="00626FE2">
        <w:rPr>
          <w:sz w:val="30"/>
          <w:szCs w:val="30"/>
          <w:lang w:val="ru-RU"/>
        </w:rPr>
        <w:t xml:space="preserve"> экз</w:t>
      </w:r>
      <w:r w:rsidR="00334AC6" w:rsidRPr="00626FE2">
        <w:rPr>
          <w:sz w:val="30"/>
          <w:szCs w:val="30"/>
          <w:lang w:val="ru-RU"/>
        </w:rPr>
        <w:t xml:space="preserve">емплярах и регистрируется в местном исполнительном или распорядительном органе по месту нахождения (регистрации) </w:t>
      </w:r>
      <w:r w:rsidR="00D744D6" w:rsidRPr="00626FE2">
        <w:rPr>
          <w:sz w:val="30"/>
          <w:szCs w:val="30"/>
          <w:lang w:val="ru-RU"/>
        </w:rPr>
        <w:t>Нанимателя</w:t>
      </w:r>
      <w:r w:rsidR="00334AC6" w:rsidRPr="00626FE2">
        <w:rPr>
          <w:sz w:val="30"/>
          <w:szCs w:val="30"/>
          <w:lang w:val="ru-RU"/>
        </w:rPr>
        <w:t>.</w:t>
      </w:r>
    </w:p>
    <w:p w:rsidR="00D744D6" w:rsidRPr="00626FE2" w:rsidRDefault="00D744D6" w:rsidP="00626FE2">
      <w:pPr>
        <w:widowControl w:val="0"/>
        <w:ind w:firstLine="720"/>
        <w:jc w:val="both"/>
        <w:rPr>
          <w:sz w:val="30"/>
          <w:szCs w:val="30"/>
          <w:lang w:val="ru-RU"/>
        </w:rPr>
      </w:pPr>
      <w:r w:rsidRPr="00626FE2">
        <w:rPr>
          <w:sz w:val="30"/>
          <w:szCs w:val="30"/>
          <w:lang w:val="ru-RU"/>
        </w:rPr>
        <w:t>15.</w:t>
      </w:r>
      <w:r w:rsidR="000805EE">
        <w:rPr>
          <w:sz w:val="30"/>
          <w:szCs w:val="30"/>
          <w:lang w:val="ru-RU"/>
        </w:rPr>
        <w:t xml:space="preserve"> </w:t>
      </w:r>
      <w:r w:rsidRPr="00626FE2">
        <w:rPr>
          <w:sz w:val="30"/>
          <w:szCs w:val="30"/>
          <w:lang w:val="ru-RU"/>
        </w:rPr>
        <w:t>Наниматель обязуется зарегистрировать подписанный Договор, а</w:t>
      </w:r>
      <w:r w:rsidR="000805EE">
        <w:rPr>
          <w:sz w:val="30"/>
          <w:szCs w:val="30"/>
          <w:lang w:val="ru-RU"/>
        </w:rPr>
        <w:t xml:space="preserve"> </w:t>
      </w:r>
      <w:r w:rsidRPr="00626FE2">
        <w:rPr>
          <w:sz w:val="30"/>
          <w:szCs w:val="30"/>
          <w:lang w:val="ru-RU"/>
        </w:rPr>
        <w:t>также внесенные в него изменения и (или) дополнения в местном исполнительном или распорядительном органе по месту нахождения (регистрации) не позднее одного месяца с момента принятия.</w:t>
      </w:r>
    </w:p>
    <w:p w:rsidR="008840CE" w:rsidRPr="00626FE2" w:rsidRDefault="00D744D6" w:rsidP="00626FE2">
      <w:pPr>
        <w:widowControl w:val="0"/>
        <w:ind w:firstLine="720"/>
        <w:jc w:val="both"/>
        <w:rPr>
          <w:sz w:val="30"/>
          <w:szCs w:val="30"/>
          <w:lang w:val="ru-RU"/>
        </w:rPr>
      </w:pPr>
      <w:r w:rsidRPr="00626FE2">
        <w:rPr>
          <w:sz w:val="30"/>
          <w:szCs w:val="30"/>
          <w:lang w:val="ru-RU"/>
        </w:rPr>
        <w:t>16. П</w:t>
      </w:r>
      <w:r w:rsidR="00334AC6" w:rsidRPr="00626FE2">
        <w:rPr>
          <w:sz w:val="30"/>
          <w:szCs w:val="30"/>
          <w:lang w:val="ru-RU"/>
        </w:rPr>
        <w:t>одписанн</w:t>
      </w:r>
      <w:r w:rsidRPr="00626FE2">
        <w:rPr>
          <w:sz w:val="30"/>
          <w:szCs w:val="30"/>
          <w:lang w:val="ru-RU"/>
        </w:rPr>
        <w:t xml:space="preserve">ые </w:t>
      </w:r>
      <w:r w:rsidR="00334AC6" w:rsidRPr="00626FE2">
        <w:rPr>
          <w:sz w:val="30"/>
          <w:szCs w:val="30"/>
          <w:lang w:val="ru-RU"/>
        </w:rPr>
        <w:t>и</w:t>
      </w:r>
      <w:r w:rsidR="000805EE">
        <w:rPr>
          <w:sz w:val="30"/>
          <w:szCs w:val="30"/>
          <w:lang w:val="ru-RU"/>
        </w:rPr>
        <w:t xml:space="preserve"> </w:t>
      </w:r>
      <w:r w:rsidRPr="00626FE2">
        <w:rPr>
          <w:sz w:val="30"/>
          <w:szCs w:val="30"/>
          <w:lang w:val="ru-RU"/>
        </w:rPr>
        <w:t xml:space="preserve">зарегистрированные экземпляры </w:t>
      </w:r>
      <w:r w:rsidR="00334AC6" w:rsidRPr="00626FE2">
        <w:rPr>
          <w:sz w:val="30"/>
          <w:szCs w:val="30"/>
          <w:lang w:val="ru-RU"/>
        </w:rPr>
        <w:t>Договора</w:t>
      </w:r>
      <w:r w:rsidRPr="00626FE2">
        <w:rPr>
          <w:sz w:val="30"/>
          <w:szCs w:val="30"/>
          <w:lang w:val="ru-RU"/>
        </w:rPr>
        <w:t xml:space="preserve"> хранятся: 1 – в регистрирующем органе, 1 </w:t>
      </w:r>
      <w:r w:rsidR="00745BB4" w:rsidRPr="00626FE2">
        <w:rPr>
          <w:sz w:val="30"/>
          <w:szCs w:val="30"/>
          <w:lang w:val="ru-RU"/>
        </w:rPr>
        <w:t>–</w:t>
      </w:r>
      <w:r w:rsidR="008840CE" w:rsidRPr="00626FE2">
        <w:rPr>
          <w:sz w:val="30"/>
          <w:szCs w:val="30"/>
          <w:lang w:val="ru-RU"/>
        </w:rPr>
        <w:t>у</w:t>
      </w:r>
      <w:r w:rsidR="000805EE">
        <w:rPr>
          <w:sz w:val="30"/>
          <w:szCs w:val="30"/>
          <w:lang w:val="ru-RU"/>
        </w:rPr>
        <w:t xml:space="preserve"> </w:t>
      </w:r>
      <w:r w:rsidR="00417FF5" w:rsidRPr="00626FE2">
        <w:rPr>
          <w:sz w:val="30"/>
          <w:szCs w:val="30"/>
          <w:lang w:val="ru-RU"/>
        </w:rPr>
        <w:t>Нанимателя</w:t>
      </w:r>
      <w:r w:rsidR="00334AC6" w:rsidRPr="00626FE2">
        <w:rPr>
          <w:sz w:val="30"/>
          <w:szCs w:val="30"/>
          <w:lang w:val="ru-RU"/>
        </w:rPr>
        <w:t xml:space="preserve">, 1- </w:t>
      </w:r>
      <w:r w:rsidR="008840CE" w:rsidRPr="00626FE2">
        <w:rPr>
          <w:sz w:val="30"/>
          <w:szCs w:val="30"/>
          <w:lang w:val="ru-RU"/>
        </w:rPr>
        <w:t xml:space="preserve">в </w:t>
      </w:r>
      <w:r w:rsidR="002F6DC4" w:rsidRPr="00626FE2">
        <w:rPr>
          <w:sz w:val="30"/>
          <w:szCs w:val="30"/>
          <w:lang w:val="ru-RU"/>
        </w:rPr>
        <w:t>ППО</w:t>
      </w:r>
      <w:r w:rsidR="00334AC6" w:rsidRPr="00626FE2">
        <w:rPr>
          <w:sz w:val="30"/>
          <w:szCs w:val="30"/>
          <w:lang w:val="ru-RU"/>
        </w:rPr>
        <w:t xml:space="preserve">, </w:t>
      </w:r>
      <w:r w:rsidR="00745BB4" w:rsidRPr="00626FE2">
        <w:rPr>
          <w:sz w:val="30"/>
          <w:szCs w:val="30"/>
          <w:lang w:val="ru-RU"/>
        </w:rPr>
        <w:t>1 – в вышестоящей организации Профсоюза, ППО которой находится на профсоюзном обслуживании;</w:t>
      </w:r>
      <w:r w:rsidR="000805EE">
        <w:rPr>
          <w:sz w:val="30"/>
          <w:szCs w:val="30"/>
          <w:lang w:val="ru-RU"/>
        </w:rPr>
        <w:t xml:space="preserve"> </w:t>
      </w:r>
      <w:r w:rsidR="00334AC6" w:rsidRPr="00626FE2">
        <w:rPr>
          <w:sz w:val="30"/>
          <w:szCs w:val="30"/>
          <w:lang w:val="ru-RU"/>
        </w:rPr>
        <w:t xml:space="preserve">1 </w:t>
      </w:r>
      <w:r w:rsidR="008840CE" w:rsidRPr="00626FE2">
        <w:rPr>
          <w:sz w:val="30"/>
          <w:szCs w:val="30"/>
          <w:lang w:val="ru-RU"/>
        </w:rPr>
        <w:t>р</w:t>
      </w:r>
      <w:r w:rsidR="00856E5E" w:rsidRPr="00626FE2">
        <w:rPr>
          <w:sz w:val="30"/>
          <w:szCs w:val="30"/>
          <w:lang w:val="ru-RU"/>
        </w:rPr>
        <w:t xml:space="preserve">азмещается на стенде учреждения </w:t>
      </w:r>
      <w:r w:rsidR="008840CE" w:rsidRPr="00626FE2">
        <w:rPr>
          <w:sz w:val="30"/>
          <w:szCs w:val="30"/>
          <w:lang w:val="ru-RU"/>
        </w:rPr>
        <w:t>для постоянного свободного ознакомления с ним работников.</w:t>
      </w:r>
    </w:p>
    <w:p w:rsidR="008840CE" w:rsidRPr="00626FE2" w:rsidRDefault="00D744D6" w:rsidP="00626FE2">
      <w:pPr>
        <w:widowControl w:val="0"/>
        <w:tabs>
          <w:tab w:val="left" w:pos="0"/>
        </w:tabs>
        <w:ind w:firstLine="720"/>
        <w:jc w:val="both"/>
        <w:rPr>
          <w:sz w:val="30"/>
          <w:szCs w:val="30"/>
          <w:lang w:val="ru-RU"/>
        </w:rPr>
      </w:pPr>
      <w:r w:rsidRPr="00626FE2">
        <w:rPr>
          <w:sz w:val="30"/>
          <w:szCs w:val="30"/>
          <w:lang w:val="ru-RU"/>
        </w:rPr>
        <w:t>17</w:t>
      </w:r>
      <w:r w:rsidR="007C64D3" w:rsidRPr="00626FE2">
        <w:rPr>
          <w:sz w:val="30"/>
          <w:szCs w:val="30"/>
          <w:lang w:val="ru-RU"/>
        </w:rPr>
        <w:t>.</w:t>
      </w:r>
      <w:r w:rsidR="00745BB4" w:rsidRPr="00626FE2">
        <w:rPr>
          <w:sz w:val="30"/>
          <w:szCs w:val="30"/>
          <w:lang w:val="ru-RU"/>
        </w:rPr>
        <w:t> </w:t>
      </w:r>
      <w:r w:rsidR="007C64D3" w:rsidRPr="00626FE2">
        <w:rPr>
          <w:sz w:val="30"/>
          <w:szCs w:val="30"/>
          <w:lang w:val="ru-RU"/>
        </w:rPr>
        <w:t>Д</w:t>
      </w:r>
      <w:r w:rsidR="008840CE" w:rsidRPr="00626FE2">
        <w:rPr>
          <w:sz w:val="30"/>
          <w:szCs w:val="30"/>
          <w:lang w:val="ru-RU"/>
        </w:rPr>
        <w:t>оговор вступает в си</w:t>
      </w:r>
      <w:r w:rsidR="007C64D3" w:rsidRPr="00626FE2">
        <w:rPr>
          <w:sz w:val="30"/>
          <w:szCs w:val="30"/>
          <w:lang w:val="ru-RU"/>
        </w:rPr>
        <w:t xml:space="preserve">лу с </w:t>
      </w:r>
      <w:r w:rsidR="00681F4F" w:rsidRPr="00626FE2">
        <w:rPr>
          <w:sz w:val="30"/>
          <w:szCs w:val="30"/>
          <w:lang w:val="ru-RU"/>
        </w:rPr>
        <w:t xml:space="preserve">«____» </w:t>
      </w:r>
      <w:r w:rsidR="007C64D3" w:rsidRPr="00626FE2">
        <w:rPr>
          <w:sz w:val="30"/>
          <w:szCs w:val="30"/>
          <w:lang w:val="ru-RU"/>
        </w:rPr>
        <w:t>_________20</w:t>
      </w:r>
      <w:r w:rsidR="00EB729E" w:rsidRPr="00626FE2">
        <w:rPr>
          <w:sz w:val="30"/>
          <w:szCs w:val="30"/>
          <w:lang w:val="ru-RU"/>
        </w:rPr>
        <w:t>2</w:t>
      </w:r>
      <w:r w:rsidR="008840CE" w:rsidRPr="00626FE2">
        <w:rPr>
          <w:sz w:val="30"/>
          <w:szCs w:val="30"/>
          <w:lang w:val="ru-RU"/>
        </w:rPr>
        <w:t xml:space="preserve">__года и действует </w:t>
      </w:r>
      <w:r w:rsidR="00505B3E" w:rsidRPr="00626FE2">
        <w:rPr>
          <w:sz w:val="30"/>
          <w:szCs w:val="30"/>
          <w:lang w:val="ru-RU"/>
        </w:rPr>
        <w:t xml:space="preserve">до </w:t>
      </w:r>
      <w:r w:rsidR="00681F4F" w:rsidRPr="00626FE2">
        <w:rPr>
          <w:sz w:val="30"/>
          <w:szCs w:val="30"/>
          <w:lang w:val="ru-RU"/>
        </w:rPr>
        <w:t>«___</w:t>
      </w:r>
      <w:proofErr w:type="gramStart"/>
      <w:r w:rsidR="00681F4F" w:rsidRPr="00626FE2">
        <w:rPr>
          <w:sz w:val="30"/>
          <w:szCs w:val="30"/>
          <w:lang w:val="ru-RU"/>
        </w:rPr>
        <w:t>_»</w:t>
      </w:r>
      <w:r w:rsidR="00505B3E" w:rsidRPr="00626FE2">
        <w:rPr>
          <w:sz w:val="30"/>
          <w:szCs w:val="30"/>
          <w:lang w:val="ru-RU"/>
        </w:rPr>
        <w:t>_</w:t>
      </w:r>
      <w:proofErr w:type="gramEnd"/>
      <w:r w:rsidR="00505B3E" w:rsidRPr="00626FE2">
        <w:rPr>
          <w:sz w:val="30"/>
          <w:szCs w:val="30"/>
          <w:lang w:val="ru-RU"/>
        </w:rPr>
        <w:t>________20</w:t>
      </w:r>
      <w:r w:rsidR="00EB729E" w:rsidRPr="00626FE2">
        <w:rPr>
          <w:sz w:val="30"/>
          <w:szCs w:val="30"/>
          <w:lang w:val="ru-RU"/>
        </w:rPr>
        <w:t>2</w:t>
      </w:r>
      <w:r w:rsidR="008840CE" w:rsidRPr="00626FE2">
        <w:rPr>
          <w:sz w:val="30"/>
          <w:szCs w:val="30"/>
          <w:lang w:val="ru-RU"/>
        </w:rPr>
        <w:t>__года</w:t>
      </w:r>
      <w:r w:rsidR="007012D1">
        <w:rPr>
          <w:sz w:val="30"/>
          <w:szCs w:val="30"/>
          <w:lang w:val="ru-RU"/>
        </w:rPr>
        <w:t xml:space="preserve"> </w:t>
      </w:r>
      <w:r w:rsidR="002247E2" w:rsidRPr="00626FE2">
        <w:rPr>
          <w:i/>
          <w:sz w:val="30"/>
          <w:szCs w:val="30"/>
          <w:lang w:val="ru-RU"/>
        </w:rPr>
        <w:t>(не менее одного года и не более трех лет)</w:t>
      </w:r>
      <w:r w:rsidR="00C54311" w:rsidRPr="00626FE2">
        <w:rPr>
          <w:sz w:val="30"/>
          <w:szCs w:val="30"/>
          <w:lang w:val="ru-RU"/>
        </w:rPr>
        <w:t xml:space="preserve"> либо до </w:t>
      </w:r>
      <w:r w:rsidR="008840CE" w:rsidRPr="00626FE2">
        <w:rPr>
          <w:sz w:val="30"/>
          <w:szCs w:val="30"/>
          <w:lang w:val="ru-RU"/>
        </w:rPr>
        <w:t xml:space="preserve">заключения </w:t>
      </w:r>
      <w:r w:rsidR="00FE4332">
        <w:rPr>
          <w:sz w:val="30"/>
          <w:szCs w:val="30"/>
          <w:lang w:val="ru-RU"/>
        </w:rPr>
        <w:t xml:space="preserve">нового коллективного </w:t>
      </w:r>
      <w:r w:rsidR="00C54311" w:rsidRPr="00626FE2">
        <w:rPr>
          <w:sz w:val="30"/>
          <w:szCs w:val="30"/>
          <w:lang w:val="ru-RU"/>
        </w:rPr>
        <w:t>д</w:t>
      </w:r>
      <w:r w:rsidR="00505B3E" w:rsidRPr="00626FE2">
        <w:rPr>
          <w:sz w:val="30"/>
          <w:szCs w:val="30"/>
          <w:lang w:val="ru-RU"/>
        </w:rPr>
        <w:t>оговора</w:t>
      </w:r>
      <w:r w:rsidR="008840CE" w:rsidRPr="00626FE2">
        <w:rPr>
          <w:sz w:val="30"/>
          <w:szCs w:val="30"/>
          <w:lang w:val="ru-RU"/>
        </w:rPr>
        <w:t>, но не</w:t>
      </w:r>
      <w:r w:rsidR="002247E2" w:rsidRPr="00626FE2">
        <w:rPr>
          <w:sz w:val="30"/>
          <w:szCs w:val="30"/>
          <w:lang w:val="ru-RU"/>
        </w:rPr>
        <w:t xml:space="preserve"> более шести месяцев после окончания срока действия Договора</w:t>
      </w:r>
      <w:r w:rsidR="008840CE" w:rsidRPr="00626FE2">
        <w:rPr>
          <w:sz w:val="30"/>
          <w:szCs w:val="30"/>
          <w:lang w:val="ru-RU"/>
        </w:rPr>
        <w:t>.</w:t>
      </w:r>
    </w:p>
    <w:p w:rsidR="002247E2" w:rsidRPr="00626FE2" w:rsidRDefault="002247E2" w:rsidP="00626FE2">
      <w:pPr>
        <w:widowControl w:val="0"/>
        <w:tabs>
          <w:tab w:val="left" w:pos="0"/>
        </w:tabs>
        <w:ind w:firstLine="720"/>
        <w:jc w:val="both"/>
        <w:rPr>
          <w:sz w:val="30"/>
          <w:szCs w:val="30"/>
          <w:lang w:val="ru-RU"/>
        </w:rPr>
      </w:pPr>
      <w:r w:rsidRPr="00626FE2">
        <w:rPr>
          <w:sz w:val="30"/>
          <w:szCs w:val="30"/>
          <w:lang w:val="ru-RU"/>
        </w:rPr>
        <w:t>С согласия Сторон действие Договора может продлеваться на срок не более трех лет и не более одного раза. Продление срока действия Договора оформляется дополнительным соглашением к нему, которое одобряется на профсоюзном собрании (конференции), подписывается Сторонами и регистрируется в установленном законодательством порядке.</w:t>
      </w:r>
    </w:p>
    <w:p w:rsidR="00D744D6" w:rsidRDefault="00D744D6" w:rsidP="00212137">
      <w:pPr>
        <w:widowControl w:val="0"/>
        <w:jc w:val="center"/>
        <w:rPr>
          <w:bCs/>
          <w:smallCaps/>
          <w:sz w:val="30"/>
          <w:szCs w:val="30"/>
          <w:lang w:val="ru-RU"/>
        </w:rPr>
      </w:pPr>
    </w:p>
    <w:p w:rsidR="002C3E6A" w:rsidRPr="00787248" w:rsidRDefault="00626FE2" w:rsidP="00212137">
      <w:pPr>
        <w:widowControl w:val="0"/>
        <w:jc w:val="center"/>
        <w:rPr>
          <w:bCs/>
          <w:smallCaps/>
          <w:sz w:val="30"/>
          <w:szCs w:val="30"/>
          <w:lang w:val="ru-RU"/>
        </w:rPr>
      </w:pPr>
      <w:r>
        <w:rPr>
          <w:bCs/>
          <w:smallCaps/>
          <w:sz w:val="30"/>
          <w:szCs w:val="30"/>
          <w:lang w:val="ru-RU"/>
        </w:rPr>
        <w:lastRenderedPageBreak/>
        <w:t>2. </w:t>
      </w:r>
      <w:r w:rsidR="008840CE" w:rsidRPr="00787248">
        <w:rPr>
          <w:bCs/>
          <w:smallCaps/>
          <w:sz w:val="30"/>
          <w:szCs w:val="30"/>
          <w:lang w:val="ru-RU"/>
        </w:rPr>
        <w:t>Организация, нормирование и оплата труда</w:t>
      </w:r>
    </w:p>
    <w:p w:rsidR="008840CE" w:rsidRPr="00626FE2" w:rsidRDefault="00014BAC" w:rsidP="00626FE2">
      <w:pPr>
        <w:widowControl w:val="0"/>
        <w:ind w:firstLine="720"/>
        <w:jc w:val="both"/>
        <w:rPr>
          <w:sz w:val="30"/>
          <w:szCs w:val="30"/>
          <w:u w:val="single"/>
          <w:lang w:val="ru-RU"/>
        </w:rPr>
      </w:pPr>
      <w:r w:rsidRPr="00626FE2">
        <w:rPr>
          <w:sz w:val="30"/>
          <w:szCs w:val="30"/>
          <w:u w:val="single"/>
          <w:lang w:val="ru-RU"/>
        </w:rPr>
        <w:t>1</w:t>
      </w:r>
      <w:r w:rsidR="00253875" w:rsidRPr="00626FE2">
        <w:rPr>
          <w:sz w:val="30"/>
          <w:szCs w:val="30"/>
          <w:u w:val="single"/>
          <w:lang w:val="ru-RU"/>
        </w:rPr>
        <w:t>8</w:t>
      </w:r>
      <w:r w:rsidR="00613652" w:rsidRPr="00626FE2">
        <w:rPr>
          <w:sz w:val="30"/>
          <w:szCs w:val="30"/>
          <w:u w:val="single"/>
          <w:lang w:val="ru-RU"/>
        </w:rPr>
        <w:t>. </w:t>
      </w:r>
      <w:r w:rsidR="00417FF5" w:rsidRPr="00626FE2">
        <w:rPr>
          <w:sz w:val="30"/>
          <w:szCs w:val="30"/>
          <w:u w:val="single"/>
          <w:lang w:val="ru-RU"/>
        </w:rPr>
        <w:t xml:space="preserve">Наниматель </w:t>
      </w:r>
      <w:r w:rsidR="008840CE" w:rsidRPr="00626FE2">
        <w:rPr>
          <w:sz w:val="30"/>
          <w:szCs w:val="30"/>
          <w:u w:val="single"/>
          <w:lang w:val="ru-RU"/>
        </w:rPr>
        <w:t>обязуется:</w:t>
      </w:r>
    </w:p>
    <w:p w:rsidR="008840CE" w:rsidRPr="00626FE2" w:rsidRDefault="00253875" w:rsidP="00626FE2">
      <w:pPr>
        <w:widowControl w:val="0"/>
        <w:ind w:firstLine="720"/>
        <w:jc w:val="both"/>
        <w:rPr>
          <w:spacing w:val="-6"/>
          <w:sz w:val="30"/>
          <w:szCs w:val="30"/>
          <w:lang w:val="ru-RU"/>
        </w:rPr>
      </w:pPr>
      <w:r w:rsidRPr="00626FE2">
        <w:rPr>
          <w:spacing w:val="-6"/>
          <w:sz w:val="30"/>
          <w:szCs w:val="30"/>
          <w:lang w:val="ru-RU"/>
        </w:rPr>
        <w:t>18</w:t>
      </w:r>
      <w:r w:rsidR="00CE7277" w:rsidRPr="00626FE2">
        <w:rPr>
          <w:spacing w:val="-6"/>
          <w:sz w:val="30"/>
          <w:szCs w:val="30"/>
          <w:lang w:val="ru-RU"/>
        </w:rPr>
        <w:t>.1</w:t>
      </w:r>
      <w:r w:rsidR="002C3E6A" w:rsidRPr="00626FE2">
        <w:rPr>
          <w:spacing w:val="-6"/>
          <w:sz w:val="30"/>
          <w:szCs w:val="30"/>
          <w:lang w:val="ru-RU"/>
        </w:rPr>
        <w:t>. Д</w:t>
      </w:r>
      <w:r w:rsidR="008840CE" w:rsidRPr="00626FE2">
        <w:rPr>
          <w:spacing w:val="-6"/>
          <w:sz w:val="30"/>
          <w:szCs w:val="30"/>
          <w:lang w:val="ru-RU"/>
        </w:rPr>
        <w:t>оводить до сведения коллектива работников</w:t>
      </w:r>
      <w:r w:rsidR="00BB00B0" w:rsidRPr="00626FE2">
        <w:rPr>
          <w:spacing w:val="-6"/>
          <w:sz w:val="30"/>
          <w:szCs w:val="30"/>
          <w:lang w:val="ru-RU"/>
        </w:rPr>
        <w:t xml:space="preserve"> </w:t>
      </w:r>
      <w:r w:rsidR="00FE4332">
        <w:rPr>
          <w:spacing w:val="-6"/>
          <w:sz w:val="30"/>
          <w:szCs w:val="30"/>
          <w:lang w:val="ru-RU"/>
        </w:rPr>
        <w:t>организации</w:t>
      </w:r>
      <w:r w:rsidR="000805EE">
        <w:rPr>
          <w:spacing w:val="-6"/>
          <w:sz w:val="30"/>
          <w:szCs w:val="30"/>
          <w:lang w:val="ru-RU"/>
        </w:rPr>
        <w:t xml:space="preserve"> </w:t>
      </w:r>
      <w:r w:rsidR="008840CE" w:rsidRPr="00626FE2">
        <w:rPr>
          <w:spacing w:val="-6"/>
          <w:sz w:val="30"/>
          <w:szCs w:val="30"/>
          <w:lang w:val="ru-RU"/>
        </w:rPr>
        <w:t xml:space="preserve">нормативные правовые акты по </w:t>
      </w:r>
      <w:r w:rsidR="0074322A" w:rsidRPr="00626FE2">
        <w:rPr>
          <w:spacing w:val="-6"/>
          <w:sz w:val="30"/>
          <w:szCs w:val="30"/>
          <w:lang w:val="ru-RU"/>
        </w:rPr>
        <w:t xml:space="preserve">вопросам </w:t>
      </w:r>
      <w:r w:rsidR="007042F0" w:rsidRPr="00626FE2">
        <w:rPr>
          <w:spacing w:val="-6"/>
          <w:sz w:val="30"/>
          <w:szCs w:val="30"/>
          <w:lang w:val="ru-RU"/>
        </w:rPr>
        <w:t>организации и оплаты</w:t>
      </w:r>
      <w:r w:rsidR="00BB00B0" w:rsidRPr="00626FE2">
        <w:rPr>
          <w:spacing w:val="-6"/>
          <w:sz w:val="30"/>
          <w:szCs w:val="30"/>
          <w:lang w:val="ru-RU"/>
        </w:rPr>
        <w:t xml:space="preserve"> труда в течение двух</w:t>
      </w:r>
      <w:r w:rsidR="008840CE" w:rsidRPr="00626FE2">
        <w:rPr>
          <w:spacing w:val="-6"/>
          <w:sz w:val="30"/>
          <w:szCs w:val="30"/>
          <w:lang w:val="ru-RU"/>
        </w:rPr>
        <w:t xml:space="preserve"> дней с момента получения информации. Разъяснять их содержание, права и обязанности работников.</w:t>
      </w:r>
    </w:p>
    <w:p w:rsidR="00E0466D" w:rsidRPr="00626FE2" w:rsidRDefault="00253875" w:rsidP="00626FE2">
      <w:pPr>
        <w:widowControl w:val="0"/>
        <w:ind w:firstLine="720"/>
        <w:jc w:val="both"/>
        <w:rPr>
          <w:sz w:val="30"/>
          <w:szCs w:val="30"/>
          <w:lang w:val="ru-RU"/>
        </w:rPr>
      </w:pPr>
      <w:r w:rsidRPr="00626FE2">
        <w:rPr>
          <w:sz w:val="30"/>
          <w:szCs w:val="30"/>
          <w:lang w:val="ru-RU"/>
        </w:rPr>
        <w:t>18</w:t>
      </w:r>
      <w:r w:rsidR="00CE7277" w:rsidRPr="00626FE2">
        <w:rPr>
          <w:sz w:val="30"/>
          <w:szCs w:val="30"/>
          <w:lang w:val="ru-RU"/>
        </w:rPr>
        <w:t>.2</w:t>
      </w:r>
      <w:r w:rsidR="008840CE" w:rsidRPr="00626FE2">
        <w:rPr>
          <w:sz w:val="30"/>
          <w:szCs w:val="30"/>
          <w:lang w:val="ru-RU"/>
        </w:rPr>
        <w:t>. </w:t>
      </w:r>
      <w:r w:rsidR="00E0466D" w:rsidRPr="00626FE2">
        <w:rPr>
          <w:sz w:val="30"/>
          <w:szCs w:val="30"/>
          <w:lang w:val="ru-RU"/>
        </w:rPr>
        <w:t xml:space="preserve">Принимать участие в разработке проектов </w:t>
      </w:r>
      <w:r w:rsidR="007A1060" w:rsidRPr="00626FE2">
        <w:rPr>
          <w:sz w:val="30"/>
          <w:szCs w:val="30"/>
          <w:lang w:val="ru-RU"/>
        </w:rPr>
        <w:t xml:space="preserve">документов, касающихся </w:t>
      </w:r>
      <w:r w:rsidR="00E0466D" w:rsidRPr="00626FE2">
        <w:rPr>
          <w:sz w:val="30"/>
          <w:szCs w:val="30"/>
          <w:lang w:val="ru-RU"/>
        </w:rPr>
        <w:t xml:space="preserve">организации, нормирования и </w:t>
      </w:r>
      <w:r w:rsidR="007A1060" w:rsidRPr="00626FE2">
        <w:rPr>
          <w:sz w:val="30"/>
          <w:szCs w:val="30"/>
          <w:lang w:val="ru-RU"/>
        </w:rPr>
        <w:t xml:space="preserve">условий </w:t>
      </w:r>
      <w:r w:rsidR="00E0466D" w:rsidRPr="00626FE2">
        <w:rPr>
          <w:sz w:val="30"/>
          <w:szCs w:val="30"/>
          <w:lang w:val="ru-RU"/>
        </w:rPr>
        <w:t>оплаты труда.</w:t>
      </w:r>
    </w:p>
    <w:p w:rsidR="002733AA" w:rsidRPr="00626FE2" w:rsidRDefault="00253875" w:rsidP="00626FE2">
      <w:pPr>
        <w:widowControl w:val="0"/>
        <w:ind w:firstLine="709"/>
        <w:jc w:val="both"/>
        <w:rPr>
          <w:sz w:val="30"/>
          <w:szCs w:val="30"/>
          <w:lang w:val="ru-RU"/>
        </w:rPr>
      </w:pPr>
      <w:r w:rsidRPr="00626FE2">
        <w:rPr>
          <w:sz w:val="30"/>
          <w:szCs w:val="30"/>
          <w:lang w:val="ru-RU"/>
        </w:rPr>
        <w:t>18</w:t>
      </w:r>
      <w:r w:rsidR="00E0466D" w:rsidRPr="00626FE2">
        <w:rPr>
          <w:sz w:val="30"/>
          <w:szCs w:val="30"/>
          <w:lang w:val="ru-RU"/>
        </w:rPr>
        <w:t>.3.</w:t>
      </w:r>
      <w:r w:rsidR="00613652" w:rsidRPr="00626FE2">
        <w:rPr>
          <w:sz w:val="30"/>
          <w:szCs w:val="30"/>
          <w:lang w:val="ru-RU"/>
        </w:rPr>
        <w:t> </w:t>
      </w:r>
      <w:r w:rsidR="0078441D" w:rsidRPr="00626FE2">
        <w:rPr>
          <w:sz w:val="30"/>
          <w:szCs w:val="30"/>
          <w:lang w:val="ru-RU"/>
        </w:rPr>
        <w:t xml:space="preserve">Поводить совещания </w:t>
      </w:r>
      <w:r w:rsidR="00BB00B0" w:rsidRPr="00626FE2">
        <w:rPr>
          <w:sz w:val="30"/>
          <w:szCs w:val="30"/>
          <w:lang w:val="ru-RU"/>
        </w:rPr>
        <w:t xml:space="preserve">(семинары) по вопросам </w:t>
      </w:r>
      <w:r w:rsidR="0078441D" w:rsidRPr="00626FE2">
        <w:rPr>
          <w:sz w:val="30"/>
          <w:szCs w:val="30"/>
          <w:lang w:val="ru-RU"/>
        </w:rPr>
        <w:t>законодательс</w:t>
      </w:r>
      <w:r w:rsidR="007A1060" w:rsidRPr="00626FE2">
        <w:rPr>
          <w:sz w:val="30"/>
          <w:szCs w:val="30"/>
          <w:lang w:val="ru-RU"/>
        </w:rPr>
        <w:t>тва</w:t>
      </w:r>
      <w:r w:rsidR="00BB00B0" w:rsidRPr="00626FE2">
        <w:rPr>
          <w:sz w:val="30"/>
          <w:szCs w:val="30"/>
          <w:lang w:val="ru-RU"/>
        </w:rPr>
        <w:t xml:space="preserve"> о труде</w:t>
      </w:r>
      <w:r w:rsidR="007A1060" w:rsidRPr="00626FE2">
        <w:rPr>
          <w:sz w:val="30"/>
          <w:szCs w:val="30"/>
          <w:lang w:val="ru-RU"/>
        </w:rPr>
        <w:t>,</w:t>
      </w:r>
      <w:r w:rsidR="0078441D" w:rsidRPr="00626FE2">
        <w:rPr>
          <w:sz w:val="30"/>
          <w:szCs w:val="30"/>
          <w:lang w:val="ru-RU"/>
        </w:rPr>
        <w:t xml:space="preserve"> оплаты труда.</w:t>
      </w:r>
    </w:p>
    <w:p w:rsidR="0064025D" w:rsidRPr="00626FE2" w:rsidRDefault="00253875" w:rsidP="00626FE2">
      <w:pPr>
        <w:widowControl w:val="0"/>
        <w:ind w:firstLine="720"/>
        <w:jc w:val="both"/>
        <w:rPr>
          <w:spacing w:val="-6"/>
          <w:sz w:val="30"/>
          <w:szCs w:val="30"/>
          <w:lang w:val="ru-RU"/>
        </w:rPr>
      </w:pPr>
      <w:r w:rsidRPr="00626FE2">
        <w:rPr>
          <w:spacing w:val="-6"/>
          <w:sz w:val="30"/>
          <w:szCs w:val="30"/>
          <w:lang w:val="ru-RU"/>
        </w:rPr>
        <w:t>18</w:t>
      </w:r>
      <w:r w:rsidR="00613652" w:rsidRPr="00626FE2">
        <w:rPr>
          <w:spacing w:val="-6"/>
          <w:sz w:val="30"/>
          <w:szCs w:val="30"/>
          <w:lang w:val="ru-RU"/>
        </w:rPr>
        <w:t>.4</w:t>
      </w:r>
      <w:r w:rsidR="00E0466D" w:rsidRPr="00626FE2">
        <w:rPr>
          <w:spacing w:val="-6"/>
          <w:sz w:val="30"/>
          <w:szCs w:val="30"/>
          <w:lang w:val="ru-RU"/>
        </w:rPr>
        <w:t>.</w:t>
      </w:r>
      <w:r w:rsidR="00613652" w:rsidRPr="00626FE2">
        <w:rPr>
          <w:spacing w:val="-6"/>
          <w:sz w:val="30"/>
          <w:szCs w:val="30"/>
          <w:lang w:val="ru-RU"/>
        </w:rPr>
        <w:t> </w:t>
      </w:r>
      <w:r w:rsidR="00E0466D" w:rsidRPr="00626FE2">
        <w:rPr>
          <w:spacing w:val="-6"/>
          <w:sz w:val="30"/>
          <w:szCs w:val="30"/>
          <w:lang w:val="ru-RU"/>
        </w:rPr>
        <w:t>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8840CE" w:rsidRPr="00626FE2" w:rsidRDefault="00014BAC" w:rsidP="00626FE2">
      <w:pPr>
        <w:widowControl w:val="0"/>
        <w:ind w:firstLine="709"/>
        <w:jc w:val="both"/>
        <w:rPr>
          <w:sz w:val="30"/>
          <w:szCs w:val="30"/>
          <w:u w:val="single"/>
          <w:lang w:val="ru-RU"/>
        </w:rPr>
      </w:pPr>
      <w:r w:rsidRPr="00626FE2">
        <w:rPr>
          <w:sz w:val="30"/>
          <w:szCs w:val="30"/>
          <w:u w:val="single"/>
          <w:lang w:val="ru-RU"/>
        </w:rPr>
        <w:t>1</w:t>
      </w:r>
      <w:r w:rsidR="00253875" w:rsidRPr="00626FE2">
        <w:rPr>
          <w:sz w:val="30"/>
          <w:szCs w:val="30"/>
          <w:u w:val="single"/>
          <w:lang w:val="ru-RU"/>
        </w:rPr>
        <w:t>9</w:t>
      </w:r>
      <w:r w:rsidR="000F3B6F" w:rsidRPr="00626FE2">
        <w:rPr>
          <w:sz w:val="30"/>
          <w:szCs w:val="30"/>
          <w:u w:val="single"/>
          <w:lang w:val="ru-RU"/>
        </w:rPr>
        <w:t>. </w:t>
      </w:r>
      <w:r w:rsidR="008840CE" w:rsidRPr="00626FE2">
        <w:rPr>
          <w:sz w:val="30"/>
          <w:szCs w:val="30"/>
          <w:u w:val="single"/>
          <w:lang w:val="ru-RU"/>
        </w:rPr>
        <w:t>П</w:t>
      </w:r>
      <w:r w:rsidR="00A5306F" w:rsidRPr="00626FE2">
        <w:rPr>
          <w:sz w:val="30"/>
          <w:szCs w:val="30"/>
          <w:u w:val="single"/>
          <w:lang w:val="ru-RU"/>
        </w:rPr>
        <w:t xml:space="preserve">рофком </w:t>
      </w:r>
      <w:r w:rsidR="008840CE" w:rsidRPr="00626FE2">
        <w:rPr>
          <w:sz w:val="30"/>
          <w:szCs w:val="30"/>
          <w:u w:val="single"/>
          <w:lang w:val="ru-RU"/>
        </w:rPr>
        <w:t>обязуется:</w:t>
      </w:r>
    </w:p>
    <w:p w:rsidR="008840CE" w:rsidRPr="00626FE2" w:rsidRDefault="00253875" w:rsidP="00626FE2">
      <w:pPr>
        <w:widowControl w:val="0"/>
        <w:ind w:firstLine="720"/>
        <w:jc w:val="both"/>
        <w:rPr>
          <w:sz w:val="30"/>
          <w:szCs w:val="30"/>
          <w:lang w:val="ru-RU"/>
        </w:rPr>
      </w:pPr>
      <w:r w:rsidRPr="00626FE2">
        <w:rPr>
          <w:sz w:val="30"/>
          <w:szCs w:val="30"/>
          <w:lang w:val="ru-RU"/>
        </w:rPr>
        <w:t>19</w:t>
      </w:r>
      <w:r w:rsidR="0074666E" w:rsidRPr="00626FE2">
        <w:rPr>
          <w:sz w:val="30"/>
          <w:szCs w:val="30"/>
          <w:lang w:val="ru-RU"/>
        </w:rPr>
        <w:t>.1. Информировать членов</w:t>
      </w:r>
      <w:r w:rsidR="007012D1">
        <w:rPr>
          <w:sz w:val="30"/>
          <w:szCs w:val="30"/>
          <w:lang w:val="ru-RU"/>
        </w:rPr>
        <w:t xml:space="preserve"> </w:t>
      </w:r>
      <w:r w:rsidR="00B5674F" w:rsidRPr="00626FE2">
        <w:rPr>
          <w:sz w:val="30"/>
          <w:szCs w:val="30"/>
          <w:lang w:val="ru-RU"/>
        </w:rPr>
        <w:t xml:space="preserve">Профсоюза </w:t>
      </w:r>
      <w:r w:rsidR="008840CE" w:rsidRPr="00626FE2">
        <w:rPr>
          <w:sz w:val="30"/>
          <w:szCs w:val="30"/>
          <w:lang w:val="ru-RU"/>
        </w:rPr>
        <w:t>по</w:t>
      </w:r>
      <w:r w:rsidR="00E11691" w:rsidRPr="00626FE2">
        <w:rPr>
          <w:sz w:val="30"/>
          <w:szCs w:val="30"/>
          <w:lang w:val="ru-RU"/>
        </w:rPr>
        <w:t xml:space="preserve"> вопросам</w:t>
      </w:r>
      <w:r w:rsidR="0074666E" w:rsidRPr="00626FE2">
        <w:rPr>
          <w:sz w:val="30"/>
          <w:szCs w:val="30"/>
          <w:lang w:val="ru-RU"/>
        </w:rPr>
        <w:t xml:space="preserve"> организации и оплаты труда, их прав и обязанностей</w:t>
      </w:r>
      <w:r w:rsidR="008840CE" w:rsidRPr="00626FE2">
        <w:rPr>
          <w:sz w:val="30"/>
          <w:szCs w:val="30"/>
          <w:lang w:val="ru-RU"/>
        </w:rPr>
        <w:t>.</w:t>
      </w:r>
    </w:p>
    <w:p w:rsidR="008840CE" w:rsidRPr="00626FE2" w:rsidRDefault="00253875" w:rsidP="00626FE2">
      <w:pPr>
        <w:widowControl w:val="0"/>
        <w:ind w:firstLine="720"/>
        <w:jc w:val="both"/>
        <w:rPr>
          <w:spacing w:val="-6"/>
          <w:sz w:val="30"/>
          <w:szCs w:val="30"/>
          <w:lang w:val="ru-RU"/>
        </w:rPr>
      </w:pPr>
      <w:r w:rsidRPr="00626FE2">
        <w:rPr>
          <w:spacing w:val="-6"/>
          <w:sz w:val="30"/>
          <w:szCs w:val="30"/>
          <w:lang w:val="ru-RU"/>
        </w:rPr>
        <w:t>19</w:t>
      </w:r>
      <w:r w:rsidR="008840CE" w:rsidRPr="00626FE2">
        <w:rPr>
          <w:spacing w:val="-6"/>
          <w:sz w:val="30"/>
          <w:szCs w:val="30"/>
          <w:lang w:val="ru-RU"/>
        </w:rPr>
        <w:t xml:space="preserve">.2. Осуществлять </w:t>
      </w:r>
      <w:r w:rsidR="00FE4332">
        <w:rPr>
          <w:spacing w:val="-6"/>
          <w:sz w:val="30"/>
          <w:szCs w:val="30"/>
          <w:lang w:val="ru-RU"/>
        </w:rPr>
        <w:t xml:space="preserve">общественный </w:t>
      </w:r>
      <w:r w:rsidR="008840CE" w:rsidRPr="00626FE2">
        <w:rPr>
          <w:spacing w:val="-6"/>
          <w:sz w:val="30"/>
          <w:szCs w:val="30"/>
          <w:lang w:val="ru-RU"/>
        </w:rPr>
        <w:t>контроль за своевременным введением в</w:t>
      </w:r>
      <w:r w:rsidR="0074666E" w:rsidRPr="00626FE2">
        <w:rPr>
          <w:spacing w:val="-6"/>
          <w:sz w:val="30"/>
          <w:szCs w:val="30"/>
          <w:lang w:val="ru-RU"/>
        </w:rPr>
        <w:t xml:space="preserve"> действие нормативных правовых актов</w:t>
      </w:r>
      <w:r w:rsidR="007012D1">
        <w:rPr>
          <w:spacing w:val="-6"/>
          <w:sz w:val="30"/>
          <w:szCs w:val="30"/>
          <w:lang w:val="ru-RU"/>
        </w:rPr>
        <w:t xml:space="preserve"> </w:t>
      </w:r>
      <w:r w:rsidR="00BB00B0" w:rsidRPr="00626FE2">
        <w:rPr>
          <w:spacing w:val="-6"/>
          <w:sz w:val="30"/>
          <w:szCs w:val="30"/>
          <w:lang w:val="ru-RU"/>
        </w:rPr>
        <w:t xml:space="preserve">и локальных правовых актов </w:t>
      </w:r>
      <w:r w:rsidR="008840CE" w:rsidRPr="00626FE2">
        <w:rPr>
          <w:spacing w:val="-6"/>
          <w:sz w:val="30"/>
          <w:szCs w:val="30"/>
          <w:lang w:val="ru-RU"/>
        </w:rPr>
        <w:t>по вопросам организации, нормирования, оплаты труда, распределением учебной нагрузки, премированием, установлением доплат и надбавок</w:t>
      </w:r>
      <w:r w:rsidR="0074666E" w:rsidRPr="00626FE2">
        <w:rPr>
          <w:spacing w:val="-6"/>
          <w:sz w:val="30"/>
          <w:szCs w:val="30"/>
          <w:lang w:val="ru-RU"/>
        </w:rPr>
        <w:t>,</w:t>
      </w:r>
      <w:r w:rsidR="008840CE" w:rsidRPr="00626FE2">
        <w:rPr>
          <w:spacing w:val="-6"/>
          <w:sz w:val="30"/>
          <w:szCs w:val="30"/>
          <w:lang w:val="ru-RU"/>
        </w:rPr>
        <w:t xml:space="preserve"> оказанием материальной помощи.</w:t>
      </w:r>
    </w:p>
    <w:p w:rsidR="002A5406" w:rsidRPr="00626FE2" w:rsidRDefault="002A5406" w:rsidP="00626FE2">
      <w:pPr>
        <w:adjustRightInd w:val="0"/>
        <w:ind w:firstLine="709"/>
        <w:jc w:val="both"/>
        <w:rPr>
          <w:color w:val="000000"/>
          <w:sz w:val="30"/>
          <w:szCs w:val="30"/>
          <w:lang w:val="ru-RU"/>
        </w:rPr>
      </w:pPr>
      <w:r w:rsidRPr="00626FE2">
        <w:rPr>
          <w:color w:val="000000"/>
          <w:sz w:val="30"/>
          <w:szCs w:val="30"/>
          <w:lang w:val="ru-RU"/>
        </w:rPr>
        <w:t xml:space="preserve">Контролировать полноту исчисления премиального фонда, фонда надбавок, материальной помощи, а также </w:t>
      </w:r>
      <w:r w:rsidR="00D30A65" w:rsidRPr="00626FE2">
        <w:rPr>
          <w:sz w:val="30"/>
          <w:szCs w:val="30"/>
          <w:lang w:val="ru-RU"/>
        </w:rPr>
        <w:t xml:space="preserve">неиспользованных </w:t>
      </w:r>
      <w:r w:rsidRPr="00626FE2">
        <w:rPr>
          <w:color w:val="000000"/>
          <w:sz w:val="30"/>
          <w:szCs w:val="30"/>
          <w:lang w:val="ru-RU"/>
        </w:rPr>
        <w:t xml:space="preserve">средств, </w:t>
      </w:r>
      <w:r w:rsidR="00D30A65" w:rsidRPr="00626FE2">
        <w:rPr>
          <w:sz w:val="30"/>
          <w:szCs w:val="30"/>
          <w:lang w:val="ru-RU"/>
        </w:rPr>
        <w:t xml:space="preserve">предусмотренных на оплату труда. </w:t>
      </w:r>
      <w:r w:rsidR="002C3E6A" w:rsidRPr="00626FE2">
        <w:rPr>
          <w:color w:val="000000"/>
          <w:sz w:val="30"/>
          <w:szCs w:val="30"/>
          <w:lang w:val="ru-RU"/>
        </w:rPr>
        <w:t xml:space="preserve">О результатах осуществления общественного контроля (мониторинга) </w:t>
      </w:r>
      <w:r w:rsidRPr="00626FE2">
        <w:rPr>
          <w:color w:val="000000"/>
          <w:sz w:val="30"/>
          <w:szCs w:val="30"/>
          <w:lang w:val="ru-RU"/>
        </w:rPr>
        <w:t>информировать Нанимателя, вносить предложения по устранению недостатков.</w:t>
      </w:r>
    </w:p>
    <w:p w:rsidR="00FE4332" w:rsidRPr="00626FE2" w:rsidRDefault="00253875" w:rsidP="00FE4332">
      <w:pPr>
        <w:widowControl w:val="0"/>
        <w:ind w:firstLine="720"/>
        <w:jc w:val="both"/>
        <w:rPr>
          <w:spacing w:val="-6"/>
          <w:sz w:val="30"/>
          <w:szCs w:val="30"/>
          <w:lang w:val="ru-RU"/>
        </w:rPr>
      </w:pPr>
      <w:r w:rsidRPr="00626FE2">
        <w:rPr>
          <w:spacing w:val="-6"/>
          <w:sz w:val="30"/>
          <w:szCs w:val="30"/>
          <w:lang w:val="ru-RU"/>
        </w:rPr>
        <w:t>19</w:t>
      </w:r>
      <w:r w:rsidR="008840CE" w:rsidRPr="00626FE2">
        <w:rPr>
          <w:spacing w:val="-6"/>
          <w:sz w:val="30"/>
          <w:szCs w:val="30"/>
          <w:lang w:val="ru-RU"/>
        </w:rPr>
        <w:t>.3. </w:t>
      </w:r>
      <w:r w:rsidR="00FE4332" w:rsidRPr="00626FE2">
        <w:rPr>
          <w:spacing w:val="-6"/>
          <w:sz w:val="30"/>
          <w:szCs w:val="30"/>
          <w:lang w:val="ru-RU"/>
        </w:rPr>
        <w:t xml:space="preserve">Способствовать укреплению </w:t>
      </w:r>
      <w:r w:rsidR="00FE4332">
        <w:rPr>
          <w:spacing w:val="-6"/>
          <w:sz w:val="30"/>
          <w:szCs w:val="30"/>
          <w:lang w:val="ru-RU"/>
        </w:rPr>
        <w:t xml:space="preserve">производственно-технологической, </w:t>
      </w:r>
      <w:r w:rsidR="00FE4332" w:rsidRPr="00626FE2">
        <w:rPr>
          <w:spacing w:val="-6"/>
          <w:sz w:val="30"/>
          <w:szCs w:val="30"/>
          <w:lang w:val="ru-RU"/>
        </w:rPr>
        <w:t xml:space="preserve">исполнительской </w:t>
      </w:r>
      <w:r w:rsidR="00FE4332">
        <w:rPr>
          <w:spacing w:val="-6"/>
          <w:sz w:val="30"/>
          <w:szCs w:val="30"/>
          <w:lang w:val="ru-RU"/>
        </w:rPr>
        <w:t xml:space="preserve">и </w:t>
      </w:r>
      <w:r w:rsidR="00FE4332" w:rsidRPr="00626FE2">
        <w:rPr>
          <w:spacing w:val="-6"/>
          <w:sz w:val="30"/>
          <w:szCs w:val="30"/>
          <w:lang w:val="ru-RU"/>
        </w:rPr>
        <w:t>трудовой</w:t>
      </w:r>
      <w:r w:rsidR="00FE4332">
        <w:rPr>
          <w:spacing w:val="-6"/>
          <w:sz w:val="30"/>
          <w:szCs w:val="30"/>
          <w:lang w:val="ru-RU"/>
        </w:rPr>
        <w:t xml:space="preserve"> </w:t>
      </w:r>
      <w:r w:rsidR="00FE4332" w:rsidRPr="00626FE2">
        <w:rPr>
          <w:spacing w:val="-6"/>
          <w:sz w:val="30"/>
          <w:szCs w:val="30"/>
          <w:lang w:val="ru-RU"/>
        </w:rPr>
        <w:t>дисциплины. Не реже одного раза в год анализировать ее состояние, результаты обсуждать на заседании Профкома. По результатам обсуждения вносить предложения Нанимателю.</w:t>
      </w:r>
    </w:p>
    <w:p w:rsidR="00D4792F" w:rsidRPr="00626FE2" w:rsidRDefault="00253875"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19</w:t>
      </w:r>
      <w:r w:rsidR="0064025D" w:rsidRPr="00626FE2">
        <w:rPr>
          <w:spacing w:val="-6"/>
          <w:sz w:val="30"/>
          <w:szCs w:val="30"/>
          <w:lang w:val="ru-RU"/>
        </w:rPr>
        <w:t>.</w:t>
      </w:r>
      <w:r w:rsidR="00043210" w:rsidRPr="00626FE2">
        <w:rPr>
          <w:spacing w:val="-6"/>
          <w:sz w:val="30"/>
          <w:szCs w:val="30"/>
          <w:lang w:val="ru-RU"/>
        </w:rPr>
        <w:t>4</w:t>
      </w:r>
      <w:r w:rsidR="008840CE" w:rsidRPr="00626FE2">
        <w:rPr>
          <w:spacing w:val="-6"/>
          <w:sz w:val="30"/>
          <w:szCs w:val="30"/>
          <w:lang w:val="ru-RU"/>
        </w:rPr>
        <w:t>. </w:t>
      </w:r>
      <w:r w:rsidR="00D4792F" w:rsidRPr="00626FE2">
        <w:rPr>
          <w:spacing w:val="-6"/>
          <w:sz w:val="30"/>
          <w:szCs w:val="30"/>
          <w:lang w:val="ru-RU"/>
        </w:rPr>
        <w:t>По мере необходимости давать разъяснения по актуальным в</w:t>
      </w:r>
      <w:r w:rsidR="009C2E0C" w:rsidRPr="00626FE2">
        <w:rPr>
          <w:spacing w:val="-6"/>
          <w:sz w:val="30"/>
          <w:szCs w:val="30"/>
          <w:lang w:val="ru-RU"/>
        </w:rPr>
        <w:t>опросам</w:t>
      </w:r>
      <w:r w:rsidR="007904A2" w:rsidRPr="00626FE2">
        <w:rPr>
          <w:spacing w:val="-6"/>
          <w:sz w:val="30"/>
          <w:szCs w:val="30"/>
          <w:lang w:val="ru-RU"/>
        </w:rPr>
        <w:t xml:space="preserve"> нормирования и условий оплаты труда и доводить их в письменном виде до работников </w:t>
      </w:r>
      <w:r w:rsidR="002C3E6A" w:rsidRPr="00626FE2">
        <w:rPr>
          <w:spacing w:val="-6"/>
          <w:sz w:val="30"/>
          <w:szCs w:val="30"/>
          <w:lang w:val="ru-RU"/>
        </w:rPr>
        <w:t>организации</w:t>
      </w:r>
      <w:r w:rsidR="007904A2" w:rsidRPr="00626FE2">
        <w:rPr>
          <w:spacing w:val="-6"/>
          <w:sz w:val="30"/>
          <w:szCs w:val="30"/>
          <w:lang w:val="ru-RU"/>
        </w:rPr>
        <w:t>.</w:t>
      </w:r>
    </w:p>
    <w:p w:rsidR="008840CE" w:rsidRPr="00626FE2" w:rsidRDefault="00253875" w:rsidP="00626FE2">
      <w:pPr>
        <w:widowControl w:val="0"/>
        <w:tabs>
          <w:tab w:val="left" w:pos="0"/>
          <w:tab w:val="left" w:pos="142"/>
        </w:tabs>
        <w:ind w:firstLine="720"/>
        <w:jc w:val="both"/>
        <w:rPr>
          <w:spacing w:val="-6"/>
          <w:sz w:val="30"/>
          <w:szCs w:val="30"/>
          <w:lang w:val="ru-RU"/>
        </w:rPr>
      </w:pPr>
      <w:r w:rsidRPr="00626FE2">
        <w:rPr>
          <w:spacing w:val="-6"/>
          <w:sz w:val="30"/>
          <w:szCs w:val="30"/>
          <w:u w:val="single"/>
          <w:lang w:val="ru-RU"/>
        </w:rPr>
        <w:t>20</w:t>
      </w:r>
      <w:r w:rsidR="00613652" w:rsidRPr="00626FE2">
        <w:rPr>
          <w:spacing w:val="-6"/>
          <w:sz w:val="30"/>
          <w:szCs w:val="30"/>
          <w:u w:val="single"/>
          <w:lang w:val="ru-RU"/>
        </w:rPr>
        <w:t>. </w:t>
      </w:r>
      <w:r w:rsidR="008840CE" w:rsidRPr="00626FE2">
        <w:rPr>
          <w:spacing w:val="-6"/>
          <w:sz w:val="30"/>
          <w:szCs w:val="30"/>
          <w:u w:val="single"/>
          <w:lang w:val="ru-RU"/>
        </w:rPr>
        <w:t>Стороны пришли к соглашению</w:t>
      </w:r>
      <w:r w:rsidR="008840CE" w:rsidRPr="00626FE2">
        <w:rPr>
          <w:spacing w:val="-6"/>
          <w:sz w:val="30"/>
          <w:szCs w:val="30"/>
          <w:lang w:val="ru-RU"/>
        </w:rPr>
        <w:t>:</w:t>
      </w:r>
    </w:p>
    <w:p w:rsidR="008840CE" w:rsidRPr="00626FE2" w:rsidRDefault="00253875" w:rsidP="00D273AE">
      <w:pPr>
        <w:pStyle w:val="af"/>
        <w:ind w:left="0" w:firstLine="709"/>
        <w:jc w:val="both"/>
        <w:rPr>
          <w:spacing w:val="-6"/>
          <w:sz w:val="30"/>
          <w:szCs w:val="30"/>
        </w:rPr>
      </w:pPr>
      <w:r w:rsidRPr="00626FE2">
        <w:rPr>
          <w:spacing w:val="-6"/>
          <w:sz w:val="30"/>
          <w:szCs w:val="30"/>
        </w:rPr>
        <w:t>20</w:t>
      </w:r>
      <w:r w:rsidR="00164BCC" w:rsidRPr="00626FE2">
        <w:rPr>
          <w:spacing w:val="-6"/>
          <w:sz w:val="30"/>
          <w:szCs w:val="30"/>
        </w:rPr>
        <w:t>.1</w:t>
      </w:r>
      <w:r w:rsidR="00AC6418" w:rsidRPr="00626FE2">
        <w:rPr>
          <w:spacing w:val="-6"/>
          <w:sz w:val="30"/>
          <w:szCs w:val="30"/>
        </w:rPr>
        <w:t>. Все вопросы</w:t>
      </w:r>
      <w:r w:rsidR="001B2858" w:rsidRPr="00626FE2">
        <w:rPr>
          <w:spacing w:val="-6"/>
          <w:sz w:val="30"/>
          <w:szCs w:val="30"/>
        </w:rPr>
        <w:t xml:space="preserve"> нормирования, оплаты</w:t>
      </w:r>
      <w:r w:rsidR="007012D1">
        <w:rPr>
          <w:spacing w:val="-6"/>
          <w:sz w:val="30"/>
          <w:szCs w:val="30"/>
        </w:rPr>
        <w:t xml:space="preserve"> </w:t>
      </w:r>
      <w:r w:rsidR="006374FD" w:rsidRPr="00626FE2">
        <w:rPr>
          <w:spacing w:val="-6"/>
          <w:sz w:val="30"/>
          <w:szCs w:val="30"/>
        </w:rPr>
        <w:t>труда</w:t>
      </w:r>
      <w:r w:rsidR="001B2858" w:rsidRPr="00626FE2">
        <w:rPr>
          <w:spacing w:val="-6"/>
          <w:sz w:val="30"/>
          <w:szCs w:val="30"/>
        </w:rPr>
        <w:t>,</w:t>
      </w:r>
      <w:r w:rsidR="007012D1">
        <w:rPr>
          <w:spacing w:val="-6"/>
          <w:sz w:val="30"/>
          <w:szCs w:val="30"/>
        </w:rPr>
        <w:t xml:space="preserve"> </w:t>
      </w:r>
      <w:r w:rsidR="006374FD" w:rsidRPr="00626FE2">
        <w:rPr>
          <w:spacing w:val="-6"/>
          <w:sz w:val="30"/>
          <w:szCs w:val="30"/>
        </w:rPr>
        <w:t xml:space="preserve">премирования, установления </w:t>
      </w:r>
      <w:r w:rsidR="00D273AE" w:rsidRPr="00422103">
        <w:rPr>
          <w:rStyle w:val="word-wrapper"/>
          <w:color w:val="242424"/>
          <w:sz w:val="30"/>
          <w:szCs w:val="30"/>
          <w:shd w:val="clear" w:color="auto" w:fill="FFFFFF"/>
        </w:rPr>
        <w:t>стимулирующих и компенсирующих выплат</w:t>
      </w:r>
      <w:r w:rsidR="007012D1">
        <w:rPr>
          <w:rStyle w:val="word-wrapper"/>
          <w:color w:val="242424"/>
          <w:sz w:val="30"/>
          <w:szCs w:val="30"/>
          <w:shd w:val="clear" w:color="auto" w:fill="FFFFFF"/>
        </w:rPr>
        <w:t xml:space="preserve"> </w:t>
      </w:r>
      <w:r w:rsidR="006374FD" w:rsidRPr="00626FE2">
        <w:rPr>
          <w:spacing w:val="-6"/>
          <w:sz w:val="30"/>
          <w:szCs w:val="30"/>
        </w:rPr>
        <w:t>(</w:t>
      </w:r>
      <w:r w:rsidR="00AC6418" w:rsidRPr="00626FE2">
        <w:rPr>
          <w:spacing w:val="-6"/>
          <w:sz w:val="30"/>
          <w:szCs w:val="30"/>
        </w:rPr>
        <w:t xml:space="preserve">далее </w:t>
      </w:r>
      <w:r w:rsidR="00D1704A" w:rsidRPr="00626FE2">
        <w:rPr>
          <w:spacing w:val="-6"/>
          <w:sz w:val="30"/>
          <w:szCs w:val="30"/>
        </w:rPr>
        <w:t xml:space="preserve">– </w:t>
      </w:r>
      <w:r w:rsidR="00AC6418" w:rsidRPr="00626FE2">
        <w:rPr>
          <w:spacing w:val="-6"/>
          <w:sz w:val="30"/>
          <w:szCs w:val="30"/>
        </w:rPr>
        <w:t>материальное стимулирование)</w:t>
      </w:r>
      <w:r w:rsidR="00D273AE">
        <w:rPr>
          <w:spacing w:val="-6"/>
          <w:sz w:val="30"/>
          <w:szCs w:val="30"/>
        </w:rPr>
        <w:t xml:space="preserve">, </w:t>
      </w:r>
      <w:r w:rsidR="001B2858" w:rsidRPr="00626FE2">
        <w:rPr>
          <w:spacing w:val="-6"/>
          <w:sz w:val="30"/>
          <w:szCs w:val="30"/>
        </w:rPr>
        <w:t>оказания материальной помощи</w:t>
      </w:r>
      <w:r w:rsidR="009475DA" w:rsidRPr="00626FE2">
        <w:rPr>
          <w:spacing w:val="-6"/>
          <w:sz w:val="30"/>
          <w:szCs w:val="30"/>
        </w:rPr>
        <w:t xml:space="preserve">, решаются </w:t>
      </w:r>
      <w:r w:rsidR="00417FF5" w:rsidRPr="00626FE2">
        <w:rPr>
          <w:spacing w:val="-6"/>
          <w:sz w:val="30"/>
          <w:szCs w:val="30"/>
        </w:rPr>
        <w:t xml:space="preserve">Нанимателем </w:t>
      </w:r>
      <w:r w:rsidR="008840CE" w:rsidRPr="00626FE2">
        <w:rPr>
          <w:spacing w:val="-6"/>
          <w:sz w:val="30"/>
          <w:szCs w:val="30"/>
        </w:rPr>
        <w:t>по согласованию с</w:t>
      </w:r>
      <w:r w:rsidRPr="00626FE2">
        <w:rPr>
          <w:spacing w:val="-6"/>
          <w:sz w:val="30"/>
          <w:szCs w:val="30"/>
        </w:rPr>
        <w:t xml:space="preserve"> Профкомом</w:t>
      </w:r>
      <w:r w:rsidR="008840CE" w:rsidRPr="00626FE2">
        <w:rPr>
          <w:spacing w:val="-6"/>
          <w:sz w:val="30"/>
          <w:szCs w:val="30"/>
        </w:rPr>
        <w:t>.</w:t>
      </w:r>
    </w:p>
    <w:p w:rsidR="008840CE" w:rsidRPr="00626FE2" w:rsidRDefault="00253875"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164BCC" w:rsidRPr="00626FE2">
        <w:rPr>
          <w:spacing w:val="-6"/>
          <w:sz w:val="30"/>
          <w:szCs w:val="30"/>
          <w:lang w:val="ru-RU"/>
        </w:rPr>
        <w:t>.2</w:t>
      </w:r>
      <w:r w:rsidR="008840CE" w:rsidRPr="00626FE2">
        <w:rPr>
          <w:spacing w:val="-6"/>
          <w:sz w:val="30"/>
          <w:szCs w:val="30"/>
          <w:lang w:val="ru-RU"/>
        </w:rPr>
        <w:t>. Производить п</w:t>
      </w:r>
      <w:r w:rsidR="008D1987" w:rsidRPr="00626FE2">
        <w:rPr>
          <w:spacing w:val="-6"/>
          <w:sz w:val="30"/>
          <w:szCs w:val="30"/>
          <w:lang w:val="ru-RU"/>
        </w:rPr>
        <w:t>ремирование работников в</w:t>
      </w:r>
      <w:r w:rsidR="008840CE" w:rsidRPr="00626FE2">
        <w:rPr>
          <w:spacing w:val="-6"/>
          <w:sz w:val="30"/>
          <w:szCs w:val="30"/>
          <w:lang w:val="ru-RU"/>
        </w:rPr>
        <w:t xml:space="preserve"> соответствии с </w:t>
      </w:r>
      <w:r w:rsidR="00CA232E" w:rsidRPr="00626FE2">
        <w:rPr>
          <w:spacing w:val="-6"/>
          <w:sz w:val="30"/>
          <w:szCs w:val="30"/>
          <w:lang w:val="ru-RU"/>
        </w:rPr>
        <w:lastRenderedPageBreak/>
        <w:t>Положением</w:t>
      </w:r>
      <w:r w:rsidR="00E27FA4" w:rsidRPr="00626FE2">
        <w:rPr>
          <w:spacing w:val="-6"/>
          <w:sz w:val="30"/>
          <w:szCs w:val="30"/>
          <w:lang w:val="ru-RU"/>
        </w:rPr>
        <w:t xml:space="preserve"> о премировании работников (Приложение ____)</w:t>
      </w:r>
      <w:r w:rsidR="00CA232E" w:rsidRPr="00626FE2">
        <w:rPr>
          <w:spacing w:val="-6"/>
          <w:sz w:val="30"/>
          <w:szCs w:val="30"/>
          <w:lang w:val="ru-RU"/>
        </w:rPr>
        <w:t xml:space="preserve">, </w:t>
      </w:r>
      <w:r w:rsidR="008840CE" w:rsidRPr="00626FE2">
        <w:rPr>
          <w:spacing w:val="-6"/>
          <w:sz w:val="30"/>
          <w:szCs w:val="30"/>
          <w:lang w:val="ru-RU"/>
        </w:rPr>
        <w:t>ко</w:t>
      </w:r>
      <w:r w:rsidR="00AC6418" w:rsidRPr="00626FE2">
        <w:rPr>
          <w:spacing w:val="-6"/>
          <w:sz w:val="30"/>
          <w:szCs w:val="30"/>
          <w:lang w:val="ru-RU"/>
        </w:rPr>
        <w:t>торое утверждает</w:t>
      </w:r>
      <w:r w:rsidR="009475DA" w:rsidRPr="00626FE2">
        <w:rPr>
          <w:spacing w:val="-6"/>
          <w:sz w:val="30"/>
          <w:szCs w:val="30"/>
          <w:lang w:val="ru-RU"/>
        </w:rPr>
        <w:t xml:space="preserve">ся </w:t>
      </w:r>
      <w:r w:rsidR="00417FF5" w:rsidRPr="00626FE2">
        <w:rPr>
          <w:spacing w:val="-6"/>
          <w:sz w:val="30"/>
          <w:szCs w:val="30"/>
          <w:lang w:val="ru-RU"/>
        </w:rPr>
        <w:t xml:space="preserve">Нанимателем </w:t>
      </w:r>
      <w:r w:rsidR="008840CE" w:rsidRPr="00626FE2">
        <w:rPr>
          <w:spacing w:val="-6"/>
          <w:sz w:val="30"/>
          <w:szCs w:val="30"/>
          <w:lang w:val="ru-RU"/>
        </w:rPr>
        <w:t>по согласованию с</w:t>
      </w:r>
      <w:r w:rsidR="007012D1">
        <w:rPr>
          <w:spacing w:val="-6"/>
          <w:sz w:val="30"/>
          <w:szCs w:val="30"/>
          <w:lang w:val="ru-RU"/>
        </w:rPr>
        <w:t xml:space="preserve"> </w:t>
      </w:r>
      <w:r w:rsidRPr="00626FE2">
        <w:rPr>
          <w:spacing w:val="-6"/>
          <w:sz w:val="30"/>
          <w:szCs w:val="30"/>
          <w:lang w:val="ru-RU"/>
        </w:rPr>
        <w:t xml:space="preserve">Профкомом </w:t>
      </w:r>
      <w:r w:rsidR="008840CE" w:rsidRPr="00626FE2">
        <w:rPr>
          <w:spacing w:val="-6"/>
          <w:sz w:val="30"/>
          <w:szCs w:val="30"/>
          <w:lang w:val="ru-RU"/>
        </w:rPr>
        <w:t xml:space="preserve">после его одобрения на </w:t>
      </w:r>
      <w:r w:rsidR="00BB00B0" w:rsidRPr="00626FE2">
        <w:rPr>
          <w:spacing w:val="-6"/>
          <w:sz w:val="30"/>
          <w:szCs w:val="30"/>
          <w:lang w:val="ru-RU"/>
        </w:rPr>
        <w:t xml:space="preserve">профсоюзном </w:t>
      </w:r>
      <w:r w:rsidR="00192676" w:rsidRPr="00626FE2">
        <w:rPr>
          <w:spacing w:val="-6"/>
          <w:sz w:val="30"/>
          <w:szCs w:val="30"/>
          <w:lang w:val="ru-RU"/>
        </w:rPr>
        <w:t>собрании</w:t>
      </w:r>
      <w:r w:rsidR="007012D1">
        <w:rPr>
          <w:spacing w:val="-6"/>
          <w:sz w:val="30"/>
          <w:szCs w:val="30"/>
          <w:lang w:val="ru-RU"/>
        </w:rPr>
        <w:t xml:space="preserve"> </w:t>
      </w:r>
      <w:r w:rsidR="00BA545A" w:rsidRPr="00626FE2">
        <w:rPr>
          <w:spacing w:val="-6"/>
          <w:sz w:val="30"/>
          <w:szCs w:val="30"/>
          <w:lang w:val="ru-RU"/>
        </w:rPr>
        <w:t>(</w:t>
      </w:r>
      <w:r w:rsidR="00C45AAE" w:rsidRPr="00626FE2">
        <w:rPr>
          <w:spacing w:val="-6"/>
          <w:sz w:val="30"/>
          <w:szCs w:val="30"/>
          <w:lang w:val="ru-RU"/>
        </w:rPr>
        <w:t xml:space="preserve">профсоюзной </w:t>
      </w:r>
      <w:r w:rsidR="00BA545A" w:rsidRPr="00626FE2">
        <w:rPr>
          <w:spacing w:val="-6"/>
          <w:sz w:val="30"/>
          <w:szCs w:val="30"/>
          <w:lang w:val="ru-RU"/>
        </w:rPr>
        <w:t>конференции)</w:t>
      </w:r>
      <w:r w:rsidR="007012D1">
        <w:rPr>
          <w:spacing w:val="-6"/>
          <w:sz w:val="30"/>
          <w:szCs w:val="30"/>
          <w:lang w:val="ru-RU"/>
        </w:rPr>
        <w:t xml:space="preserve"> </w:t>
      </w:r>
      <w:r w:rsidR="009F30F5" w:rsidRPr="00626FE2">
        <w:rPr>
          <w:spacing w:val="-6"/>
          <w:sz w:val="30"/>
          <w:szCs w:val="30"/>
          <w:lang w:val="ru-RU"/>
        </w:rPr>
        <w:t xml:space="preserve">организации или заседании профсоюзного комитета </w:t>
      </w:r>
      <w:r w:rsidR="008840CE" w:rsidRPr="00626FE2">
        <w:rPr>
          <w:spacing w:val="-6"/>
          <w:sz w:val="30"/>
          <w:szCs w:val="30"/>
          <w:lang w:val="ru-RU"/>
        </w:rPr>
        <w:t>и</w:t>
      </w:r>
      <w:r w:rsidR="007012D1">
        <w:rPr>
          <w:spacing w:val="-6"/>
          <w:sz w:val="30"/>
          <w:szCs w:val="30"/>
          <w:lang w:val="ru-RU"/>
        </w:rPr>
        <w:t xml:space="preserve"> </w:t>
      </w:r>
      <w:r w:rsidR="008840CE" w:rsidRPr="00626FE2">
        <w:rPr>
          <w:spacing w:val="-6"/>
          <w:sz w:val="30"/>
          <w:szCs w:val="30"/>
          <w:lang w:val="ru-RU"/>
        </w:rPr>
        <w:t xml:space="preserve">является </w:t>
      </w:r>
      <w:r w:rsidR="00BB00B0" w:rsidRPr="00626FE2">
        <w:rPr>
          <w:spacing w:val="-6"/>
          <w:sz w:val="30"/>
          <w:szCs w:val="30"/>
          <w:lang w:val="ru-RU"/>
        </w:rPr>
        <w:t>неотъемлемой частью Д</w:t>
      </w:r>
      <w:r w:rsidR="008840CE" w:rsidRPr="00626FE2">
        <w:rPr>
          <w:spacing w:val="-6"/>
          <w:sz w:val="30"/>
          <w:szCs w:val="30"/>
          <w:lang w:val="ru-RU"/>
        </w:rPr>
        <w:t>оговора.</w:t>
      </w:r>
    </w:p>
    <w:p w:rsidR="000C188D" w:rsidRPr="00626FE2" w:rsidRDefault="000C188D"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Для обеспечения гласности и объективности в вопросах распределения средств материального стимулирования труда и средств на оказание м</w:t>
      </w:r>
      <w:r w:rsidR="00D1704A" w:rsidRPr="00626FE2">
        <w:rPr>
          <w:spacing w:val="-6"/>
          <w:sz w:val="30"/>
          <w:szCs w:val="30"/>
          <w:lang w:val="ru-RU"/>
        </w:rPr>
        <w:t xml:space="preserve">атериальной помощи в </w:t>
      </w:r>
      <w:r w:rsidR="009F30F5" w:rsidRPr="00626FE2">
        <w:rPr>
          <w:spacing w:val="-6"/>
          <w:sz w:val="30"/>
          <w:szCs w:val="30"/>
          <w:lang w:val="ru-RU"/>
        </w:rPr>
        <w:t xml:space="preserve">организации </w:t>
      </w:r>
      <w:r w:rsidRPr="00626FE2">
        <w:rPr>
          <w:spacing w:val="-6"/>
          <w:sz w:val="30"/>
          <w:szCs w:val="30"/>
          <w:lang w:val="ru-RU"/>
        </w:rPr>
        <w:t>создается соответствующая комиссия</w:t>
      </w:r>
      <w:r w:rsidR="004119B4" w:rsidRPr="00626FE2">
        <w:rPr>
          <w:spacing w:val="-6"/>
          <w:sz w:val="30"/>
          <w:szCs w:val="30"/>
          <w:lang w:val="ru-RU"/>
        </w:rPr>
        <w:t>, с с включением в ее состав представителя ППО</w:t>
      </w:r>
      <w:r w:rsidRPr="00626FE2">
        <w:rPr>
          <w:spacing w:val="-6"/>
          <w:sz w:val="30"/>
          <w:szCs w:val="30"/>
          <w:lang w:val="ru-RU"/>
        </w:rPr>
        <w:t>.</w:t>
      </w:r>
    </w:p>
    <w:p w:rsidR="001B312E" w:rsidRPr="00626FE2" w:rsidRDefault="000C188D"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 xml:space="preserve">При распределении надбавок, средств материального стимулирования труда учитывается осуществление </w:t>
      </w:r>
      <w:r w:rsidR="000F385C" w:rsidRPr="00626FE2">
        <w:rPr>
          <w:spacing w:val="-6"/>
          <w:sz w:val="30"/>
          <w:szCs w:val="30"/>
          <w:lang w:val="ru-RU"/>
        </w:rPr>
        <w:t>руководства методическим объединением, наставничества, организационно-воспитательной работы</w:t>
      </w:r>
      <w:r w:rsidR="001B312E" w:rsidRPr="00626FE2">
        <w:rPr>
          <w:spacing w:val="-6"/>
          <w:sz w:val="30"/>
          <w:szCs w:val="30"/>
          <w:lang w:val="ru-RU"/>
        </w:rPr>
        <w:t>, кураторства учебной группой</w:t>
      </w:r>
      <w:r w:rsidR="007012D1">
        <w:rPr>
          <w:spacing w:val="-6"/>
          <w:sz w:val="30"/>
          <w:szCs w:val="30"/>
          <w:lang w:val="ru-RU"/>
        </w:rPr>
        <w:t xml:space="preserve"> </w:t>
      </w:r>
      <w:r w:rsidR="001B312E" w:rsidRPr="00626FE2">
        <w:rPr>
          <w:spacing w:val="-6"/>
          <w:sz w:val="30"/>
          <w:szCs w:val="30"/>
          <w:lang w:val="ru-RU"/>
        </w:rPr>
        <w:t xml:space="preserve">лицами из числа профессорско-преподавательского состава </w:t>
      </w:r>
      <w:r w:rsidR="000F385C" w:rsidRPr="00626FE2">
        <w:rPr>
          <w:spacing w:val="-6"/>
          <w:sz w:val="30"/>
          <w:szCs w:val="30"/>
          <w:lang w:val="ru-RU"/>
        </w:rPr>
        <w:t xml:space="preserve">и т.д. </w:t>
      </w:r>
      <w:r w:rsidR="001B312E" w:rsidRPr="00626FE2">
        <w:rPr>
          <w:spacing w:val="-6"/>
          <w:sz w:val="30"/>
          <w:szCs w:val="30"/>
          <w:lang w:val="ru-RU"/>
        </w:rPr>
        <w:t>в порядке и на условиях соответствующ</w:t>
      </w:r>
      <w:r w:rsidR="009F30F5" w:rsidRPr="00626FE2">
        <w:rPr>
          <w:spacing w:val="-6"/>
          <w:sz w:val="30"/>
          <w:szCs w:val="30"/>
          <w:lang w:val="ru-RU"/>
        </w:rPr>
        <w:t xml:space="preserve">их </w:t>
      </w:r>
      <w:r w:rsidR="001B312E" w:rsidRPr="00626FE2">
        <w:rPr>
          <w:spacing w:val="-6"/>
          <w:sz w:val="30"/>
          <w:szCs w:val="30"/>
          <w:lang w:val="ru-RU"/>
        </w:rPr>
        <w:t>Положени</w:t>
      </w:r>
      <w:r w:rsidR="009F30F5" w:rsidRPr="00626FE2">
        <w:rPr>
          <w:spacing w:val="-6"/>
          <w:sz w:val="30"/>
          <w:szCs w:val="30"/>
          <w:lang w:val="ru-RU"/>
        </w:rPr>
        <w:t>й</w:t>
      </w:r>
      <w:r w:rsidR="001B312E" w:rsidRPr="00626FE2">
        <w:rPr>
          <w:spacing w:val="-6"/>
          <w:sz w:val="30"/>
          <w:szCs w:val="30"/>
          <w:lang w:val="ru-RU"/>
        </w:rPr>
        <w:t>.</w:t>
      </w:r>
    </w:p>
    <w:p w:rsidR="00D3617F" w:rsidRPr="00626FE2" w:rsidRDefault="00E10527"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64025D" w:rsidRPr="00626FE2">
        <w:rPr>
          <w:spacing w:val="-6"/>
          <w:sz w:val="30"/>
          <w:szCs w:val="30"/>
          <w:lang w:val="ru-RU"/>
        </w:rPr>
        <w:t>.3</w:t>
      </w:r>
      <w:r w:rsidR="000F0FF7" w:rsidRPr="00626FE2">
        <w:rPr>
          <w:spacing w:val="-6"/>
          <w:sz w:val="30"/>
          <w:szCs w:val="30"/>
          <w:lang w:val="ru-RU"/>
        </w:rPr>
        <w:t>.</w:t>
      </w:r>
      <w:r w:rsidR="00613652" w:rsidRPr="00626FE2">
        <w:rPr>
          <w:spacing w:val="-6"/>
          <w:sz w:val="30"/>
          <w:szCs w:val="30"/>
          <w:lang w:val="ru-RU"/>
        </w:rPr>
        <w:t> </w:t>
      </w:r>
      <w:r w:rsidR="00E63CED" w:rsidRPr="00626FE2">
        <w:rPr>
          <w:spacing w:val="-6"/>
          <w:sz w:val="30"/>
          <w:szCs w:val="30"/>
          <w:lang w:val="ru-RU"/>
        </w:rPr>
        <w:t xml:space="preserve">Премирование </w:t>
      </w:r>
      <w:r w:rsidRPr="00626FE2">
        <w:rPr>
          <w:spacing w:val="-6"/>
          <w:sz w:val="30"/>
          <w:szCs w:val="30"/>
          <w:lang w:val="ru-RU"/>
        </w:rPr>
        <w:t>руководителя организации</w:t>
      </w:r>
      <w:r w:rsidR="00AF3C88" w:rsidRPr="00626FE2">
        <w:rPr>
          <w:spacing w:val="-6"/>
          <w:sz w:val="30"/>
          <w:szCs w:val="30"/>
          <w:lang w:val="ru-RU"/>
        </w:rPr>
        <w:t>,</w:t>
      </w:r>
      <w:r w:rsidR="008840CE" w:rsidRPr="00626FE2">
        <w:rPr>
          <w:spacing w:val="-6"/>
          <w:sz w:val="30"/>
          <w:szCs w:val="30"/>
          <w:lang w:val="ru-RU"/>
        </w:rPr>
        <w:t xml:space="preserve"> установление </w:t>
      </w:r>
      <w:r w:rsidR="004F60A2" w:rsidRPr="00626FE2">
        <w:rPr>
          <w:spacing w:val="-6"/>
          <w:sz w:val="30"/>
          <w:szCs w:val="30"/>
          <w:lang w:val="ru-RU"/>
        </w:rPr>
        <w:t>выплат</w:t>
      </w:r>
      <w:r w:rsidR="008840CE" w:rsidRPr="00626FE2">
        <w:rPr>
          <w:spacing w:val="-6"/>
          <w:sz w:val="30"/>
          <w:szCs w:val="30"/>
          <w:lang w:val="ru-RU"/>
        </w:rPr>
        <w:t xml:space="preserve"> сти</w:t>
      </w:r>
      <w:r w:rsidR="00344979" w:rsidRPr="00626FE2">
        <w:rPr>
          <w:spacing w:val="-6"/>
          <w:sz w:val="30"/>
          <w:szCs w:val="30"/>
          <w:lang w:val="ru-RU"/>
        </w:rPr>
        <w:t>мулирующего</w:t>
      </w:r>
      <w:r w:rsidR="004F60A2" w:rsidRPr="00626FE2">
        <w:rPr>
          <w:spacing w:val="-6"/>
          <w:sz w:val="30"/>
          <w:szCs w:val="30"/>
          <w:lang w:val="ru-RU"/>
        </w:rPr>
        <w:t xml:space="preserve"> и компенсирующего</w:t>
      </w:r>
      <w:r w:rsidR="00344979" w:rsidRPr="00626FE2">
        <w:rPr>
          <w:spacing w:val="-6"/>
          <w:sz w:val="30"/>
          <w:szCs w:val="30"/>
          <w:lang w:val="ru-RU"/>
        </w:rPr>
        <w:t xml:space="preserve"> характера,</w:t>
      </w:r>
      <w:r w:rsidR="00AF3C88" w:rsidRPr="00626FE2">
        <w:rPr>
          <w:spacing w:val="-6"/>
          <w:sz w:val="30"/>
          <w:szCs w:val="30"/>
          <w:lang w:val="ru-RU"/>
        </w:rPr>
        <w:t xml:space="preserve"> оказание материальной помощи</w:t>
      </w:r>
      <w:r w:rsidR="008840CE" w:rsidRPr="00626FE2">
        <w:rPr>
          <w:spacing w:val="-6"/>
          <w:sz w:val="30"/>
          <w:szCs w:val="30"/>
          <w:lang w:val="ru-RU"/>
        </w:rPr>
        <w:t xml:space="preserve"> осуществ</w:t>
      </w:r>
      <w:r w:rsidR="00C92E8F" w:rsidRPr="00626FE2">
        <w:rPr>
          <w:spacing w:val="-6"/>
          <w:sz w:val="30"/>
          <w:szCs w:val="30"/>
          <w:lang w:val="ru-RU"/>
        </w:rPr>
        <w:t>ляется соответствующим отделом</w:t>
      </w:r>
      <w:r w:rsidRPr="00626FE2">
        <w:rPr>
          <w:spacing w:val="-6"/>
          <w:sz w:val="30"/>
          <w:szCs w:val="30"/>
          <w:lang w:val="ru-RU"/>
        </w:rPr>
        <w:t xml:space="preserve"> (управлением)</w:t>
      </w:r>
      <w:r w:rsidR="004F60A2" w:rsidRPr="00626FE2">
        <w:rPr>
          <w:spacing w:val="-6"/>
          <w:sz w:val="30"/>
          <w:szCs w:val="30"/>
          <w:lang w:val="ru-RU"/>
        </w:rPr>
        <w:t xml:space="preserve"> по</w:t>
      </w:r>
      <w:r w:rsidR="008840CE" w:rsidRPr="00626FE2">
        <w:rPr>
          <w:spacing w:val="-6"/>
          <w:sz w:val="30"/>
          <w:szCs w:val="30"/>
          <w:lang w:val="ru-RU"/>
        </w:rPr>
        <w:t xml:space="preserve"> образовани</w:t>
      </w:r>
      <w:r w:rsidR="004F60A2" w:rsidRPr="00626FE2">
        <w:rPr>
          <w:spacing w:val="-6"/>
          <w:sz w:val="30"/>
          <w:szCs w:val="30"/>
          <w:lang w:val="ru-RU"/>
        </w:rPr>
        <w:t>ю</w:t>
      </w:r>
      <w:r w:rsidR="00D10884">
        <w:rPr>
          <w:spacing w:val="-6"/>
          <w:sz w:val="30"/>
          <w:szCs w:val="30"/>
          <w:lang w:val="ru-RU"/>
        </w:rPr>
        <w:t xml:space="preserve"> </w:t>
      </w:r>
      <w:r w:rsidR="008840CE" w:rsidRPr="00626FE2">
        <w:rPr>
          <w:spacing w:val="-6"/>
          <w:sz w:val="30"/>
          <w:szCs w:val="30"/>
          <w:lang w:val="ru-RU"/>
        </w:rPr>
        <w:t>по согласованию с</w:t>
      </w:r>
      <w:r w:rsidR="007012D1">
        <w:rPr>
          <w:spacing w:val="-6"/>
          <w:sz w:val="30"/>
          <w:szCs w:val="30"/>
          <w:lang w:val="ru-RU"/>
        </w:rPr>
        <w:t xml:space="preserve"> </w:t>
      </w:r>
      <w:r w:rsidR="009475DA" w:rsidRPr="00626FE2">
        <w:rPr>
          <w:spacing w:val="-6"/>
          <w:sz w:val="30"/>
          <w:szCs w:val="30"/>
          <w:lang w:val="ru-RU"/>
        </w:rPr>
        <w:t>пр</w:t>
      </w:r>
      <w:r w:rsidR="00597F0D" w:rsidRPr="00626FE2">
        <w:rPr>
          <w:spacing w:val="-6"/>
          <w:sz w:val="30"/>
          <w:szCs w:val="30"/>
          <w:lang w:val="ru-RU"/>
        </w:rPr>
        <w:t xml:space="preserve">езидиумом </w:t>
      </w:r>
      <w:r w:rsidR="00D1704A" w:rsidRPr="00626FE2">
        <w:rPr>
          <w:spacing w:val="-6"/>
          <w:sz w:val="30"/>
          <w:szCs w:val="30"/>
          <w:lang w:val="ru-RU"/>
        </w:rPr>
        <w:t>р</w:t>
      </w:r>
      <w:r w:rsidR="00C0562A" w:rsidRPr="00626FE2">
        <w:rPr>
          <w:spacing w:val="-6"/>
          <w:sz w:val="30"/>
          <w:szCs w:val="30"/>
          <w:lang w:val="ru-RU"/>
        </w:rPr>
        <w:t>ай</w:t>
      </w:r>
      <w:r w:rsidR="00597F0D" w:rsidRPr="00626FE2">
        <w:rPr>
          <w:spacing w:val="-6"/>
          <w:sz w:val="30"/>
          <w:szCs w:val="30"/>
          <w:lang w:val="ru-RU"/>
        </w:rPr>
        <w:t>онного (</w:t>
      </w:r>
      <w:r w:rsidR="00C0562A" w:rsidRPr="00626FE2">
        <w:rPr>
          <w:spacing w:val="-6"/>
          <w:sz w:val="30"/>
          <w:szCs w:val="30"/>
          <w:lang w:val="ru-RU"/>
        </w:rPr>
        <w:t>гор</w:t>
      </w:r>
      <w:r w:rsidR="00597F0D" w:rsidRPr="00626FE2">
        <w:rPr>
          <w:spacing w:val="-6"/>
          <w:sz w:val="30"/>
          <w:szCs w:val="30"/>
          <w:lang w:val="ru-RU"/>
        </w:rPr>
        <w:t xml:space="preserve">одского) </w:t>
      </w:r>
      <w:r w:rsidR="00C0562A" w:rsidRPr="00626FE2">
        <w:rPr>
          <w:spacing w:val="-6"/>
          <w:sz w:val="30"/>
          <w:szCs w:val="30"/>
          <w:lang w:val="ru-RU"/>
        </w:rPr>
        <w:t>ком</w:t>
      </w:r>
      <w:r w:rsidR="00597F0D" w:rsidRPr="00626FE2">
        <w:rPr>
          <w:spacing w:val="-6"/>
          <w:sz w:val="30"/>
          <w:szCs w:val="30"/>
          <w:lang w:val="ru-RU"/>
        </w:rPr>
        <w:t>итета</w:t>
      </w:r>
      <w:r w:rsidR="001B312E" w:rsidRPr="00626FE2">
        <w:rPr>
          <w:spacing w:val="-6"/>
          <w:sz w:val="30"/>
          <w:szCs w:val="30"/>
          <w:lang w:val="ru-RU"/>
        </w:rPr>
        <w:t xml:space="preserve"> П</w:t>
      </w:r>
      <w:r w:rsidR="00C0562A" w:rsidRPr="00626FE2">
        <w:rPr>
          <w:spacing w:val="-6"/>
          <w:sz w:val="30"/>
          <w:szCs w:val="30"/>
          <w:lang w:val="ru-RU"/>
        </w:rPr>
        <w:t>рофсоюза</w:t>
      </w:r>
      <w:r w:rsidR="008840CE" w:rsidRPr="00626FE2">
        <w:rPr>
          <w:spacing w:val="-6"/>
          <w:sz w:val="30"/>
          <w:szCs w:val="30"/>
          <w:lang w:val="ru-RU"/>
        </w:rPr>
        <w:t>.</w:t>
      </w:r>
    </w:p>
    <w:p w:rsidR="009230A1" w:rsidRPr="009230A1" w:rsidRDefault="00E10527" w:rsidP="009230A1">
      <w:pPr>
        <w:ind w:firstLine="708"/>
        <w:jc w:val="both"/>
        <w:rPr>
          <w:sz w:val="30"/>
          <w:szCs w:val="30"/>
        </w:rPr>
      </w:pPr>
      <w:r w:rsidRPr="009230A1">
        <w:rPr>
          <w:spacing w:val="-6"/>
          <w:sz w:val="30"/>
          <w:szCs w:val="30"/>
          <w:lang w:val="ru-RU"/>
        </w:rPr>
        <w:t>20</w:t>
      </w:r>
      <w:r w:rsidR="000B222D" w:rsidRPr="009230A1">
        <w:rPr>
          <w:spacing w:val="-6"/>
          <w:sz w:val="30"/>
          <w:szCs w:val="30"/>
          <w:lang w:val="ru-RU"/>
        </w:rPr>
        <w:t>.4</w:t>
      </w:r>
      <w:r w:rsidR="008D2011" w:rsidRPr="009230A1">
        <w:rPr>
          <w:spacing w:val="-6"/>
          <w:sz w:val="30"/>
          <w:szCs w:val="30"/>
          <w:lang w:val="ru-RU"/>
        </w:rPr>
        <w:t>.</w:t>
      </w:r>
      <w:r w:rsidR="008D2011" w:rsidRPr="00626FE2">
        <w:rPr>
          <w:spacing w:val="-6"/>
          <w:sz w:val="30"/>
          <w:szCs w:val="30"/>
          <w:lang w:val="ru-RU"/>
        </w:rPr>
        <w:t> </w:t>
      </w:r>
      <w:r w:rsidR="009230A1" w:rsidRPr="009230A1">
        <w:rPr>
          <w:sz w:val="30"/>
          <w:szCs w:val="30"/>
        </w:rPr>
        <w:t>Размер средств, направляемых на стимулирующие вы</w:t>
      </w:r>
      <w:r w:rsidR="009230A1">
        <w:rPr>
          <w:sz w:val="30"/>
          <w:szCs w:val="30"/>
        </w:rPr>
        <w:t>платы, определяется ежемесячно.</w:t>
      </w:r>
    </w:p>
    <w:p w:rsidR="009230A1" w:rsidRPr="009230A1" w:rsidRDefault="009230A1" w:rsidP="009230A1">
      <w:pPr>
        <w:ind w:firstLine="708"/>
        <w:jc w:val="both"/>
        <w:rPr>
          <w:sz w:val="30"/>
          <w:szCs w:val="30"/>
        </w:rPr>
      </w:pPr>
      <w:r w:rsidRPr="009230A1">
        <w:rPr>
          <w:sz w:val="30"/>
          <w:szCs w:val="30"/>
        </w:rPr>
        <w:t xml:space="preserve">Информация о наличии и размере неиспользованных средств, предусмотренных на оплату труда, ежемесячно доводится Центрами по обеспечению деятельности </w:t>
      </w:r>
      <w:r>
        <w:rPr>
          <w:sz w:val="30"/>
          <w:szCs w:val="30"/>
          <w:lang w:val="ru-RU"/>
        </w:rPr>
        <w:t xml:space="preserve">бюджетных организаций </w:t>
      </w:r>
      <w:r w:rsidRPr="009230A1">
        <w:rPr>
          <w:sz w:val="30"/>
          <w:szCs w:val="30"/>
        </w:rPr>
        <w:t xml:space="preserve">(или бухгалтерией организации) до сведения </w:t>
      </w:r>
      <w:r>
        <w:rPr>
          <w:sz w:val="30"/>
          <w:szCs w:val="30"/>
          <w:lang w:val="ru-RU"/>
        </w:rPr>
        <w:t xml:space="preserve">Нанимателя </w:t>
      </w:r>
      <w:r w:rsidRPr="009230A1">
        <w:rPr>
          <w:sz w:val="30"/>
          <w:szCs w:val="30"/>
        </w:rPr>
        <w:t>и Профкома.</w:t>
      </w:r>
    </w:p>
    <w:p w:rsidR="00374613" w:rsidRPr="00374613" w:rsidRDefault="009230A1" w:rsidP="00B0596C">
      <w:pPr>
        <w:ind w:firstLine="708"/>
        <w:jc w:val="both"/>
        <w:rPr>
          <w:spacing w:val="-6"/>
          <w:sz w:val="30"/>
          <w:szCs w:val="30"/>
        </w:rPr>
      </w:pPr>
      <w:r w:rsidRPr="009230A1">
        <w:rPr>
          <w:sz w:val="30"/>
          <w:szCs w:val="30"/>
        </w:rPr>
        <w:t>Неиспользованные средства, предусмотренные на оплату труда, направляются в те</w:t>
      </w:r>
      <w:r w:rsidR="007012D1">
        <w:rPr>
          <w:sz w:val="30"/>
          <w:szCs w:val="30"/>
          <w:lang w:val="ru-RU"/>
        </w:rPr>
        <w:t xml:space="preserve">чение текущего </w:t>
      </w:r>
      <w:r w:rsidRPr="009230A1">
        <w:rPr>
          <w:sz w:val="30"/>
          <w:szCs w:val="30"/>
        </w:rPr>
        <w:t>календарно</w:t>
      </w:r>
      <w:r w:rsidR="007012D1">
        <w:rPr>
          <w:sz w:val="30"/>
          <w:szCs w:val="30"/>
          <w:lang w:val="ru-RU"/>
        </w:rPr>
        <w:t>го</w:t>
      </w:r>
      <w:r w:rsidRPr="009230A1">
        <w:rPr>
          <w:sz w:val="30"/>
          <w:szCs w:val="30"/>
        </w:rPr>
        <w:t xml:space="preserve"> год</w:t>
      </w:r>
      <w:r w:rsidR="007012D1">
        <w:rPr>
          <w:sz w:val="30"/>
          <w:szCs w:val="30"/>
          <w:lang w:val="ru-RU"/>
        </w:rPr>
        <w:t>а</w:t>
      </w:r>
      <w:r w:rsidRPr="009230A1">
        <w:rPr>
          <w:sz w:val="30"/>
          <w:szCs w:val="30"/>
        </w:rPr>
        <w:t xml:space="preserve"> на премирование </w:t>
      </w:r>
      <w:r w:rsidR="00B0596C">
        <w:rPr>
          <w:sz w:val="30"/>
          <w:szCs w:val="30"/>
          <w:lang w:val="ru-RU"/>
        </w:rPr>
        <w:t>р</w:t>
      </w:r>
      <w:r w:rsidRPr="009230A1">
        <w:rPr>
          <w:sz w:val="30"/>
          <w:szCs w:val="30"/>
        </w:rPr>
        <w:t xml:space="preserve">аботников в </w:t>
      </w:r>
      <w:r w:rsidR="00B0596C">
        <w:rPr>
          <w:sz w:val="30"/>
          <w:szCs w:val="30"/>
          <w:lang w:val="ru-RU"/>
        </w:rPr>
        <w:t xml:space="preserve">соответствии с законодательством и в </w:t>
      </w:r>
      <w:r w:rsidRPr="009230A1">
        <w:rPr>
          <w:sz w:val="30"/>
          <w:szCs w:val="30"/>
        </w:rPr>
        <w:t>пор</w:t>
      </w:r>
      <w:r w:rsidR="00FE4332">
        <w:rPr>
          <w:sz w:val="30"/>
          <w:szCs w:val="30"/>
        </w:rPr>
        <w:t>ядке, установленном П</w:t>
      </w:r>
      <w:r w:rsidR="00B0596C">
        <w:rPr>
          <w:sz w:val="30"/>
          <w:szCs w:val="30"/>
        </w:rPr>
        <w:t>риложением ___</w:t>
      </w:r>
      <w:r w:rsidRPr="009230A1">
        <w:rPr>
          <w:sz w:val="30"/>
          <w:szCs w:val="30"/>
        </w:rPr>
        <w:t>настоящего Договора.</w:t>
      </w:r>
    </w:p>
    <w:p w:rsidR="00DD5D30" w:rsidRPr="00626FE2" w:rsidRDefault="00E10527"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DD5D30" w:rsidRPr="00626FE2">
        <w:rPr>
          <w:spacing w:val="-6"/>
          <w:sz w:val="30"/>
          <w:szCs w:val="30"/>
          <w:lang w:val="ru-RU"/>
        </w:rPr>
        <w:t>.5. Производить распределение объема педагогической нагрузки (включая часы педагогической деятельности</w:t>
      </w:r>
      <w:r w:rsidR="00B81132" w:rsidRPr="00626FE2">
        <w:rPr>
          <w:spacing w:val="-6"/>
          <w:sz w:val="30"/>
          <w:szCs w:val="30"/>
          <w:lang w:val="ru-RU"/>
        </w:rPr>
        <w:t xml:space="preserve"> в части реализации содержания образовательных программ, </w:t>
      </w:r>
      <w:r w:rsidR="00DD5D30" w:rsidRPr="00626FE2">
        <w:rPr>
          <w:spacing w:val="-6"/>
          <w:sz w:val="30"/>
          <w:szCs w:val="30"/>
          <w:lang w:val="ru-RU"/>
        </w:rPr>
        <w:t>организационно-воспитательной работы и дополнительного контроля учебной деятельности учащихся) педагогическим</w:t>
      </w:r>
      <w:r w:rsidR="001A1280" w:rsidRPr="00626FE2">
        <w:rPr>
          <w:spacing w:val="-6"/>
          <w:sz w:val="30"/>
          <w:szCs w:val="30"/>
          <w:lang w:val="ru-RU"/>
        </w:rPr>
        <w:t xml:space="preserve"> работникам </w:t>
      </w:r>
      <w:r w:rsidR="00DD5D30" w:rsidRPr="00626FE2">
        <w:rPr>
          <w:spacing w:val="-6"/>
          <w:sz w:val="30"/>
          <w:szCs w:val="30"/>
          <w:lang w:val="ru-RU"/>
        </w:rPr>
        <w:t>по согласованию с Профкомом.</w:t>
      </w:r>
    </w:p>
    <w:p w:rsidR="00DD5D30" w:rsidRPr="00626FE2" w:rsidRDefault="00DD5D30" w:rsidP="00626FE2">
      <w:pPr>
        <w:widowControl w:val="0"/>
        <w:ind w:firstLine="720"/>
        <w:jc w:val="both"/>
        <w:rPr>
          <w:spacing w:val="-6"/>
          <w:sz w:val="30"/>
          <w:szCs w:val="30"/>
          <w:lang w:val="ru-RU"/>
        </w:rPr>
      </w:pPr>
      <w:r w:rsidRPr="00626FE2">
        <w:rPr>
          <w:spacing w:val="-6"/>
          <w:sz w:val="30"/>
          <w:szCs w:val="30"/>
          <w:lang w:val="ru-RU"/>
        </w:rPr>
        <w:t>Предварительное распределение объем</w:t>
      </w:r>
      <w:r w:rsidR="001A1280" w:rsidRPr="00626FE2">
        <w:rPr>
          <w:spacing w:val="-6"/>
          <w:sz w:val="30"/>
          <w:szCs w:val="30"/>
          <w:lang w:val="ru-RU"/>
        </w:rPr>
        <w:t xml:space="preserve">а </w:t>
      </w:r>
      <w:r w:rsidRPr="00626FE2">
        <w:rPr>
          <w:spacing w:val="-6"/>
          <w:sz w:val="30"/>
          <w:szCs w:val="30"/>
          <w:lang w:val="ru-RU"/>
        </w:rPr>
        <w:t>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DD5D30" w:rsidRPr="00626FE2" w:rsidRDefault="00DD5D30" w:rsidP="00626FE2">
      <w:pPr>
        <w:widowControl w:val="0"/>
        <w:ind w:firstLine="720"/>
        <w:jc w:val="both"/>
        <w:rPr>
          <w:spacing w:val="-6"/>
          <w:sz w:val="30"/>
          <w:szCs w:val="30"/>
          <w:lang w:val="ru-RU"/>
        </w:rPr>
      </w:pPr>
      <w:r w:rsidRPr="00626FE2">
        <w:rPr>
          <w:spacing w:val="-6"/>
          <w:sz w:val="30"/>
          <w:szCs w:val="30"/>
          <w:lang w:val="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DD5D30" w:rsidRPr="00626FE2" w:rsidRDefault="00DD5D30" w:rsidP="00626FE2">
      <w:pPr>
        <w:widowControl w:val="0"/>
        <w:ind w:firstLine="720"/>
        <w:jc w:val="both"/>
        <w:rPr>
          <w:spacing w:val="-6"/>
          <w:sz w:val="30"/>
          <w:szCs w:val="30"/>
          <w:lang w:val="ru-RU"/>
        </w:rPr>
      </w:pPr>
      <w:r w:rsidRPr="00626FE2">
        <w:rPr>
          <w:spacing w:val="-6"/>
          <w:sz w:val="30"/>
          <w:szCs w:val="30"/>
          <w:lang w:val="ru-RU"/>
        </w:rPr>
        <w:lastRenderedPageBreak/>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w:t>
      </w:r>
      <w:r w:rsidR="00D1704A" w:rsidRPr="00626FE2">
        <w:rPr>
          <w:spacing w:val="-6"/>
          <w:sz w:val="30"/>
          <w:szCs w:val="30"/>
          <w:lang w:val="ru-RU"/>
        </w:rPr>
        <w:t xml:space="preserve"> (далее – ПВТР) и Д</w:t>
      </w:r>
      <w:r w:rsidRPr="00626FE2">
        <w:rPr>
          <w:spacing w:val="-6"/>
          <w:sz w:val="30"/>
          <w:szCs w:val="30"/>
          <w:lang w:val="ru-RU"/>
        </w:rPr>
        <w:t xml:space="preserve">оговором с учетом семейного положения этих работников, состояния их здоровья и т.д. </w:t>
      </w:r>
    </w:p>
    <w:p w:rsidR="00DD5D30" w:rsidRPr="00626FE2" w:rsidRDefault="00DD5D30" w:rsidP="00626FE2">
      <w:pPr>
        <w:widowControl w:val="0"/>
        <w:ind w:firstLine="709"/>
        <w:jc w:val="both"/>
        <w:rPr>
          <w:spacing w:val="-6"/>
          <w:sz w:val="30"/>
          <w:szCs w:val="30"/>
          <w:lang w:val="ru-RU"/>
        </w:rPr>
      </w:pPr>
      <w:r w:rsidRPr="00626FE2">
        <w:rPr>
          <w:spacing w:val="-6"/>
          <w:sz w:val="30"/>
          <w:szCs w:val="30"/>
          <w:lang w:val="ru-RU"/>
        </w:rPr>
        <w:t>Расписание учебных занятий формируется в соответствии с законодательство</w:t>
      </w:r>
      <w:r w:rsidR="00D1704A" w:rsidRPr="00626FE2">
        <w:rPr>
          <w:spacing w:val="-6"/>
          <w:sz w:val="30"/>
          <w:szCs w:val="30"/>
          <w:lang w:val="ru-RU"/>
        </w:rPr>
        <w:t>м, ПВТР, Д</w:t>
      </w:r>
      <w:r w:rsidRPr="00626FE2">
        <w:rPr>
          <w:spacing w:val="-6"/>
          <w:sz w:val="30"/>
          <w:szCs w:val="30"/>
          <w:lang w:val="ru-RU"/>
        </w:rPr>
        <w:t>оговором и согласовывается с Профкомом.</w:t>
      </w:r>
    </w:p>
    <w:p w:rsidR="005D39C1" w:rsidRPr="00626FE2" w:rsidRDefault="00BC31BE"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02587E" w:rsidRPr="00626FE2">
        <w:rPr>
          <w:spacing w:val="-6"/>
          <w:sz w:val="30"/>
          <w:szCs w:val="30"/>
          <w:lang w:val="ru-RU"/>
        </w:rPr>
        <w:t>.6</w:t>
      </w:r>
      <w:r w:rsidR="008D2011" w:rsidRPr="00626FE2">
        <w:rPr>
          <w:spacing w:val="-6"/>
          <w:sz w:val="30"/>
          <w:szCs w:val="30"/>
          <w:lang w:val="ru-RU"/>
        </w:rPr>
        <w:t>. </w:t>
      </w:r>
      <w:r w:rsidR="005D39C1" w:rsidRPr="00626FE2">
        <w:rPr>
          <w:spacing w:val="-6"/>
          <w:sz w:val="30"/>
          <w:szCs w:val="30"/>
          <w:lang w:val="ru-RU"/>
        </w:rPr>
        <w:t>Оказывать материальную помощь работникам в соответствии с Положением о порядке оказани</w:t>
      </w:r>
      <w:r w:rsidR="006F14D1" w:rsidRPr="00626FE2">
        <w:rPr>
          <w:spacing w:val="-6"/>
          <w:sz w:val="30"/>
          <w:szCs w:val="30"/>
          <w:lang w:val="ru-RU"/>
        </w:rPr>
        <w:t>я</w:t>
      </w:r>
      <w:r w:rsidR="005D39C1" w:rsidRPr="00626FE2">
        <w:rPr>
          <w:spacing w:val="-6"/>
          <w:sz w:val="30"/>
          <w:szCs w:val="30"/>
          <w:lang w:val="ru-RU"/>
        </w:rPr>
        <w:t xml:space="preserve"> материальной помощи работникам (Приложение </w:t>
      </w:r>
      <w:r w:rsidR="00E113F3" w:rsidRPr="00626FE2">
        <w:rPr>
          <w:spacing w:val="-6"/>
          <w:sz w:val="30"/>
          <w:szCs w:val="30"/>
          <w:lang w:val="ru-RU"/>
        </w:rPr>
        <w:t>___</w:t>
      </w:r>
      <w:r w:rsidR="005D39C1" w:rsidRPr="00626FE2">
        <w:rPr>
          <w:spacing w:val="-6"/>
          <w:sz w:val="30"/>
          <w:szCs w:val="30"/>
          <w:lang w:val="ru-RU"/>
        </w:rPr>
        <w:t xml:space="preserve">), которое утверждается </w:t>
      </w:r>
      <w:r w:rsidR="004E4736" w:rsidRPr="00626FE2">
        <w:rPr>
          <w:spacing w:val="-6"/>
          <w:sz w:val="30"/>
          <w:szCs w:val="30"/>
          <w:lang w:val="ru-RU"/>
        </w:rPr>
        <w:t>Нанимателем</w:t>
      </w:r>
      <w:r w:rsidR="005D39C1" w:rsidRPr="00626FE2">
        <w:rPr>
          <w:spacing w:val="-6"/>
          <w:sz w:val="30"/>
          <w:szCs w:val="30"/>
          <w:lang w:val="ru-RU"/>
        </w:rPr>
        <w:t xml:space="preserve"> по согласованию с Профкомом и является неотъемлемой частью Договора.</w:t>
      </w:r>
    </w:p>
    <w:p w:rsidR="00C81288" w:rsidRPr="00626FE2" w:rsidRDefault="00BC31BE"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8840CE" w:rsidRPr="00626FE2">
        <w:rPr>
          <w:spacing w:val="-6"/>
          <w:sz w:val="30"/>
          <w:szCs w:val="30"/>
          <w:lang w:val="ru-RU"/>
        </w:rPr>
        <w:t>.</w:t>
      </w:r>
      <w:r w:rsidR="0002587E" w:rsidRPr="00626FE2">
        <w:rPr>
          <w:spacing w:val="-6"/>
          <w:sz w:val="30"/>
          <w:szCs w:val="30"/>
          <w:lang w:val="ru-RU"/>
        </w:rPr>
        <w:t>7</w:t>
      </w:r>
      <w:r w:rsidR="008840CE" w:rsidRPr="00626FE2">
        <w:rPr>
          <w:spacing w:val="-6"/>
          <w:sz w:val="30"/>
          <w:szCs w:val="30"/>
          <w:lang w:val="ru-RU"/>
        </w:rPr>
        <w:t>.</w:t>
      </w:r>
      <w:r w:rsidR="008D2011" w:rsidRPr="00626FE2">
        <w:rPr>
          <w:spacing w:val="-6"/>
          <w:sz w:val="30"/>
          <w:szCs w:val="30"/>
          <w:lang w:val="ru-RU"/>
        </w:rPr>
        <w:t> </w:t>
      </w:r>
      <w:r w:rsidR="00C81288" w:rsidRPr="00626FE2">
        <w:rPr>
          <w:spacing w:val="-6"/>
          <w:sz w:val="30"/>
          <w:szCs w:val="30"/>
          <w:lang w:val="ru-RU"/>
        </w:rPr>
        <w:t>Осуществлять единовременную выплату на оздоровление в соответствии с Положением</w:t>
      </w:r>
      <w:r w:rsidR="005D39C1" w:rsidRPr="00626FE2">
        <w:rPr>
          <w:spacing w:val="-6"/>
          <w:sz w:val="30"/>
          <w:szCs w:val="30"/>
          <w:lang w:val="ru-RU"/>
        </w:rPr>
        <w:t xml:space="preserve"> о порядке и условиях осуществления единовременной выплаты на оздоровление </w:t>
      </w:r>
      <w:r w:rsidR="005C5871" w:rsidRPr="00626FE2">
        <w:rPr>
          <w:spacing w:val="-6"/>
          <w:sz w:val="30"/>
          <w:szCs w:val="30"/>
          <w:lang w:val="ru-RU"/>
        </w:rPr>
        <w:t>работникам (</w:t>
      </w:r>
      <w:r w:rsidR="00C81288" w:rsidRPr="00626FE2">
        <w:rPr>
          <w:spacing w:val="-6"/>
          <w:sz w:val="30"/>
          <w:szCs w:val="30"/>
          <w:lang w:val="ru-RU"/>
        </w:rPr>
        <w:t xml:space="preserve">Приложение </w:t>
      </w:r>
      <w:r w:rsidR="007405CB" w:rsidRPr="00626FE2">
        <w:rPr>
          <w:spacing w:val="-6"/>
          <w:sz w:val="30"/>
          <w:szCs w:val="30"/>
          <w:lang w:val="ru-RU"/>
        </w:rPr>
        <w:t>___</w:t>
      </w:r>
      <w:r w:rsidR="00C81288" w:rsidRPr="00626FE2">
        <w:rPr>
          <w:spacing w:val="-6"/>
          <w:sz w:val="30"/>
          <w:szCs w:val="30"/>
          <w:lang w:val="ru-RU"/>
        </w:rPr>
        <w:t>)</w:t>
      </w:r>
      <w:r w:rsidR="003E224F" w:rsidRPr="00626FE2">
        <w:rPr>
          <w:spacing w:val="-6"/>
          <w:sz w:val="30"/>
          <w:szCs w:val="30"/>
          <w:lang w:val="ru-RU"/>
        </w:rPr>
        <w:t xml:space="preserve">, </w:t>
      </w:r>
      <w:r w:rsidR="00F66360" w:rsidRPr="00626FE2">
        <w:rPr>
          <w:spacing w:val="-6"/>
          <w:sz w:val="30"/>
          <w:szCs w:val="30"/>
          <w:lang w:val="ru-RU"/>
        </w:rPr>
        <w:t xml:space="preserve">которое утверждается </w:t>
      </w:r>
      <w:r w:rsidR="004E4736" w:rsidRPr="00626FE2">
        <w:rPr>
          <w:spacing w:val="-6"/>
          <w:sz w:val="30"/>
          <w:szCs w:val="30"/>
          <w:lang w:val="ru-RU"/>
        </w:rPr>
        <w:t xml:space="preserve">Нанимателем </w:t>
      </w:r>
      <w:r w:rsidR="00F66360" w:rsidRPr="00626FE2">
        <w:rPr>
          <w:spacing w:val="-6"/>
          <w:sz w:val="30"/>
          <w:szCs w:val="30"/>
          <w:lang w:val="ru-RU"/>
        </w:rPr>
        <w:t>по согласованию с Профкомом и является неотъемлемой частью Договора.</w:t>
      </w:r>
    </w:p>
    <w:p w:rsidR="00F66360" w:rsidRPr="00626FE2" w:rsidRDefault="00772F9C"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C81288" w:rsidRPr="00626FE2">
        <w:rPr>
          <w:spacing w:val="-6"/>
          <w:sz w:val="30"/>
          <w:szCs w:val="30"/>
          <w:lang w:val="ru-RU"/>
        </w:rPr>
        <w:t>.8.</w:t>
      </w:r>
      <w:r w:rsidR="00613652" w:rsidRPr="00626FE2">
        <w:rPr>
          <w:spacing w:val="-6"/>
          <w:sz w:val="30"/>
          <w:szCs w:val="30"/>
          <w:lang w:val="ru-RU"/>
        </w:rPr>
        <w:t> </w:t>
      </w:r>
      <w:r w:rsidR="008D1987" w:rsidRPr="00626FE2">
        <w:rPr>
          <w:spacing w:val="-6"/>
          <w:sz w:val="30"/>
          <w:szCs w:val="30"/>
          <w:lang w:val="ru-RU"/>
        </w:rPr>
        <w:t>Устанавливать н</w:t>
      </w:r>
      <w:r w:rsidR="008D2011" w:rsidRPr="00626FE2">
        <w:rPr>
          <w:spacing w:val="-6"/>
          <w:sz w:val="30"/>
          <w:szCs w:val="30"/>
          <w:lang w:val="ru-RU"/>
        </w:rPr>
        <w:t>адбавки</w:t>
      </w:r>
      <w:r w:rsidR="00BE1E64" w:rsidRPr="00626FE2">
        <w:rPr>
          <w:spacing w:val="-6"/>
          <w:sz w:val="30"/>
          <w:szCs w:val="30"/>
          <w:lang w:val="ru-RU"/>
        </w:rPr>
        <w:t xml:space="preserve"> стимулирующего </w:t>
      </w:r>
      <w:r w:rsidR="005C5871" w:rsidRPr="00626FE2">
        <w:rPr>
          <w:spacing w:val="-6"/>
          <w:sz w:val="30"/>
          <w:szCs w:val="30"/>
          <w:lang w:val="ru-RU"/>
        </w:rPr>
        <w:t>характера работникам</w:t>
      </w:r>
      <w:r w:rsidR="008D2011" w:rsidRPr="00626FE2">
        <w:rPr>
          <w:spacing w:val="-6"/>
          <w:sz w:val="30"/>
          <w:szCs w:val="30"/>
          <w:lang w:val="ru-RU"/>
        </w:rPr>
        <w:t>в соответствии с</w:t>
      </w:r>
      <w:r w:rsidR="009A6F92">
        <w:rPr>
          <w:spacing w:val="-6"/>
          <w:sz w:val="30"/>
          <w:szCs w:val="30"/>
          <w:lang w:val="ru-RU"/>
        </w:rPr>
        <w:t xml:space="preserve"> </w:t>
      </w:r>
      <w:r w:rsidR="00BE1E64" w:rsidRPr="00626FE2">
        <w:rPr>
          <w:spacing w:val="-6"/>
          <w:sz w:val="30"/>
          <w:szCs w:val="30"/>
          <w:lang w:val="ru-RU"/>
        </w:rPr>
        <w:t>П</w:t>
      </w:r>
      <w:r w:rsidR="00F66360" w:rsidRPr="00626FE2">
        <w:rPr>
          <w:spacing w:val="-6"/>
          <w:sz w:val="30"/>
          <w:szCs w:val="30"/>
          <w:lang w:val="ru-RU"/>
        </w:rPr>
        <w:t>оложением о пор</w:t>
      </w:r>
      <w:r w:rsidR="007405CB" w:rsidRPr="00626FE2">
        <w:rPr>
          <w:spacing w:val="-6"/>
          <w:sz w:val="30"/>
          <w:szCs w:val="30"/>
          <w:lang w:val="ru-RU"/>
        </w:rPr>
        <w:t>яд</w:t>
      </w:r>
      <w:r w:rsidR="00F66360" w:rsidRPr="00626FE2">
        <w:rPr>
          <w:spacing w:val="-6"/>
          <w:sz w:val="30"/>
          <w:szCs w:val="30"/>
          <w:lang w:val="ru-RU"/>
        </w:rPr>
        <w:t>ке и услови</w:t>
      </w:r>
      <w:r w:rsidR="003E224F" w:rsidRPr="00626FE2">
        <w:rPr>
          <w:spacing w:val="-6"/>
          <w:sz w:val="30"/>
          <w:szCs w:val="30"/>
          <w:lang w:val="ru-RU"/>
        </w:rPr>
        <w:t>ях установления надбав</w:t>
      </w:r>
      <w:r w:rsidR="007405CB" w:rsidRPr="00626FE2">
        <w:rPr>
          <w:spacing w:val="-6"/>
          <w:sz w:val="30"/>
          <w:szCs w:val="30"/>
          <w:lang w:val="ru-RU"/>
        </w:rPr>
        <w:t xml:space="preserve">ок </w:t>
      </w:r>
      <w:r w:rsidR="00F66360" w:rsidRPr="00626FE2">
        <w:rPr>
          <w:spacing w:val="-6"/>
          <w:sz w:val="30"/>
          <w:szCs w:val="30"/>
          <w:lang w:val="ru-RU"/>
        </w:rPr>
        <w:t xml:space="preserve">(Приложение </w:t>
      </w:r>
      <w:r w:rsidR="007405CB" w:rsidRPr="00626FE2">
        <w:rPr>
          <w:spacing w:val="-6"/>
          <w:sz w:val="30"/>
          <w:szCs w:val="30"/>
          <w:lang w:val="ru-RU"/>
        </w:rPr>
        <w:t>__</w:t>
      </w:r>
      <w:r w:rsidR="00F66360" w:rsidRPr="00626FE2">
        <w:rPr>
          <w:spacing w:val="-6"/>
          <w:sz w:val="30"/>
          <w:szCs w:val="30"/>
          <w:lang w:val="ru-RU"/>
        </w:rPr>
        <w:t>), котор</w:t>
      </w:r>
      <w:r w:rsidR="007405CB" w:rsidRPr="00626FE2">
        <w:rPr>
          <w:spacing w:val="-6"/>
          <w:sz w:val="30"/>
          <w:szCs w:val="30"/>
          <w:lang w:val="ru-RU"/>
        </w:rPr>
        <w:t>о</w:t>
      </w:r>
      <w:r w:rsidR="00F66360" w:rsidRPr="00626FE2">
        <w:rPr>
          <w:spacing w:val="-6"/>
          <w:sz w:val="30"/>
          <w:szCs w:val="30"/>
          <w:lang w:val="ru-RU"/>
        </w:rPr>
        <w:t xml:space="preserve">е утверждается </w:t>
      </w:r>
      <w:r w:rsidR="0066279F" w:rsidRPr="00626FE2">
        <w:rPr>
          <w:spacing w:val="-6"/>
          <w:sz w:val="30"/>
          <w:szCs w:val="30"/>
          <w:lang w:val="ru-RU"/>
        </w:rPr>
        <w:t>Нанимателем</w:t>
      </w:r>
      <w:r w:rsidR="00F66360" w:rsidRPr="00626FE2">
        <w:rPr>
          <w:spacing w:val="-6"/>
          <w:sz w:val="30"/>
          <w:szCs w:val="30"/>
          <w:lang w:val="ru-RU"/>
        </w:rPr>
        <w:t xml:space="preserve"> по согласованию с Профкомом и является неотъемлемой частью Договора.</w:t>
      </w:r>
    </w:p>
    <w:p w:rsidR="00BE1E64" w:rsidRPr="00626FE2" w:rsidRDefault="00772F9C"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C81288" w:rsidRPr="00626FE2">
        <w:rPr>
          <w:spacing w:val="-6"/>
          <w:sz w:val="30"/>
          <w:szCs w:val="30"/>
          <w:lang w:val="ru-RU"/>
        </w:rPr>
        <w:t>.9</w:t>
      </w:r>
      <w:r w:rsidR="007E2794" w:rsidRPr="00626FE2">
        <w:rPr>
          <w:spacing w:val="-6"/>
          <w:sz w:val="30"/>
          <w:szCs w:val="30"/>
          <w:lang w:val="ru-RU"/>
        </w:rPr>
        <w:t>.</w:t>
      </w:r>
      <w:r w:rsidR="00613652" w:rsidRPr="00626FE2">
        <w:rPr>
          <w:spacing w:val="-6"/>
          <w:sz w:val="30"/>
          <w:szCs w:val="30"/>
          <w:lang w:val="ru-RU"/>
        </w:rPr>
        <w:t> </w:t>
      </w:r>
      <w:r w:rsidR="008D1987" w:rsidRPr="00626FE2">
        <w:rPr>
          <w:spacing w:val="-6"/>
          <w:sz w:val="30"/>
          <w:szCs w:val="30"/>
          <w:lang w:val="ru-RU"/>
        </w:rPr>
        <w:t>Осуществлять</w:t>
      </w:r>
      <w:r w:rsidR="009A6F92">
        <w:rPr>
          <w:spacing w:val="-6"/>
          <w:sz w:val="30"/>
          <w:szCs w:val="30"/>
          <w:lang w:val="ru-RU"/>
        </w:rPr>
        <w:t xml:space="preserve"> </w:t>
      </w:r>
      <w:r w:rsidR="008D1987" w:rsidRPr="00626FE2">
        <w:rPr>
          <w:spacing w:val="-6"/>
          <w:sz w:val="30"/>
          <w:szCs w:val="30"/>
          <w:lang w:val="ru-RU"/>
        </w:rPr>
        <w:t>в</w:t>
      </w:r>
      <w:r w:rsidR="00BE1E64" w:rsidRPr="00626FE2">
        <w:rPr>
          <w:spacing w:val="-6"/>
          <w:sz w:val="30"/>
          <w:szCs w:val="30"/>
          <w:lang w:val="ru-RU"/>
        </w:rPr>
        <w:t xml:space="preserve">ыплаты премий, надбавок стимулирующего характера, </w:t>
      </w:r>
      <w:r w:rsidR="00C81288" w:rsidRPr="00626FE2">
        <w:rPr>
          <w:spacing w:val="-6"/>
          <w:sz w:val="30"/>
          <w:szCs w:val="30"/>
          <w:lang w:val="ru-RU"/>
        </w:rPr>
        <w:t>оказание</w:t>
      </w:r>
      <w:r w:rsidR="00BE1E64" w:rsidRPr="00626FE2">
        <w:rPr>
          <w:spacing w:val="-6"/>
          <w:sz w:val="30"/>
          <w:szCs w:val="30"/>
          <w:lang w:val="ru-RU"/>
        </w:rPr>
        <w:t xml:space="preserve"> материальной </w:t>
      </w:r>
      <w:r w:rsidR="008D1987" w:rsidRPr="00626FE2">
        <w:rPr>
          <w:spacing w:val="-6"/>
          <w:sz w:val="30"/>
          <w:szCs w:val="30"/>
          <w:lang w:val="ru-RU"/>
        </w:rPr>
        <w:t>помощи</w:t>
      </w:r>
      <w:r w:rsidR="00F463F5" w:rsidRPr="00626FE2">
        <w:rPr>
          <w:spacing w:val="-6"/>
          <w:sz w:val="30"/>
          <w:szCs w:val="30"/>
          <w:lang w:val="ru-RU"/>
        </w:rPr>
        <w:t xml:space="preserve"> работникам</w:t>
      </w:r>
      <w:r w:rsidR="009A6F92">
        <w:rPr>
          <w:spacing w:val="-6"/>
          <w:sz w:val="30"/>
          <w:szCs w:val="30"/>
          <w:lang w:val="ru-RU"/>
        </w:rPr>
        <w:t xml:space="preserve"> </w:t>
      </w:r>
      <w:r w:rsidR="00BE1E64" w:rsidRPr="00626FE2">
        <w:rPr>
          <w:spacing w:val="-6"/>
          <w:sz w:val="30"/>
          <w:szCs w:val="30"/>
          <w:lang w:val="ru-RU"/>
        </w:rPr>
        <w:t xml:space="preserve">на </w:t>
      </w:r>
      <w:r w:rsidR="00BA27F3" w:rsidRPr="00626FE2">
        <w:rPr>
          <w:spacing w:val="-6"/>
          <w:sz w:val="30"/>
          <w:szCs w:val="30"/>
          <w:lang w:val="ru-RU"/>
        </w:rPr>
        <w:t xml:space="preserve">основании приказов </w:t>
      </w:r>
      <w:r w:rsidR="005C5871" w:rsidRPr="00626FE2">
        <w:rPr>
          <w:spacing w:val="-6"/>
          <w:sz w:val="30"/>
          <w:szCs w:val="30"/>
          <w:lang w:val="ru-RU"/>
        </w:rPr>
        <w:t>Нанимателя,</w:t>
      </w:r>
      <w:r w:rsidR="009A6F92">
        <w:rPr>
          <w:spacing w:val="-6"/>
          <w:sz w:val="30"/>
          <w:szCs w:val="30"/>
          <w:lang w:val="ru-RU"/>
        </w:rPr>
        <w:t xml:space="preserve"> </w:t>
      </w:r>
      <w:r w:rsidR="00BE1E64" w:rsidRPr="00626FE2">
        <w:rPr>
          <w:spacing w:val="-6"/>
          <w:sz w:val="30"/>
          <w:szCs w:val="30"/>
          <w:lang w:val="ru-RU"/>
        </w:rPr>
        <w:t>согла</w:t>
      </w:r>
      <w:r w:rsidR="00355958" w:rsidRPr="00626FE2">
        <w:rPr>
          <w:spacing w:val="-6"/>
          <w:sz w:val="30"/>
          <w:szCs w:val="30"/>
          <w:lang w:val="ru-RU"/>
        </w:rPr>
        <w:t>сованных с Профкомом</w:t>
      </w:r>
      <w:r w:rsidR="00BE1E64" w:rsidRPr="00626FE2">
        <w:rPr>
          <w:spacing w:val="-6"/>
          <w:sz w:val="30"/>
          <w:szCs w:val="30"/>
          <w:lang w:val="ru-RU"/>
        </w:rPr>
        <w:t>.</w:t>
      </w:r>
    </w:p>
    <w:p w:rsidR="00C25403" w:rsidRDefault="00772F9C" w:rsidP="00C25403">
      <w:pPr>
        <w:widowControl w:val="0"/>
        <w:tabs>
          <w:tab w:val="left" w:pos="0"/>
          <w:tab w:val="left" w:pos="142"/>
        </w:tabs>
        <w:ind w:firstLine="720"/>
        <w:jc w:val="both"/>
        <w:rPr>
          <w:sz w:val="30"/>
          <w:szCs w:val="30"/>
          <w:lang w:val="ru-RU"/>
        </w:rPr>
      </w:pPr>
      <w:r w:rsidRPr="00626FE2">
        <w:rPr>
          <w:spacing w:val="-6"/>
          <w:sz w:val="30"/>
          <w:szCs w:val="30"/>
          <w:lang w:val="ru-RU"/>
        </w:rPr>
        <w:t>20</w:t>
      </w:r>
      <w:r w:rsidR="00C81288" w:rsidRPr="00626FE2">
        <w:rPr>
          <w:spacing w:val="-6"/>
          <w:sz w:val="30"/>
          <w:szCs w:val="30"/>
          <w:lang w:val="ru-RU"/>
        </w:rPr>
        <w:t>.10</w:t>
      </w:r>
      <w:r w:rsidR="00613652" w:rsidRPr="00626FE2">
        <w:rPr>
          <w:spacing w:val="-6"/>
          <w:sz w:val="30"/>
          <w:szCs w:val="30"/>
          <w:lang w:val="ru-RU"/>
        </w:rPr>
        <w:t>. </w:t>
      </w:r>
      <w:r w:rsidR="00FE4332">
        <w:rPr>
          <w:spacing w:val="-6"/>
          <w:sz w:val="30"/>
          <w:szCs w:val="30"/>
          <w:lang w:val="ru-RU"/>
        </w:rPr>
        <w:t xml:space="preserve">Производить </w:t>
      </w:r>
      <w:r w:rsidR="00C25403" w:rsidRPr="00B315AC">
        <w:rPr>
          <w:sz w:val="30"/>
          <w:szCs w:val="30"/>
        </w:rPr>
        <w:t>единовременные выплаты работникам, которые награждены государственными наградами, наградами Министерства образования, Профсоюза согласно соответствующим Положениям о наградах.</w:t>
      </w:r>
    </w:p>
    <w:p w:rsidR="008840CE" w:rsidRPr="00626FE2" w:rsidRDefault="00C25403" w:rsidP="00626FE2">
      <w:pPr>
        <w:widowControl w:val="0"/>
        <w:tabs>
          <w:tab w:val="left" w:pos="0"/>
          <w:tab w:val="left" w:pos="142"/>
        </w:tabs>
        <w:jc w:val="both"/>
        <w:rPr>
          <w:spacing w:val="-6"/>
          <w:sz w:val="30"/>
          <w:szCs w:val="30"/>
          <w:lang w:val="ru-RU"/>
        </w:rPr>
      </w:pPr>
      <w:r>
        <w:rPr>
          <w:sz w:val="30"/>
          <w:szCs w:val="30"/>
          <w:lang w:val="ru-RU"/>
        </w:rPr>
        <w:tab/>
      </w:r>
      <w:r>
        <w:rPr>
          <w:sz w:val="30"/>
          <w:szCs w:val="30"/>
          <w:lang w:val="ru-RU"/>
        </w:rPr>
        <w:tab/>
      </w:r>
      <w:r w:rsidR="00772F9C" w:rsidRPr="00626FE2">
        <w:rPr>
          <w:spacing w:val="-6"/>
          <w:sz w:val="30"/>
          <w:szCs w:val="30"/>
          <w:lang w:val="ru-RU"/>
        </w:rPr>
        <w:t>20</w:t>
      </w:r>
      <w:r w:rsidR="00C81288" w:rsidRPr="00626FE2">
        <w:rPr>
          <w:spacing w:val="-6"/>
          <w:sz w:val="30"/>
          <w:szCs w:val="30"/>
          <w:lang w:val="ru-RU"/>
        </w:rPr>
        <w:t>.11</w:t>
      </w:r>
      <w:r w:rsidR="00BE1E64" w:rsidRPr="00626FE2">
        <w:rPr>
          <w:spacing w:val="-6"/>
          <w:sz w:val="30"/>
          <w:szCs w:val="30"/>
          <w:lang w:val="ru-RU"/>
        </w:rPr>
        <w:t>.</w:t>
      </w:r>
      <w:r w:rsidR="005D6765" w:rsidRPr="00626FE2">
        <w:rPr>
          <w:spacing w:val="-6"/>
          <w:sz w:val="30"/>
          <w:szCs w:val="30"/>
          <w:lang w:val="ru-RU"/>
        </w:rPr>
        <w:t> </w:t>
      </w:r>
      <w:r w:rsidR="00FE4332">
        <w:rPr>
          <w:sz w:val="30"/>
          <w:szCs w:val="30"/>
        </w:rPr>
        <w:t>Дополнительное премирование руководителя и р</w:t>
      </w:r>
      <w:r w:rsidR="0017508A" w:rsidRPr="00626FE2">
        <w:rPr>
          <w:sz w:val="30"/>
          <w:szCs w:val="30"/>
        </w:rPr>
        <w:t>аботников за счет внебюджетных средств от приносящей доходы деятельности в части сумм превышения доходов над расходами, остающихся в распоряжении бюджетной организации, осуществляется в соответствии с приложением (ями) 1, 2, 3 настоящего Договора, городского (районного) Соглашения по согласованию с соответствующими профсоюзными органами</w:t>
      </w:r>
      <w:r w:rsidR="001564C8" w:rsidRPr="00626FE2">
        <w:rPr>
          <w:sz w:val="30"/>
          <w:szCs w:val="30"/>
          <w:lang w:val="ru-RU"/>
        </w:rPr>
        <w:t>.</w:t>
      </w:r>
    </w:p>
    <w:p w:rsidR="00FE4332" w:rsidRDefault="00772F9C" w:rsidP="00FE433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8840CE" w:rsidRPr="00626FE2">
        <w:rPr>
          <w:spacing w:val="-6"/>
          <w:sz w:val="30"/>
          <w:szCs w:val="30"/>
          <w:lang w:val="ru-RU"/>
        </w:rPr>
        <w:t>.</w:t>
      </w:r>
      <w:r w:rsidR="00E35D75" w:rsidRPr="00626FE2">
        <w:rPr>
          <w:spacing w:val="-6"/>
          <w:sz w:val="30"/>
          <w:szCs w:val="30"/>
          <w:lang w:val="ru-RU"/>
        </w:rPr>
        <w:t>12</w:t>
      </w:r>
      <w:r w:rsidR="008840CE" w:rsidRPr="00626FE2">
        <w:rPr>
          <w:spacing w:val="-6"/>
          <w:sz w:val="30"/>
          <w:szCs w:val="30"/>
          <w:lang w:val="ru-RU"/>
        </w:rPr>
        <w:t>. </w:t>
      </w:r>
      <w:r w:rsidR="00FE4332" w:rsidRPr="00626FE2">
        <w:rPr>
          <w:spacing w:val="-6"/>
          <w:sz w:val="30"/>
          <w:szCs w:val="30"/>
          <w:lang w:val="ru-RU"/>
        </w:rPr>
        <w:t>При наличии финансовых возможностей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труда производится в размере 100 процентов 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FE4332" w:rsidRPr="00FD6964">
        <w:rPr>
          <w:rStyle w:val="word-wrapper"/>
          <w:color w:val="242424"/>
          <w:sz w:val="30"/>
          <w:szCs w:val="30"/>
          <w:shd w:val="clear" w:color="auto" w:fill="FFFFFF"/>
        </w:rPr>
        <w:t>&lt;*&gt;</w:t>
      </w:r>
      <w:r w:rsidR="00FE4332" w:rsidRPr="00FD6964">
        <w:rPr>
          <w:sz w:val="30"/>
          <w:szCs w:val="28"/>
        </w:rPr>
        <w:t xml:space="preserve">, </w:t>
      </w:r>
      <w:r w:rsidR="00FE4332" w:rsidRPr="00FD6964">
        <w:rPr>
          <w:sz w:val="30"/>
          <w:szCs w:val="30"/>
        </w:rPr>
        <w:t xml:space="preserve">надбавки за работу в отрасли </w:t>
      </w:r>
      <w:r w:rsidR="00FE4332" w:rsidRPr="00FD6964">
        <w:rPr>
          <w:sz w:val="30"/>
          <w:szCs w:val="28"/>
        </w:rPr>
        <w:t xml:space="preserve">в порядке, определяемом </w:t>
      </w:r>
      <w:r w:rsidR="00FE4332">
        <w:rPr>
          <w:sz w:val="30"/>
          <w:szCs w:val="28"/>
          <w:lang w:val="ru-RU"/>
        </w:rPr>
        <w:t>Д</w:t>
      </w:r>
      <w:r w:rsidR="00FE4332" w:rsidRPr="00FD6964">
        <w:rPr>
          <w:sz w:val="30"/>
          <w:szCs w:val="28"/>
        </w:rPr>
        <w:t>оговором.</w:t>
      </w:r>
      <w:r w:rsidR="00FE4332" w:rsidRPr="00626FE2">
        <w:rPr>
          <w:spacing w:val="-6"/>
          <w:sz w:val="30"/>
          <w:szCs w:val="30"/>
          <w:lang w:val="ru-RU"/>
        </w:rPr>
        <w:t xml:space="preserve"> В случае </w:t>
      </w:r>
      <w:r w:rsidR="00FE4332" w:rsidRPr="00626FE2">
        <w:rPr>
          <w:spacing w:val="-6"/>
          <w:sz w:val="30"/>
          <w:szCs w:val="30"/>
          <w:lang w:val="ru-RU"/>
        </w:rPr>
        <w:lastRenderedPageBreak/>
        <w:t>выполнения работниками в этот период другой работы в соответствии с их должностными обязанностями оплату труда производить им в полном объеме.</w:t>
      </w:r>
      <w:r w:rsidR="00FE4332">
        <w:rPr>
          <w:spacing w:val="-6"/>
          <w:sz w:val="30"/>
          <w:szCs w:val="30"/>
          <w:lang w:val="ru-RU"/>
        </w:rPr>
        <w:t xml:space="preserve"> </w:t>
      </w:r>
    </w:p>
    <w:p w:rsidR="00FE4332" w:rsidRPr="00626FE2" w:rsidRDefault="00FE4332" w:rsidP="00FE4332">
      <w:pPr>
        <w:pStyle w:val="ad"/>
        <w:spacing w:line="240" w:lineRule="auto"/>
        <w:ind w:right="-1" w:firstLine="709"/>
        <w:rPr>
          <w:spacing w:val="-6"/>
          <w:szCs w:val="30"/>
        </w:rPr>
      </w:pPr>
      <w:r w:rsidRPr="0064125B">
        <w:rPr>
          <w:rStyle w:val="word-wrapper"/>
          <w:color w:val="242424"/>
          <w:szCs w:val="30"/>
          <w:shd w:val="clear" w:color="auto" w:fill="FFFFFF"/>
        </w:rPr>
        <w:t>&lt;*&gt;</w:t>
      </w:r>
      <w:r w:rsidRPr="0064125B">
        <w:rPr>
          <w:rStyle w:val="word-wrapper"/>
          <w:i/>
          <w:color w:val="242424"/>
          <w:szCs w:val="30"/>
          <w:shd w:val="clear" w:color="auto" w:fill="FFFFFF"/>
        </w:rPr>
        <w:t xml:space="preserve"> Под сельской местностью понимается территория, входящая в пространственные пределы сельсоветов, за исключением территорий поселков городского типа и городов районного подчинения.</w:t>
      </w:r>
    </w:p>
    <w:p w:rsidR="00D4792F" w:rsidRPr="00626FE2" w:rsidRDefault="00772F9C" w:rsidP="00626FE2">
      <w:pPr>
        <w:widowControl w:val="0"/>
        <w:ind w:firstLine="720"/>
        <w:jc w:val="both"/>
        <w:rPr>
          <w:spacing w:val="-6"/>
          <w:sz w:val="30"/>
          <w:szCs w:val="30"/>
          <w:lang w:val="ru-RU"/>
        </w:rPr>
      </w:pPr>
      <w:r w:rsidRPr="00626FE2">
        <w:rPr>
          <w:spacing w:val="-6"/>
          <w:sz w:val="30"/>
          <w:szCs w:val="30"/>
          <w:lang w:val="ru-RU"/>
        </w:rPr>
        <w:t>20</w:t>
      </w:r>
      <w:r w:rsidR="000B222D" w:rsidRPr="00626FE2">
        <w:rPr>
          <w:spacing w:val="-6"/>
          <w:sz w:val="30"/>
          <w:szCs w:val="30"/>
          <w:lang w:val="ru-RU"/>
        </w:rPr>
        <w:t>.13.</w:t>
      </w:r>
      <w:r w:rsidR="00613652" w:rsidRPr="00626FE2">
        <w:rPr>
          <w:spacing w:val="-6"/>
          <w:sz w:val="30"/>
          <w:szCs w:val="30"/>
          <w:lang w:val="ru-RU"/>
        </w:rPr>
        <w:t> </w:t>
      </w:r>
      <w:r w:rsidR="00D4792F" w:rsidRPr="00626FE2">
        <w:rPr>
          <w:spacing w:val="-6"/>
          <w:sz w:val="30"/>
          <w:szCs w:val="30"/>
          <w:lang w:val="ru-RU"/>
        </w:rPr>
        <w:t xml:space="preserve">Устанавливать </w:t>
      </w:r>
      <w:r w:rsidR="001566EB" w:rsidRPr="00626FE2">
        <w:rPr>
          <w:spacing w:val="-6"/>
          <w:sz w:val="30"/>
          <w:szCs w:val="30"/>
          <w:lang w:val="ru-RU"/>
        </w:rPr>
        <w:t xml:space="preserve">работникам </w:t>
      </w:r>
      <w:r w:rsidR="00577A57" w:rsidRPr="00626FE2">
        <w:rPr>
          <w:spacing w:val="-6"/>
          <w:sz w:val="30"/>
          <w:szCs w:val="30"/>
          <w:lang w:val="ru-RU"/>
        </w:rPr>
        <w:t>при заключении</w:t>
      </w:r>
      <w:r w:rsidR="00577A57">
        <w:rPr>
          <w:spacing w:val="-6"/>
          <w:sz w:val="30"/>
          <w:szCs w:val="30"/>
          <w:lang w:val="ru-RU"/>
        </w:rPr>
        <w:t xml:space="preserve"> (продлении)</w:t>
      </w:r>
      <w:r w:rsidR="00577A57" w:rsidRPr="00626FE2">
        <w:rPr>
          <w:spacing w:val="-6"/>
          <w:sz w:val="30"/>
          <w:szCs w:val="30"/>
          <w:lang w:val="ru-RU"/>
        </w:rPr>
        <w:t xml:space="preserve"> контрактов </w:t>
      </w:r>
      <w:r w:rsidR="00D4792F" w:rsidRPr="00626FE2">
        <w:rPr>
          <w:spacing w:val="-6"/>
          <w:sz w:val="30"/>
          <w:szCs w:val="30"/>
          <w:lang w:val="ru-RU"/>
        </w:rPr>
        <w:t xml:space="preserve">дополнительные меры </w:t>
      </w:r>
      <w:r w:rsidR="006A3CF6" w:rsidRPr="00626FE2">
        <w:rPr>
          <w:spacing w:val="-6"/>
          <w:sz w:val="30"/>
          <w:szCs w:val="30"/>
          <w:lang w:val="ru-RU"/>
        </w:rPr>
        <w:t xml:space="preserve">материального </w:t>
      </w:r>
      <w:r w:rsidR="00577A57">
        <w:rPr>
          <w:spacing w:val="-6"/>
          <w:sz w:val="30"/>
          <w:szCs w:val="30"/>
          <w:lang w:val="ru-RU"/>
        </w:rPr>
        <w:t>стимулирования труда (надбавку</w:t>
      </w:r>
      <w:r w:rsidR="00D4792F" w:rsidRPr="00626FE2">
        <w:rPr>
          <w:spacing w:val="-6"/>
          <w:sz w:val="30"/>
          <w:szCs w:val="30"/>
          <w:lang w:val="ru-RU"/>
        </w:rPr>
        <w:t xml:space="preserve"> к окладу </w:t>
      </w:r>
      <w:r w:rsidR="00577A57">
        <w:rPr>
          <w:spacing w:val="-6"/>
          <w:sz w:val="30"/>
          <w:szCs w:val="30"/>
          <w:lang w:val="ru-RU"/>
        </w:rPr>
        <w:t xml:space="preserve">в размере до 50% </w:t>
      </w:r>
      <w:r w:rsidR="00D4792F" w:rsidRPr="00626FE2">
        <w:rPr>
          <w:spacing w:val="-6"/>
          <w:sz w:val="30"/>
          <w:szCs w:val="30"/>
          <w:lang w:val="ru-RU"/>
        </w:rPr>
        <w:t>и предоставление дополнительного поощрительного отпуска</w:t>
      </w:r>
      <w:r w:rsidR="00577A57">
        <w:rPr>
          <w:spacing w:val="-6"/>
          <w:sz w:val="30"/>
          <w:szCs w:val="30"/>
          <w:lang w:val="ru-RU"/>
        </w:rPr>
        <w:t xml:space="preserve"> до 5 календарных дней</w:t>
      </w:r>
      <w:r w:rsidR="00FA2957">
        <w:rPr>
          <w:spacing w:val="-6"/>
          <w:sz w:val="30"/>
          <w:szCs w:val="30"/>
          <w:lang w:val="ru-RU"/>
        </w:rPr>
        <w:t xml:space="preserve"> с сохранением среднего заработка</w:t>
      </w:r>
      <w:r w:rsidR="00D4792F" w:rsidRPr="00626FE2">
        <w:rPr>
          <w:spacing w:val="-6"/>
          <w:sz w:val="30"/>
          <w:szCs w:val="30"/>
          <w:lang w:val="ru-RU"/>
        </w:rPr>
        <w:t>).</w:t>
      </w:r>
    </w:p>
    <w:p w:rsidR="00D4792F" w:rsidRPr="00626FE2" w:rsidRDefault="00772F9C" w:rsidP="00626FE2">
      <w:pPr>
        <w:widowControl w:val="0"/>
        <w:ind w:firstLine="709"/>
        <w:jc w:val="both"/>
        <w:rPr>
          <w:spacing w:val="-6"/>
          <w:sz w:val="30"/>
          <w:szCs w:val="30"/>
          <w:lang w:val="ru-RU"/>
        </w:rPr>
      </w:pPr>
      <w:r w:rsidRPr="00626FE2">
        <w:rPr>
          <w:spacing w:val="-6"/>
          <w:sz w:val="30"/>
          <w:szCs w:val="30"/>
          <w:lang w:val="ru-RU"/>
        </w:rPr>
        <w:t>20</w:t>
      </w:r>
      <w:r w:rsidR="000B222D" w:rsidRPr="00626FE2">
        <w:rPr>
          <w:spacing w:val="-6"/>
          <w:sz w:val="30"/>
          <w:szCs w:val="30"/>
          <w:lang w:val="ru-RU"/>
        </w:rPr>
        <w:t>.14</w:t>
      </w:r>
      <w:r w:rsidR="00613652" w:rsidRPr="00626FE2">
        <w:rPr>
          <w:spacing w:val="-6"/>
          <w:sz w:val="30"/>
          <w:szCs w:val="30"/>
          <w:lang w:val="ru-RU"/>
        </w:rPr>
        <w:t>. </w:t>
      </w:r>
      <w:r w:rsidR="00490B87" w:rsidRPr="00626FE2">
        <w:rPr>
          <w:spacing w:val="-6"/>
          <w:sz w:val="30"/>
          <w:szCs w:val="30"/>
          <w:lang w:val="ru-RU"/>
        </w:rPr>
        <w:t>Устанавливать</w:t>
      </w:r>
      <w:r w:rsidR="00D4792F" w:rsidRPr="00626FE2">
        <w:rPr>
          <w:spacing w:val="-6"/>
          <w:sz w:val="30"/>
          <w:szCs w:val="30"/>
          <w:lang w:val="ru-RU"/>
        </w:rPr>
        <w:t xml:space="preserve"> гарантии работникам и</w:t>
      </w:r>
      <w:r w:rsidR="00F61E85" w:rsidRPr="00626FE2">
        <w:rPr>
          <w:spacing w:val="-6"/>
          <w:sz w:val="30"/>
          <w:szCs w:val="30"/>
          <w:lang w:val="ru-RU"/>
        </w:rPr>
        <w:t xml:space="preserve">з числа выпускников </w:t>
      </w:r>
      <w:r w:rsidR="004119B4" w:rsidRPr="00626FE2">
        <w:rPr>
          <w:spacing w:val="-12"/>
          <w:sz w:val="30"/>
          <w:szCs w:val="30"/>
          <w:lang w:val="ru-RU"/>
        </w:rPr>
        <w:t xml:space="preserve">учреждений, </w:t>
      </w:r>
      <w:r w:rsidR="00D4792F" w:rsidRPr="00626FE2">
        <w:rPr>
          <w:spacing w:val="-12"/>
          <w:sz w:val="30"/>
          <w:szCs w:val="30"/>
          <w:lang w:val="ru-RU"/>
        </w:rPr>
        <w:t>получив</w:t>
      </w:r>
      <w:r w:rsidR="00F61E85" w:rsidRPr="00626FE2">
        <w:rPr>
          <w:spacing w:val="-12"/>
          <w:sz w:val="30"/>
          <w:szCs w:val="30"/>
          <w:lang w:val="ru-RU"/>
        </w:rPr>
        <w:t>шим</w:t>
      </w:r>
      <w:r w:rsidR="004119B4" w:rsidRPr="00626FE2">
        <w:rPr>
          <w:spacing w:val="-12"/>
          <w:sz w:val="30"/>
          <w:szCs w:val="30"/>
          <w:lang w:val="ru-RU"/>
        </w:rPr>
        <w:t xml:space="preserve"> профессионально-техническое, </w:t>
      </w:r>
      <w:r w:rsidR="00D4792F" w:rsidRPr="00626FE2">
        <w:rPr>
          <w:spacing w:val="-12"/>
          <w:sz w:val="30"/>
          <w:szCs w:val="30"/>
        </w:rPr>
        <w:t>средн</w:t>
      </w:r>
      <w:r w:rsidR="00D4792F" w:rsidRPr="00626FE2">
        <w:rPr>
          <w:spacing w:val="-12"/>
          <w:sz w:val="30"/>
          <w:szCs w:val="30"/>
          <w:lang w:val="ru-RU"/>
        </w:rPr>
        <w:t>ее</w:t>
      </w:r>
      <w:r w:rsidR="00D4792F" w:rsidRPr="00626FE2">
        <w:rPr>
          <w:spacing w:val="-12"/>
          <w:sz w:val="30"/>
          <w:szCs w:val="30"/>
        </w:rPr>
        <w:t xml:space="preserve"> специаль</w:t>
      </w:r>
      <w:r w:rsidR="00D4792F" w:rsidRPr="00626FE2">
        <w:rPr>
          <w:spacing w:val="-12"/>
          <w:sz w:val="30"/>
          <w:szCs w:val="30"/>
          <w:lang w:val="ru-RU"/>
        </w:rPr>
        <w:t>ное,</w:t>
      </w:r>
      <w:r w:rsidR="00D4792F" w:rsidRPr="00626FE2">
        <w:rPr>
          <w:spacing w:val="-6"/>
          <w:sz w:val="30"/>
          <w:szCs w:val="30"/>
          <w:lang w:val="ru-RU"/>
        </w:rPr>
        <w:t xml:space="preserve"> высшее, </w:t>
      </w:r>
      <w:r w:rsidR="004119B4" w:rsidRPr="00626FE2">
        <w:rPr>
          <w:spacing w:val="-6"/>
          <w:sz w:val="30"/>
          <w:szCs w:val="30"/>
          <w:lang w:val="ru-RU"/>
        </w:rPr>
        <w:t xml:space="preserve">научно-ориентированное </w:t>
      </w:r>
      <w:r w:rsidR="00D4792F" w:rsidRPr="00626FE2">
        <w:rPr>
          <w:spacing w:val="-6"/>
          <w:sz w:val="30"/>
          <w:szCs w:val="30"/>
          <w:lang w:val="ru-RU"/>
        </w:rPr>
        <w:t>образование с учетом объема и качества выполняемых работ, проявленной инициативы в первые три года</w:t>
      </w:r>
      <w:r w:rsidR="00C55C48" w:rsidRPr="00626FE2">
        <w:rPr>
          <w:spacing w:val="-6"/>
          <w:sz w:val="30"/>
          <w:szCs w:val="30"/>
          <w:lang w:val="ru-RU"/>
        </w:rPr>
        <w:t xml:space="preserve"> </w:t>
      </w:r>
      <w:r w:rsidR="00C55C48" w:rsidRPr="00FE4332">
        <w:rPr>
          <w:i/>
          <w:spacing w:val="-6"/>
          <w:sz w:val="30"/>
          <w:szCs w:val="30"/>
          <w:lang w:val="ru-RU"/>
        </w:rPr>
        <w:t>(иной срок)</w:t>
      </w:r>
      <w:r w:rsidR="00740513" w:rsidRPr="00626FE2">
        <w:rPr>
          <w:spacing w:val="-6"/>
          <w:sz w:val="30"/>
          <w:szCs w:val="30"/>
          <w:lang w:val="ru-RU"/>
        </w:rPr>
        <w:t xml:space="preserve"> работы</w:t>
      </w:r>
      <w:r w:rsidR="00490B87" w:rsidRPr="00626FE2">
        <w:rPr>
          <w:spacing w:val="-6"/>
          <w:sz w:val="30"/>
          <w:szCs w:val="30"/>
          <w:lang w:val="ru-RU"/>
        </w:rPr>
        <w:t>:</w:t>
      </w:r>
    </w:p>
    <w:p w:rsidR="00D4792F" w:rsidRPr="00626FE2" w:rsidRDefault="00772F9C" w:rsidP="00626FE2">
      <w:pPr>
        <w:widowControl w:val="0"/>
        <w:ind w:firstLine="720"/>
        <w:jc w:val="both"/>
        <w:rPr>
          <w:spacing w:val="-6"/>
          <w:sz w:val="30"/>
          <w:szCs w:val="30"/>
          <w:lang w:val="ru-RU"/>
        </w:rPr>
      </w:pPr>
      <w:r w:rsidRPr="00626FE2">
        <w:rPr>
          <w:spacing w:val="-6"/>
          <w:sz w:val="30"/>
          <w:szCs w:val="30"/>
          <w:lang w:val="ru-RU"/>
        </w:rPr>
        <w:t>20</w:t>
      </w:r>
      <w:r w:rsidR="00740513" w:rsidRPr="00626FE2">
        <w:rPr>
          <w:spacing w:val="-6"/>
          <w:sz w:val="30"/>
          <w:szCs w:val="30"/>
          <w:lang w:val="ru-RU"/>
        </w:rPr>
        <w:t>.14</w:t>
      </w:r>
      <w:r w:rsidR="00D4792F" w:rsidRPr="00626FE2">
        <w:rPr>
          <w:spacing w:val="-6"/>
          <w:sz w:val="30"/>
          <w:szCs w:val="30"/>
          <w:lang w:val="ru-RU"/>
        </w:rPr>
        <w:t>.1. </w:t>
      </w:r>
      <w:r w:rsidRPr="00626FE2">
        <w:rPr>
          <w:spacing w:val="-6"/>
          <w:sz w:val="30"/>
          <w:szCs w:val="30"/>
          <w:lang w:val="ru-RU"/>
        </w:rPr>
        <w:t>надбавку</w:t>
      </w:r>
      <w:r w:rsidR="00D4792F" w:rsidRPr="00626FE2">
        <w:rPr>
          <w:spacing w:val="-6"/>
          <w:sz w:val="30"/>
          <w:szCs w:val="30"/>
          <w:lang w:val="ru-RU"/>
        </w:rPr>
        <w:t xml:space="preserve"> за высокие достижения в труде в размере __ % оклада с учетом объема и качества выполняемых работ, проявленной инициативы при выполнении должностных обязанностей;</w:t>
      </w:r>
    </w:p>
    <w:p w:rsidR="00D4792F" w:rsidRPr="00626FE2" w:rsidRDefault="00772F9C" w:rsidP="00626FE2">
      <w:pPr>
        <w:widowControl w:val="0"/>
        <w:ind w:firstLine="720"/>
        <w:jc w:val="both"/>
        <w:rPr>
          <w:spacing w:val="-6"/>
          <w:sz w:val="30"/>
          <w:szCs w:val="30"/>
          <w:lang w:val="ru-RU"/>
        </w:rPr>
      </w:pPr>
      <w:r w:rsidRPr="00626FE2">
        <w:rPr>
          <w:spacing w:val="-6"/>
          <w:sz w:val="30"/>
          <w:szCs w:val="30"/>
          <w:lang w:val="ru-RU"/>
        </w:rPr>
        <w:t>20</w:t>
      </w:r>
      <w:r w:rsidR="00371A35" w:rsidRPr="00626FE2">
        <w:rPr>
          <w:spacing w:val="-6"/>
          <w:sz w:val="30"/>
          <w:szCs w:val="30"/>
          <w:lang w:val="ru-RU"/>
        </w:rPr>
        <w:t>.14</w:t>
      </w:r>
      <w:r w:rsidR="00D4792F" w:rsidRPr="00626FE2">
        <w:rPr>
          <w:spacing w:val="-6"/>
          <w:sz w:val="30"/>
          <w:szCs w:val="30"/>
          <w:lang w:val="ru-RU"/>
        </w:rPr>
        <w:t>.2. </w:t>
      </w:r>
      <w:r w:rsidRPr="00626FE2">
        <w:rPr>
          <w:spacing w:val="-6"/>
          <w:sz w:val="30"/>
          <w:szCs w:val="30"/>
          <w:lang w:val="ru-RU"/>
        </w:rPr>
        <w:t>м</w:t>
      </w:r>
      <w:r w:rsidR="00D4792F" w:rsidRPr="00626FE2">
        <w:rPr>
          <w:spacing w:val="-6"/>
          <w:sz w:val="30"/>
          <w:szCs w:val="30"/>
          <w:lang w:val="ru-RU"/>
        </w:rPr>
        <w:t>атериальн</w:t>
      </w:r>
      <w:r w:rsidRPr="00626FE2">
        <w:rPr>
          <w:spacing w:val="-6"/>
          <w:sz w:val="30"/>
          <w:szCs w:val="30"/>
          <w:lang w:val="ru-RU"/>
        </w:rPr>
        <w:t>ую помощь</w:t>
      </w:r>
      <w:r w:rsidR="00D4792F" w:rsidRPr="00626FE2">
        <w:rPr>
          <w:spacing w:val="-6"/>
          <w:sz w:val="30"/>
          <w:szCs w:val="30"/>
          <w:lang w:val="ru-RU"/>
        </w:rPr>
        <w:t xml:space="preserve"> на обу</w:t>
      </w:r>
      <w:r w:rsidR="00371A35" w:rsidRPr="00626FE2">
        <w:rPr>
          <w:spacing w:val="-6"/>
          <w:sz w:val="30"/>
          <w:szCs w:val="30"/>
          <w:lang w:val="ru-RU"/>
        </w:rPr>
        <w:t>стройство</w:t>
      </w:r>
      <w:r w:rsidR="00D4792F" w:rsidRPr="00626FE2">
        <w:rPr>
          <w:spacing w:val="-6"/>
          <w:sz w:val="30"/>
          <w:szCs w:val="30"/>
          <w:lang w:val="ru-RU"/>
        </w:rPr>
        <w:t xml:space="preserve"> в размере __ базовых величин;</w:t>
      </w:r>
    </w:p>
    <w:p w:rsidR="00D4792F" w:rsidRPr="00626FE2" w:rsidRDefault="00772F9C" w:rsidP="00626FE2">
      <w:pPr>
        <w:widowControl w:val="0"/>
        <w:ind w:firstLine="720"/>
        <w:jc w:val="both"/>
        <w:rPr>
          <w:spacing w:val="-6"/>
          <w:sz w:val="30"/>
          <w:szCs w:val="30"/>
          <w:lang w:val="ru-RU"/>
        </w:rPr>
      </w:pPr>
      <w:r w:rsidRPr="00626FE2">
        <w:rPr>
          <w:spacing w:val="-6"/>
          <w:sz w:val="30"/>
          <w:szCs w:val="30"/>
          <w:lang w:val="ru-RU"/>
        </w:rPr>
        <w:t>20</w:t>
      </w:r>
      <w:r w:rsidR="00371A35" w:rsidRPr="00626FE2">
        <w:rPr>
          <w:spacing w:val="-6"/>
          <w:sz w:val="30"/>
          <w:szCs w:val="30"/>
          <w:lang w:val="ru-RU"/>
        </w:rPr>
        <w:t>.14</w:t>
      </w:r>
      <w:r w:rsidR="00D4792F" w:rsidRPr="00626FE2">
        <w:rPr>
          <w:spacing w:val="-6"/>
          <w:sz w:val="30"/>
          <w:szCs w:val="30"/>
          <w:lang w:val="ru-RU"/>
        </w:rPr>
        <w:t>.3. опти</w:t>
      </w:r>
      <w:r w:rsidR="00371A35" w:rsidRPr="00626FE2">
        <w:rPr>
          <w:spacing w:val="-6"/>
          <w:sz w:val="30"/>
          <w:szCs w:val="30"/>
          <w:lang w:val="ru-RU"/>
        </w:rPr>
        <w:t>мальн</w:t>
      </w:r>
      <w:r w:rsidRPr="00626FE2">
        <w:rPr>
          <w:spacing w:val="-6"/>
          <w:sz w:val="30"/>
          <w:szCs w:val="30"/>
          <w:lang w:val="ru-RU"/>
        </w:rPr>
        <w:t>ый режим</w:t>
      </w:r>
      <w:r w:rsidR="00371A35" w:rsidRPr="00626FE2">
        <w:rPr>
          <w:spacing w:val="-6"/>
          <w:sz w:val="30"/>
          <w:szCs w:val="30"/>
          <w:lang w:val="ru-RU"/>
        </w:rPr>
        <w:t xml:space="preserve"> труда и отдыха</w:t>
      </w:r>
      <w:r w:rsidR="00D4792F" w:rsidRPr="00626FE2">
        <w:rPr>
          <w:spacing w:val="-6"/>
          <w:sz w:val="30"/>
          <w:szCs w:val="30"/>
          <w:lang w:val="ru-RU"/>
        </w:rPr>
        <w:t xml:space="preserve"> с учетом </w:t>
      </w:r>
      <w:r w:rsidR="000B071E" w:rsidRPr="00626FE2">
        <w:rPr>
          <w:spacing w:val="-6"/>
          <w:sz w:val="30"/>
          <w:szCs w:val="30"/>
          <w:lang w:val="ru-RU"/>
        </w:rPr>
        <w:t xml:space="preserve">пожеланий работника, в том числе с учетом </w:t>
      </w:r>
      <w:r w:rsidR="00D4792F" w:rsidRPr="00626FE2">
        <w:rPr>
          <w:spacing w:val="-6"/>
          <w:sz w:val="30"/>
          <w:szCs w:val="30"/>
          <w:lang w:val="ru-RU"/>
        </w:rPr>
        <w:t>необходимости посещения учебно-методического кабинета, работы в библиотеке и т.д.;</w:t>
      </w:r>
    </w:p>
    <w:p w:rsidR="003B4987" w:rsidRPr="00626FE2" w:rsidRDefault="00772F9C" w:rsidP="00626FE2">
      <w:pPr>
        <w:widowControl w:val="0"/>
        <w:ind w:firstLine="720"/>
        <w:jc w:val="both"/>
        <w:rPr>
          <w:spacing w:val="-6"/>
          <w:sz w:val="30"/>
          <w:szCs w:val="30"/>
          <w:lang w:val="ru-RU"/>
        </w:rPr>
      </w:pPr>
      <w:r w:rsidRPr="00626FE2">
        <w:rPr>
          <w:spacing w:val="-6"/>
          <w:sz w:val="30"/>
          <w:szCs w:val="30"/>
          <w:lang w:val="ru-RU"/>
        </w:rPr>
        <w:t>20</w:t>
      </w:r>
      <w:r w:rsidR="00371A35" w:rsidRPr="00626FE2">
        <w:rPr>
          <w:spacing w:val="-6"/>
          <w:sz w:val="30"/>
          <w:szCs w:val="30"/>
          <w:lang w:val="ru-RU"/>
        </w:rPr>
        <w:t>.14</w:t>
      </w:r>
      <w:r w:rsidR="00D4792F" w:rsidRPr="00626FE2">
        <w:rPr>
          <w:spacing w:val="-6"/>
          <w:sz w:val="30"/>
          <w:szCs w:val="30"/>
          <w:lang w:val="ru-RU"/>
        </w:rPr>
        <w:t>.4. </w:t>
      </w:r>
      <w:r w:rsidRPr="00626FE2">
        <w:rPr>
          <w:spacing w:val="-6"/>
          <w:sz w:val="30"/>
          <w:szCs w:val="30"/>
          <w:lang w:val="ru-RU"/>
        </w:rPr>
        <w:t>возможность</w:t>
      </w:r>
      <w:r w:rsidR="00D4792F" w:rsidRPr="00626FE2">
        <w:rPr>
          <w:spacing w:val="-6"/>
          <w:sz w:val="30"/>
          <w:szCs w:val="30"/>
          <w:lang w:val="ru-RU"/>
        </w:rPr>
        <w:t xml:space="preserve"> посещения учебных занятий по соответствующим дисциплинам, иных мероприятий у опытных педагогических работников, в том числ</w:t>
      </w:r>
      <w:r w:rsidR="006A3CF6" w:rsidRPr="00626FE2">
        <w:rPr>
          <w:spacing w:val="-6"/>
          <w:sz w:val="30"/>
          <w:szCs w:val="30"/>
          <w:lang w:val="ru-RU"/>
        </w:rPr>
        <w:t>е в иных учреждениях</w:t>
      </w:r>
      <w:r w:rsidR="007012D1">
        <w:rPr>
          <w:spacing w:val="-6"/>
          <w:sz w:val="30"/>
          <w:szCs w:val="30"/>
          <w:lang w:val="ru-RU"/>
        </w:rPr>
        <w:t xml:space="preserve"> </w:t>
      </w:r>
      <w:r w:rsidR="006A3CF6" w:rsidRPr="00FE4332">
        <w:rPr>
          <w:i/>
          <w:spacing w:val="-6"/>
          <w:sz w:val="30"/>
          <w:szCs w:val="30"/>
          <w:lang w:val="ru-RU"/>
        </w:rPr>
        <w:t>(м</w:t>
      </w:r>
      <w:r w:rsidR="003B4987" w:rsidRPr="00FE4332">
        <w:rPr>
          <w:i/>
          <w:spacing w:val="-6"/>
          <w:sz w:val="30"/>
          <w:szCs w:val="30"/>
          <w:lang w:val="ru-RU"/>
        </w:rPr>
        <w:t>ожно дополнить другими гарантиями для данной категории</w:t>
      </w:r>
      <w:r w:rsidR="006A3CF6" w:rsidRPr="00FE4332">
        <w:rPr>
          <w:i/>
          <w:spacing w:val="-6"/>
          <w:sz w:val="30"/>
          <w:szCs w:val="30"/>
          <w:lang w:val="ru-RU"/>
        </w:rPr>
        <w:t>)</w:t>
      </w:r>
      <w:r w:rsidR="003B4987" w:rsidRPr="00626FE2">
        <w:rPr>
          <w:spacing w:val="-6"/>
          <w:sz w:val="30"/>
          <w:szCs w:val="30"/>
          <w:lang w:val="ru-RU"/>
        </w:rPr>
        <w:t>.</w:t>
      </w:r>
    </w:p>
    <w:p w:rsidR="00164BCC" w:rsidRPr="00626FE2" w:rsidRDefault="00074A67" w:rsidP="00626FE2">
      <w:pPr>
        <w:widowControl w:val="0"/>
        <w:tabs>
          <w:tab w:val="left" w:pos="0"/>
          <w:tab w:val="left" w:pos="142"/>
        </w:tabs>
        <w:jc w:val="both"/>
        <w:rPr>
          <w:spacing w:val="-6"/>
          <w:sz w:val="30"/>
          <w:szCs w:val="30"/>
          <w:lang w:val="ru-RU"/>
        </w:rPr>
      </w:pPr>
      <w:r w:rsidRPr="00626FE2">
        <w:rPr>
          <w:spacing w:val="-6"/>
          <w:sz w:val="30"/>
          <w:szCs w:val="30"/>
          <w:lang w:val="ru-RU"/>
        </w:rPr>
        <w:tab/>
      </w:r>
      <w:r w:rsidRPr="00626FE2">
        <w:rPr>
          <w:spacing w:val="-6"/>
          <w:sz w:val="30"/>
          <w:szCs w:val="30"/>
          <w:lang w:val="ru-RU"/>
        </w:rPr>
        <w:tab/>
      </w:r>
      <w:r w:rsidR="00772F9C" w:rsidRPr="00626FE2">
        <w:rPr>
          <w:spacing w:val="-6"/>
          <w:sz w:val="30"/>
          <w:szCs w:val="30"/>
          <w:lang w:val="ru-RU"/>
        </w:rPr>
        <w:t>20</w:t>
      </w:r>
      <w:r w:rsidR="00164BCC" w:rsidRPr="00626FE2">
        <w:rPr>
          <w:spacing w:val="-6"/>
          <w:sz w:val="30"/>
          <w:szCs w:val="30"/>
          <w:lang w:val="ru-RU"/>
        </w:rPr>
        <w:t>.1</w:t>
      </w:r>
      <w:r w:rsidR="003B4987" w:rsidRPr="00626FE2">
        <w:rPr>
          <w:spacing w:val="-6"/>
          <w:sz w:val="30"/>
          <w:szCs w:val="30"/>
          <w:lang w:val="ru-RU"/>
        </w:rPr>
        <w:t>5</w:t>
      </w:r>
      <w:r w:rsidR="00164BCC" w:rsidRPr="00626FE2">
        <w:rPr>
          <w:spacing w:val="-6"/>
          <w:sz w:val="30"/>
          <w:szCs w:val="30"/>
          <w:lang w:val="ru-RU"/>
        </w:rPr>
        <w:t xml:space="preserve">. Установить в организациишестидневную </w:t>
      </w:r>
      <w:r w:rsidR="008879F1" w:rsidRPr="00626FE2">
        <w:rPr>
          <w:spacing w:val="-6"/>
          <w:sz w:val="30"/>
          <w:szCs w:val="30"/>
          <w:lang w:val="ru-RU"/>
        </w:rPr>
        <w:t xml:space="preserve">(пятидневную) </w:t>
      </w:r>
      <w:r w:rsidR="00164BCC" w:rsidRPr="00626FE2">
        <w:rPr>
          <w:spacing w:val="-6"/>
          <w:sz w:val="30"/>
          <w:szCs w:val="30"/>
          <w:lang w:val="ru-RU"/>
        </w:rPr>
        <w:t>рабочую неделю с выходным</w:t>
      </w:r>
      <w:r w:rsidR="00D73FB2" w:rsidRPr="00626FE2">
        <w:rPr>
          <w:spacing w:val="-6"/>
          <w:sz w:val="30"/>
          <w:szCs w:val="30"/>
          <w:lang w:val="ru-RU"/>
        </w:rPr>
        <w:t xml:space="preserve"> днем воскресенье</w:t>
      </w:r>
      <w:r w:rsidR="003C3584" w:rsidRPr="00626FE2">
        <w:rPr>
          <w:spacing w:val="-6"/>
          <w:sz w:val="30"/>
          <w:szCs w:val="30"/>
          <w:lang w:val="ru-RU"/>
        </w:rPr>
        <w:t xml:space="preserve"> (суббота, воскресенье)</w:t>
      </w:r>
      <w:r w:rsidR="00164BCC" w:rsidRPr="00626FE2">
        <w:rPr>
          <w:spacing w:val="-6"/>
          <w:sz w:val="30"/>
          <w:szCs w:val="30"/>
          <w:lang w:val="ru-RU"/>
        </w:rPr>
        <w:t>.</w:t>
      </w:r>
    </w:p>
    <w:p w:rsidR="005A434A" w:rsidRPr="00626FE2" w:rsidRDefault="00772F9C" w:rsidP="005A434A">
      <w:pPr>
        <w:widowControl w:val="0"/>
        <w:ind w:firstLine="720"/>
        <w:jc w:val="both"/>
        <w:rPr>
          <w:spacing w:val="-6"/>
          <w:sz w:val="30"/>
          <w:szCs w:val="30"/>
          <w:lang w:val="ru-RU"/>
        </w:rPr>
      </w:pPr>
      <w:r w:rsidRPr="00626FE2">
        <w:rPr>
          <w:spacing w:val="-6"/>
          <w:sz w:val="30"/>
          <w:szCs w:val="30"/>
          <w:lang w:val="ru-RU"/>
        </w:rPr>
        <w:t>20</w:t>
      </w:r>
      <w:r w:rsidR="00613652" w:rsidRPr="00626FE2">
        <w:rPr>
          <w:spacing w:val="-6"/>
          <w:sz w:val="30"/>
          <w:szCs w:val="30"/>
          <w:lang w:val="ru-RU"/>
        </w:rPr>
        <w:t>.16. </w:t>
      </w:r>
      <w:r w:rsidR="005A434A" w:rsidRPr="00626FE2">
        <w:rPr>
          <w:spacing w:val="-6"/>
          <w:sz w:val="30"/>
          <w:szCs w:val="30"/>
          <w:lang w:val="ru-RU"/>
        </w:rPr>
        <w:t xml:space="preserve">Производить выплату заработной платы </w:t>
      </w:r>
      <w:r w:rsidR="005A434A">
        <w:rPr>
          <w:spacing w:val="-6"/>
          <w:sz w:val="30"/>
          <w:szCs w:val="30"/>
          <w:lang w:val="ru-RU"/>
        </w:rPr>
        <w:t xml:space="preserve">не реже двух раз </w:t>
      </w:r>
      <w:r w:rsidR="005A434A" w:rsidRPr="00626FE2">
        <w:rPr>
          <w:spacing w:val="-6"/>
          <w:sz w:val="30"/>
          <w:szCs w:val="30"/>
          <w:lang w:val="ru-RU"/>
        </w:rPr>
        <w:t>в месяц:</w:t>
      </w:r>
      <w:r w:rsidR="005A434A">
        <w:rPr>
          <w:spacing w:val="-6"/>
          <w:sz w:val="30"/>
          <w:szCs w:val="30"/>
          <w:lang w:val="ru-RU"/>
        </w:rPr>
        <w:t xml:space="preserve"> не позднее </w:t>
      </w:r>
      <w:r w:rsidR="005A434A" w:rsidRPr="00626FE2">
        <w:rPr>
          <w:spacing w:val="-6"/>
          <w:sz w:val="30"/>
          <w:szCs w:val="30"/>
          <w:lang w:val="ru-RU"/>
        </w:rPr>
        <w:t>16 числа (</w:t>
      </w:r>
      <w:r w:rsidR="005A434A" w:rsidRPr="00235055">
        <w:rPr>
          <w:i/>
          <w:spacing w:val="-6"/>
          <w:sz w:val="30"/>
          <w:szCs w:val="30"/>
          <w:lang w:val="ru-RU"/>
        </w:rPr>
        <w:t>или иное)</w:t>
      </w:r>
      <w:r w:rsidR="005A434A" w:rsidRPr="00626FE2">
        <w:rPr>
          <w:spacing w:val="-6"/>
          <w:sz w:val="30"/>
          <w:szCs w:val="30"/>
          <w:lang w:val="ru-RU"/>
        </w:rPr>
        <w:t xml:space="preserve"> – за первую</w:t>
      </w:r>
      <w:r w:rsidR="005A434A" w:rsidRPr="00626FE2">
        <w:rPr>
          <w:spacing w:val="-6"/>
          <w:sz w:val="30"/>
          <w:szCs w:val="30"/>
          <w:lang w:val="be-BY"/>
        </w:rPr>
        <w:t xml:space="preserve"> половину теку</w:t>
      </w:r>
      <w:r w:rsidR="005A434A" w:rsidRPr="00626FE2">
        <w:rPr>
          <w:spacing w:val="-6"/>
          <w:sz w:val="30"/>
          <w:szCs w:val="30"/>
          <w:lang w:val="ru-RU"/>
        </w:rPr>
        <w:t>щ</w:t>
      </w:r>
      <w:r w:rsidR="005A434A" w:rsidRPr="00626FE2">
        <w:rPr>
          <w:spacing w:val="-6"/>
          <w:sz w:val="30"/>
          <w:szCs w:val="30"/>
          <w:lang w:val="be-BY"/>
        </w:rPr>
        <w:t xml:space="preserve">его месяца и </w:t>
      </w:r>
      <w:r w:rsidR="005A434A">
        <w:rPr>
          <w:spacing w:val="-6"/>
          <w:sz w:val="30"/>
          <w:szCs w:val="30"/>
          <w:lang w:val="be-BY"/>
        </w:rPr>
        <w:t xml:space="preserve">не позднее </w:t>
      </w:r>
      <w:r w:rsidR="005A434A" w:rsidRPr="00626FE2">
        <w:rPr>
          <w:spacing w:val="-6"/>
          <w:sz w:val="30"/>
          <w:szCs w:val="30"/>
          <w:lang w:val="be-BY"/>
        </w:rPr>
        <w:t xml:space="preserve">1 числа </w:t>
      </w:r>
      <w:r w:rsidR="005A434A" w:rsidRPr="00235055">
        <w:rPr>
          <w:i/>
          <w:spacing w:val="-6"/>
          <w:sz w:val="30"/>
          <w:szCs w:val="30"/>
          <w:lang w:val="be-BY"/>
        </w:rPr>
        <w:t>(или иное)</w:t>
      </w:r>
      <w:r w:rsidR="005A434A" w:rsidRPr="00626FE2">
        <w:rPr>
          <w:spacing w:val="-6"/>
          <w:sz w:val="30"/>
          <w:szCs w:val="30"/>
          <w:lang w:val="be-BY"/>
        </w:rPr>
        <w:t xml:space="preserve"> – окончательный расчет за предыдущий месяц.</w:t>
      </w:r>
    </w:p>
    <w:p w:rsidR="003B4987" w:rsidRPr="00626FE2" w:rsidRDefault="003B4987" w:rsidP="00626FE2">
      <w:pPr>
        <w:widowControl w:val="0"/>
        <w:ind w:firstLine="720"/>
        <w:jc w:val="both"/>
        <w:rPr>
          <w:spacing w:val="-6"/>
          <w:sz w:val="30"/>
          <w:szCs w:val="30"/>
          <w:lang w:val="ru-RU"/>
        </w:rPr>
      </w:pPr>
      <w:r w:rsidRPr="00626FE2">
        <w:rPr>
          <w:spacing w:val="-6"/>
          <w:sz w:val="30"/>
          <w:szCs w:val="30"/>
          <w:lang w:val="ru-RU"/>
        </w:rPr>
        <w:t>З</w:t>
      </w:r>
      <w:r w:rsidR="001566EB" w:rsidRPr="00626FE2">
        <w:rPr>
          <w:spacing w:val="-6"/>
          <w:sz w:val="30"/>
          <w:szCs w:val="30"/>
          <w:lang w:val="ru-RU"/>
        </w:rPr>
        <w:t>аработная плата</w:t>
      </w:r>
      <w:r w:rsidRPr="00626FE2">
        <w:rPr>
          <w:spacing w:val="-6"/>
          <w:sz w:val="30"/>
          <w:szCs w:val="30"/>
          <w:lang w:val="ru-RU"/>
        </w:rPr>
        <w:t>, выплаченная с задержками более одного месяца, индексируется в соответствии с законодательством.</w:t>
      </w:r>
    </w:p>
    <w:p w:rsidR="003B4987" w:rsidRPr="00626FE2" w:rsidRDefault="003B4987" w:rsidP="00626FE2">
      <w:pPr>
        <w:widowControl w:val="0"/>
        <w:ind w:firstLine="720"/>
        <w:jc w:val="both"/>
        <w:rPr>
          <w:spacing w:val="-6"/>
          <w:sz w:val="30"/>
          <w:szCs w:val="30"/>
          <w:lang w:val="ru-RU"/>
        </w:rPr>
      </w:pPr>
      <w:r w:rsidRPr="00626FE2">
        <w:rPr>
          <w:spacing w:val="-6"/>
          <w:sz w:val="30"/>
          <w:szCs w:val="30"/>
          <w:lang w:val="ru-RU"/>
        </w:rPr>
        <w:t>Заработная плата, излишне выплаченная ра</w:t>
      </w:r>
      <w:r w:rsidR="006A3CF6" w:rsidRPr="00626FE2">
        <w:rPr>
          <w:spacing w:val="-6"/>
          <w:sz w:val="30"/>
          <w:szCs w:val="30"/>
          <w:lang w:val="ru-RU"/>
        </w:rPr>
        <w:t xml:space="preserve">ботнику </w:t>
      </w:r>
      <w:r w:rsidR="004E4736" w:rsidRPr="00626FE2">
        <w:rPr>
          <w:spacing w:val="-6"/>
          <w:sz w:val="30"/>
          <w:szCs w:val="30"/>
          <w:lang w:val="ru-RU"/>
        </w:rPr>
        <w:t>Нанимателем</w:t>
      </w:r>
      <w:r w:rsidRPr="00626FE2">
        <w:rPr>
          <w:spacing w:val="-6"/>
          <w:sz w:val="30"/>
          <w:szCs w:val="30"/>
          <w:lang w:val="ru-RU"/>
        </w:rPr>
        <w:t>, в том числе при неправильном применении закона, не может быть взыскана за исключением случаев счетной ошибки.</w:t>
      </w:r>
    </w:p>
    <w:p w:rsidR="003B4987" w:rsidRPr="00626FE2" w:rsidRDefault="003B4987" w:rsidP="00626FE2">
      <w:pPr>
        <w:widowControl w:val="0"/>
        <w:ind w:firstLine="720"/>
        <w:jc w:val="both"/>
        <w:rPr>
          <w:spacing w:val="-6"/>
          <w:sz w:val="30"/>
          <w:szCs w:val="30"/>
          <w:lang w:val="ru-RU"/>
        </w:rPr>
      </w:pPr>
      <w:r w:rsidRPr="00626FE2">
        <w:rPr>
          <w:spacing w:val="-6"/>
          <w:sz w:val="30"/>
          <w:szCs w:val="30"/>
          <w:lang w:val="ru-RU"/>
        </w:rPr>
        <w:t>Выдавать работникам расчетные листки</w:t>
      </w:r>
      <w:r w:rsidR="00A7374B" w:rsidRPr="00626FE2">
        <w:rPr>
          <w:spacing w:val="-6"/>
          <w:sz w:val="30"/>
          <w:szCs w:val="30"/>
          <w:lang w:val="ru-RU"/>
        </w:rPr>
        <w:t xml:space="preserve"> не позднее дня выплаты </w:t>
      </w:r>
      <w:r w:rsidR="00A7374B" w:rsidRPr="00626FE2">
        <w:rPr>
          <w:spacing w:val="-6"/>
          <w:sz w:val="30"/>
          <w:szCs w:val="30"/>
          <w:lang w:val="ru-RU"/>
        </w:rPr>
        <w:lastRenderedPageBreak/>
        <w:t>заработной платы (или в иной срок)</w:t>
      </w:r>
      <w:r w:rsidRPr="00626FE2">
        <w:rPr>
          <w:spacing w:val="-6"/>
          <w:sz w:val="30"/>
          <w:szCs w:val="30"/>
          <w:lang w:val="ru-RU"/>
        </w:rPr>
        <w:t xml:space="preserve">. </w:t>
      </w:r>
    </w:p>
    <w:p w:rsidR="003B4987" w:rsidRPr="00626FE2" w:rsidRDefault="003B4987" w:rsidP="00626FE2">
      <w:pPr>
        <w:widowControl w:val="0"/>
        <w:tabs>
          <w:tab w:val="left" w:pos="0"/>
          <w:tab w:val="left" w:pos="142"/>
        </w:tabs>
        <w:jc w:val="both"/>
        <w:rPr>
          <w:spacing w:val="-6"/>
          <w:sz w:val="30"/>
          <w:szCs w:val="30"/>
          <w:lang w:val="ru-RU"/>
        </w:rPr>
      </w:pPr>
      <w:r w:rsidRPr="00626FE2">
        <w:rPr>
          <w:spacing w:val="-6"/>
          <w:sz w:val="30"/>
          <w:szCs w:val="30"/>
          <w:lang w:val="ru-RU"/>
        </w:rPr>
        <w:tab/>
      </w:r>
      <w:r w:rsidRPr="00626FE2">
        <w:rPr>
          <w:spacing w:val="-6"/>
          <w:sz w:val="30"/>
          <w:szCs w:val="30"/>
          <w:lang w:val="ru-RU"/>
        </w:rPr>
        <w:tab/>
        <w:t>При совпадении срока выплаты зарплаты с выходными и праздничными днями заработную плату выплачивать накануне.</w:t>
      </w:r>
    </w:p>
    <w:p w:rsidR="00577A57" w:rsidRPr="00312B97" w:rsidRDefault="00772F9C" w:rsidP="00577A57">
      <w:pPr>
        <w:widowControl w:val="0"/>
        <w:ind w:firstLine="709"/>
        <w:jc w:val="both"/>
        <w:rPr>
          <w:sz w:val="30"/>
          <w:szCs w:val="30"/>
          <w:lang w:val="ru-RU"/>
        </w:rPr>
      </w:pPr>
      <w:r w:rsidRPr="00626FE2">
        <w:rPr>
          <w:spacing w:val="-6"/>
          <w:sz w:val="30"/>
          <w:szCs w:val="30"/>
          <w:lang w:val="ru-RU"/>
        </w:rPr>
        <w:t>20</w:t>
      </w:r>
      <w:r w:rsidR="00613652" w:rsidRPr="00626FE2">
        <w:rPr>
          <w:spacing w:val="-6"/>
          <w:sz w:val="30"/>
          <w:szCs w:val="30"/>
          <w:lang w:val="ru-RU"/>
        </w:rPr>
        <w:t>.17. </w:t>
      </w:r>
      <w:r w:rsidR="00577A57" w:rsidRPr="00312B97">
        <w:rPr>
          <w:sz w:val="30"/>
          <w:szCs w:val="30"/>
          <w:lang w:val="ru-RU"/>
        </w:rPr>
        <w:t>Производить выплату среднего заработка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p>
    <w:p w:rsidR="00577A57" w:rsidRPr="00312B97" w:rsidRDefault="00577A57" w:rsidP="00577A57">
      <w:pPr>
        <w:widowControl w:val="0"/>
        <w:ind w:firstLine="720"/>
        <w:jc w:val="both"/>
        <w:rPr>
          <w:sz w:val="30"/>
          <w:szCs w:val="30"/>
          <w:lang w:val="ru-RU"/>
        </w:rPr>
      </w:pPr>
      <w:r w:rsidRPr="00312B97">
        <w:rPr>
          <w:sz w:val="30"/>
          <w:szCs w:val="30"/>
          <w:lang w:val="ru-RU"/>
        </w:rPr>
        <w:t>В случае невыплаты работнику в установленный срок среднего заработка за время трудового отпуска он имеет право продолжить работу (перенести либо продлить отпуск), письменно уведомив об этом Нанимателя.</w:t>
      </w:r>
    </w:p>
    <w:p w:rsidR="008840CE" w:rsidRPr="00626FE2" w:rsidRDefault="005A434A" w:rsidP="00626FE2">
      <w:pPr>
        <w:widowControl w:val="0"/>
        <w:tabs>
          <w:tab w:val="left" w:pos="0"/>
          <w:tab w:val="left" w:pos="142"/>
        </w:tabs>
        <w:jc w:val="both"/>
        <w:rPr>
          <w:spacing w:val="-6"/>
          <w:sz w:val="30"/>
          <w:szCs w:val="30"/>
          <w:lang w:val="ru-RU"/>
        </w:rPr>
      </w:pPr>
      <w:r>
        <w:rPr>
          <w:spacing w:val="-6"/>
          <w:sz w:val="30"/>
          <w:szCs w:val="30"/>
          <w:lang w:val="ru-RU"/>
        </w:rPr>
        <w:tab/>
      </w:r>
      <w:r>
        <w:rPr>
          <w:spacing w:val="-6"/>
          <w:sz w:val="30"/>
          <w:szCs w:val="30"/>
          <w:lang w:val="ru-RU"/>
        </w:rPr>
        <w:tab/>
      </w:r>
      <w:r w:rsidR="00772F9C" w:rsidRPr="00626FE2">
        <w:rPr>
          <w:spacing w:val="-6"/>
          <w:sz w:val="30"/>
          <w:szCs w:val="30"/>
          <w:lang w:val="ru-RU"/>
        </w:rPr>
        <w:t>20</w:t>
      </w:r>
      <w:r w:rsidR="008840CE" w:rsidRPr="00626FE2">
        <w:rPr>
          <w:spacing w:val="-6"/>
          <w:sz w:val="30"/>
          <w:szCs w:val="30"/>
          <w:lang w:val="ru-RU"/>
        </w:rPr>
        <w:t>.</w:t>
      </w:r>
      <w:r w:rsidR="000F0FF7" w:rsidRPr="00626FE2">
        <w:rPr>
          <w:spacing w:val="-6"/>
          <w:sz w:val="30"/>
          <w:szCs w:val="30"/>
          <w:lang w:val="ru-RU"/>
        </w:rPr>
        <w:t>1</w:t>
      </w:r>
      <w:r w:rsidR="003B4987" w:rsidRPr="00626FE2">
        <w:rPr>
          <w:spacing w:val="-6"/>
          <w:sz w:val="30"/>
          <w:szCs w:val="30"/>
          <w:lang w:val="ru-RU"/>
        </w:rPr>
        <w:t>8</w:t>
      </w:r>
      <w:r w:rsidR="008840CE" w:rsidRPr="00626FE2">
        <w:rPr>
          <w:spacing w:val="-6"/>
          <w:sz w:val="30"/>
          <w:szCs w:val="30"/>
          <w:lang w:val="ru-RU"/>
        </w:rPr>
        <w:t>. Суммы, не выплаченные</w:t>
      </w:r>
      <w:r w:rsidR="00074A67" w:rsidRPr="00626FE2">
        <w:rPr>
          <w:spacing w:val="-6"/>
          <w:sz w:val="30"/>
          <w:szCs w:val="30"/>
          <w:lang w:val="ru-RU"/>
        </w:rPr>
        <w:t xml:space="preserve"> работнику за прошлые периоды и </w:t>
      </w:r>
      <w:r w:rsidR="008840CE" w:rsidRPr="00626FE2">
        <w:rPr>
          <w:spacing w:val="-6"/>
          <w:sz w:val="30"/>
          <w:szCs w:val="30"/>
          <w:lang w:val="ru-RU"/>
        </w:rPr>
        <w:t>взысканные всоответствии с законодатель</w:t>
      </w:r>
      <w:r w:rsidR="00743C4C" w:rsidRPr="00626FE2">
        <w:rPr>
          <w:spacing w:val="-6"/>
          <w:sz w:val="30"/>
          <w:szCs w:val="30"/>
          <w:lang w:val="ru-RU"/>
        </w:rPr>
        <w:t>ством,</w:t>
      </w:r>
      <w:r w:rsidR="008840CE" w:rsidRPr="00626FE2">
        <w:rPr>
          <w:spacing w:val="-6"/>
          <w:sz w:val="30"/>
          <w:szCs w:val="30"/>
          <w:lang w:val="ru-RU"/>
        </w:rPr>
        <w:t xml:space="preserve"> выплачиваются </w:t>
      </w:r>
      <w:r w:rsidR="00C20F9A" w:rsidRPr="00626FE2">
        <w:rPr>
          <w:spacing w:val="-6"/>
          <w:sz w:val="30"/>
          <w:szCs w:val="30"/>
          <w:lang w:val="ru-RU"/>
        </w:rPr>
        <w:t>работнику</w:t>
      </w:r>
      <w:r>
        <w:rPr>
          <w:spacing w:val="-6"/>
          <w:sz w:val="30"/>
          <w:szCs w:val="30"/>
          <w:lang w:val="ru-RU"/>
        </w:rPr>
        <w:t xml:space="preserve"> </w:t>
      </w:r>
      <w:r w:rsidR="005A32BE" w:rsidRPr="00626FE2">
        <w:rPr>
          <w:spacing w:val="-6"/>
          <w:sz w:val="30"/>
          <w:szCs w:val="30"/>
          <w:lang w:val="ru-RU"/>
        </w:rPr>
        <w:t xml:space="preserve">с учетом их индексации </w:t>
      </w:r>
      <w:r w:rsidR="008840CE" w:rsidRPr="00626FE2">
        <w:rPr>
          <w:spacing w:val="-6"/>
          <w:sz w:val="30"/>
          <w:szCs w:val="30"/>
          <w:lang w:val="ru-RU"/>
        </w:rPr>
        <w:t>в соответствии с Законом</w:t>
      </w:r>
      <w:r w:rsidR="005A32BE" w:rsidRPr="00626FE2">
        <w:rPr>
          <w:spacing w:val="-6"/>
          <w:sz w:val="30"/>
          <w:szCs w:val="30"/>
          <w:lang w:val="ru-RU"/>
        </w:rPr>
        <w:t xml:space="preserve"> Республики Беларусь</w:t>
      </w:r>
      <w:r w:rsidR="004E4736" w:rsidRPr="00626FE2">
        <w:rPr>
          <w:spacing w:val="-6"/>
          <w:sz w:val="30"/>
          <w:szCs w:val="30"/>
          <w:lang w:val="ru-RU"/>
        </w:rPr>
        <w:t xml:space="preserve"> </w:t>
      </w:r>
      <w:r>
        <w:rPr>
          <w:spacing w:val="-6"/>
          <w:sz w:val="30"/>
          <w:szCs w:val="30"/>
          <w:lang w:val="ru-RU"/>
        </w:rPr>
        <w:t>от 21 декабря 1990 г. № 476-</w:t>
      </w:r>
      <w:r>
        <w:rPr>
          <w:spacing w:val="-6"/>
          <w:sz w:val="30"/>
          <w:szCs w:val="30"/>
          <w:lang w:val="en-US"/>
        </w:rPr>
        <w:t>XII</w:t>
      </w:r>
      <w:r w:rsidRPr="00626FE2">
        <w:rPr>
          <w:spacing w:val="-6"/>
          <w:sz w:val="30"/>
          <w:szCs w:val="30"/>
          <w:lang w:val="ru-RU"/>
        </w:rPr>
        <w:t xml:space="preserve"> </w:t>
      </w:r>
      <w:r w:rsidR="004E4736" w:rsidRPr="00626FE2">
        <w:rPr>
          <w:spacing w:val="-6"/>
          <w:sz w:val="30"/>
          <w:szCs w:val="30"/>
          <w:lang w:val="ru-RU"/>
        </w:rPr>
        <w:t>«</w:t>
      </w:r>
      <w:r w:rsidR="005A32BE" w:rsidRPr="00626FE2">
        <w:rPr>
          <w:spacing w:val="-6"/>
          <w:sz w:val="30"/>
          <w:szCs w:val="30"/>
          <w:lang w:val="ru-RU"/>
        </w:rPr>
        <w:t>О</w:t>
      </w:r>
      <w:r w:rsidR="008840CE" w:rsidRPr="00626FE2">
        <w:rPr>
          <w:spacing w:val="-6"/>
          <w:sz w:val="30"/>
          <w:szCs w:val="30"/>
          <w:lang w:val="ru-RU"/>
        </w:rPr>
        <w:t>б индексации доходов населения</w:t>
      </w:r>
      <w:r w:rsidR="005A32BE" w:rsidRPr="00626FE2">
        <w:rPr>
          <w:spacing w:val="-6"/>
          <w:sz w:val="30"/>
          <w:szCs w:val="30"/>
          <w:lang w:val="ru-RU"/>
        </w:rPr>
        <w:t xml:space="preserve"> с учетом инфляции</w:t>
      </w:r>
      <w:r w:rsidR="004E4736" w:rsidRPr="00626FE2">
        <w:rPr>
          <w:spacing w:val="-6"/>
          <w:sz w:val="30"/>
          <w:szCs w:val="30"/>
          <w:lang w:val="ru-RU"/>
        </w:rPr>
        <w:t>»</w:t>
      </w:r>
      <w:r w:rsidR="008840CE" w:rsidRPr="00626FE2">
        <w:rPr>
          <w:spacing w:val="-6"/>
          <w:sz w:val="30"/>
          <w:szCs w:val="30"/>
          <w:lang w:val="ru-RU"/>
        </w:rPr>
        <w:t>.</w:t>
      </w:r>
    </w:p>
    <w:p w:rsidR="003B4987" w:rsidRPr="00626FE2" w:rsidRDefault="00772F9C" w:rsidP="00626FE2">
      <w:pPr>
        <w:widowControl w:val="0"/>
        <w:numPr>
          <w:ilvl w:val="12"/>
          <w:numId w:val="0"/>
        </w:numPr>
        <w:tabs>
          <w:tab w:val="left" w:pos="0"/>
          <w:tab w:val="left" w:pos="142"/>
        </w:tabs>
        <w:ind w:firstLine="720"/>
        <w:jc w:val="both"/>
        <w:rPr>
          <w:spacing w:val="-6"/>
          <w:sz w:val="30"/>
          <w:szCs w:val="30"/>
          <w:lang w:val="ru-RU"/>
        </w:rPr>
      </w:pPr>
      <w:r w:rsidRPr="00626FE2">
        <w:rPr>
          <w:spacing w:val="-6"/>
          <w:sz w:val="30"/>
          <w:szCs w:val="30"/>
          <w:lang w:val="ru-RU"/>
        </w:rPr>
        <w:t>20</w:t>
      </w:r>
      <w:r w:rsidR="003B4987" w:rsidRPr="00626FE2">
        <w:rPr>
          <w:spacing w:val="-6"/>
          <w:sz w:val="30"/>
          <w:szCs w:val="30"/>
          <w:lang w:val="ru-RU"/>
        </w:rPr>
        <w:t>.19. За нарушение без уважительных причин сроков выплаты заработной пла</w:t>
      </w:r>
      <w:r w:rsidR="006A3CF6" w:rsidRPr="00626FE2">
        <w:rPr>
          <w:spacing w:val="-6"/>
          <w:sz w:val="30"/>
          <w:szCs w:val="30"/>
          <w:lang w:val="ru-RU"/>
        </w:rPr>
        <w:t xml:space="preserve">ты, установленных Договором, </w:t>
      </w:r>
      <w:r w:rsidR="004E4736" w:rsidRPr="00626FE2">
        <w:rPr>
          <w:spacing w:val="-6"/>
          <w:sz w:val="30"/>
          <w:szCs w:val="30"/>
          <w:lang w:val="ru-RU"/>
        </w:rPr>
        <w:t>Наниматель</w:t>
      </w:r>
      <w:r w:rsidR="003B4987" w:rsidRPr="00626FE2">
        <w:rPr>
          <w:spacing w:val="-6"/>
          <w:sz w:val="30"/>
          <w:szCs w:val="30"/>
          <w:lang w:val="ru-RU"/>
        </w:rPr>
        <w:t xml:space="preserve"> несет ответственность в соответствии с законодательством.</w:t>
      </w:r>
    </w:p>
    <w:p w:rsidR="00DD5D30" w:rsidRPr="00626FE2" w:rsidRDefault="00772F9C" w:rsidP="00626FE2">
      <w:pPr>
        <w:widowControl w:val="0"/>
        <w:ind w:firstLine="709"/>
        <w:jc w:val="both"/>
        <w:rPr>
          <w:spacing w:val="-6"/>
          <w:sz w:val="30"/>
          <w:szCs w:val="30"/>
          <w:lang w:val="ru-RU"/>
        </w:rPr>
      </w:pPr>
      <w:r w:rsidRPr="00626FE2">
        <w:rPr>
          <w:spacing w:val="-6"/>
          <w:sz w:val="30"/>
          <w:szCs w:val="30"/>
          <w:lang w:val="ru-RU"/>
        </w:rPr>
        <w:t>20</w:t>
      </w:r>
      <w:r w:rsidR="003B4987" w:rsidRPr="00626FE2">
        <w:rPr>
          <w:spacing w:val="-6"/>
          <w:sz w:val="30"/>
          <w:szCs w:val="30"/>
          <w:lang w:val="ru-RU"/>
        </w:rPr>
        <w:t>.20</w:t>
      </w:r>
      <w:r w:rsidR="00DD5D30" w:rsidRPr="00626FE2">
        <w:rPr>
          <w:spacing w:val="-6"/>
          <w:sz w:val="30"/>
          <w:szCs w:val="30"/>
          <w:lang w:val="ru-RU"/>
        </w:rPr>
        <w:t>.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w:t>
      </w:r>
      <w:r w:rsidRPr="00626FE2">
        <w:rPr>
          <w:spacing w:val="-6"/>
          <w:sz w:val="30"/>
          <w:szCs w:val="30"/>
          <w:lang w:val="ru-RU"/>
        </w:rPr>
        <w:t xml:space="preserve"> (бухгалтерией)</w:t>
      </w:r>
      <w:r w:rsidR="00DD5D30" w:rsidRPr="00626FE2">
        <w:rPr>
          <w:spacing w:val="-6"/>
          <w:sz w:val="30"/>
          <w:szCs w:val="30"/>
          <w:lang w:val="ru-RU"/>
        </w:rPr>
        <w:t xml:space="preserve"> с последующим перерасчетом заработной платы.</w:t>
      </w:r>
    </w:p>
    <w:p w:rsidR="005A434A" w:rsidRPr="00626FE2" w:rsidRDefault="003B4987" w:rsidP="005A434A">
      <w:pPr>
        <w:widowControl w:val="0"/>
        <w:tabs>
          <w:tab w:val="left" w:pos="0"/>
          <w:tab w:val="left" w:pos="142"/>
        </w:tabs>
        <w:jc w:val="both"/>
        <w:rPr>
          <w:spacing w:val="-6"/>
          <w:sz w:val="30"/>
          <w:szCs w:val="30"/>
          <w:lang w:val="ru-RU"/>
        </w:rPr>
      </w:pPr>
      <w:r w:rsidRPr="00626FE2">
        <w:rPr>
          <w:spacing w:val="-6"/>
          <w:sz w:val="30"/>
          <w:szCs w:val="30"/>
          <w:lang w:val="ru-RU"/>
        </w:rPr>
        <w:tab/>
      </w:r>
      <w:r w:rsidR="00986CD5" w:rsidRPr="00626FE2">
        <w:rPr>
          <w:spacing w:val="-6"/>
          <w:sz w:val="30"/>
          <w:szCs w:val="30"/>
          <w:lang w:val="ru-RU"/>
        </w:rPr>
        <w:tab/>
        <w:t>20</w:t>
      </w:r>
      <w:r w:rsidR="008840CE" w:rsidRPr="00626FE2">
        <w:rPr>
          <w:spacing w:val="-6"/>
          <w:sz w:val="30"/>
          <w:szCs w:val="30"/>
          <w:lang w:val="ru-RU"/>
        </w:rPr>
        <w:t>.</w:t>
      </w:r>
      <w:r w:rsidR="001D3A25" w:rsidRPr="00626FE2">
        <w:rPr>
          <w:spacing w:val="-6"/>
          <w:sz w:val="30"/>
          <w:szCs w:val="30"/>
          <w:lang w:val="ru-RU"/>
        </w:rPr>
        <w:t>21</w:t>
      </w:r>
      <w:r w:rsidR="008840CE" w:rsidRPr="00626FE2">
        <w:rPr>
          <w:spacing w:val="-6"/>
          <w:sz w:val="30"/>
          <w:szCs w:val="30"/>
          <w:lang w:val="ru-RU"/>
        </w:rPr>
        <w:t>.</w:t>
      </w:r>
      <w:r w:rsidR="000013C9" w:rsidRPr="00626FE2">
        <w:rPr>
          <w:spacing w:val="-6"/>
          <w:sz w:val="30"/>
          <w:szCs w:val="30"/>
          <w:lang w:val="ru-RU"/>
        </w:rPr>
        <w:t> </w:t>
      </w:r>
      <w:r w:rsidR="00E45A37" w:rsidRPr="00626FE2">
        <w:rPr>
          <w:spacing w:val="-6"/>
          <w:sz w:val="30"/>
          <w:szCs w:val="30"/>
          <w:lang w:val="ru-RU"/>
        </w:rPr>
        <w:t xml:space="preserve">Производить </w:t>
      </w:r>
      <w:r w:rsidR="005D6765" w:rsidRPr="00626FE2">
        <w:rPr>
          <w:spacing w:val="-6"/>
          <w:sz w:val="30"/>
          <w:szCs w:val="30"/>
          <w:lang w:val="ru-RU"/>
        </w:rPr>
        <w:t xml:space="preserve">работникам </w:t>
      </w:r>
      <w:r w:rsidR="00E45A37" w:rsidRPr="00626FE2">
        <w:rPr>
          <w:spacing w:val="-6"/>
          <w:sz w:val="30"/>
          <w:szCs w:val="30"/>
          <w:lang w:val="ru-RU"/>
        </w:rPr>
        <w:t>доплаты</w:t>
      </w:r>
      <w:r w:rsidR="008840CE" w:rsidRPr="00626FE2">
        <w:rPr>
          <w:spacing w:val="-6"/>
          <w:sz w:val="30"/>
          <w:szCs w:val="30"/>
          <w:lang w:val="ru-RU"/>
        </w:rPr>
        <w:t xml:space="preserve"> за </w:t>
      </w:r>
      <w:r w:rsidR="00F53B3B" w:rsidRPr="00626FE2">
        <w:rPr>
          <w:spacing w:val="-6"/>
          <w:sz w:val="30"/>
          <w:szCs w:val="30"/>
          <w:lang w:val="ru-RU"/>
        </w:rPr>
        <w:t>осо</w:t>
      </w:r>
      <w:r w:rsidR="00E45A37" w:rsidRPr="00626FE2">
        <w:rPr>
          <w:spacing w:val="-6"/>
          <w:sz w:val="30"/>
          <w:szCs w:val="30"/>
          <w:lang w:val="ru-RU"/>
        </w:rPr>
        <w:t>бые условия</w:t>
      </w:r>
      <w:r w:rsidR="006A3CF6" w:rsidRPr="00626FE2">
        <w:rPr>
          <w:spacing w:val="-6"/>
          <w:sz w:val="30"/>
          <w:szCs w:val="30"/>
          <w:lang w:val="ru-RU"/>
        </w:rPr>
        <w:t xml:space="preserve"> труда в </w:t>
      </w:r>
      <w:r w:rsidR="00986CD5" w:rsidRPr="00626FE2">
        <w:rPr>
          <w:spacing w:val="-6"/>
          <w:sz w:val="30"/>
          <w:szCs w:val="30"/>
          <w:lang w:val="ru-RU"/>
        </w:rPr>
        <w:t>организации</w:t>
      </w:r>
      <w:r w:rsidR="00986CD5" w:rsidRPr="00626FE2">
        <w:rPr>
          <w:sz w:val="30"/>
          <w:szCs w:val="30"/>
        </w:rPr>
        <w:t>, имеющей</w:t>
      </w:r>
      <w:r w:rsidR="005D6765" w:rsidRPr="00626FE2">
        <w:rPr>
          <w:sz w:val="30"/>
          <w:szCs w:val="30"/>
        </w:rPr>
        <w:t xml:space="preserve"> специальные классы, группы, классы и группы интегрированного обучения и воспитания, классы и группы для детей-сирот и детей, оставшихся без попечения родителей</w:t>
      </w:r>
      <w:r w:rsidR="00C63474" w:rsidRPr="00626FE2">
        <w:rPr>
          <w:spacing w:val="-6"/>
          <w:sz w:val="30"/>
          <w:szCs w:val="30"/>
          <w:lang w:val="ru-RU"/>
        </w:rPr>
        <w:t xml:space="preserve">, </w:t>
      </w:r>
      <w:r w:rsidR="005A434A" w:rsidRPr="00626FE2">
        <w:rPr>
          <w:spacing w:val="-6"/>
          <w:sz w:val="30"/>
          <w:szCs w:val="30"/>
          <w:lang w:val="ru-RU"/>
        </w:rPr>
        <w:t xml:space="preserve">в зависимости от </w:t>
      </w:r>
      <w:r w:rsidR="005A434A" w:rsidRPr="00B670B0">
        <w:rPr>
          <w:rStyle w:val="word-wrapper"/>
          <w:sz w:val="30"/>
          <w:szCs w:val="30"/>
          <w:shd w:val="clear" w:color="auto" w:fill="FFFFFF"/>
        </w:rPr>
        <w:t>степени, продолжительности общения с обучающимися (детьми) и других особенностей работы</w:t>
      </w:r>
      <w:r w:rsidR="005A434A" w:rsidRPr="00626FE2">
        <w:rPr>
          <w:spacing w:val="-6"/>
          <w:sz w:val="30"/>
          <w:szCs w:val="30"/>
          <w:lang w:val="ru-RU"/>
        </w:rPr>
        <w:t xml:space="preserve"> в них в соответствии с законодательством</w:t>
      </w:r>
      <w:r w:rsidR="005A434A">
        <w:rPr>
          <w:spacing w:val="-6"/>
          <w:sz w:val="30"/>
          <w:szCs w:val="30"/>
          <w:lang w:val="ru-RU"/>
        </w:rPr>
        <w:t xml:space="preserve"> и Перечнем работников</w:t>
      </w:r>
      <w:r w:rsidR="005A434A" w:rsidRPr="00626FE2">
        <w:rPr>
          <w:spacing w:val="-6"/>
          <w:sz w:val="30"/>
          <w:szCs w:val="30"/>
          <w:lang w:val="ru-RU"/>
        </w:rPr>
        <w:t>.</w:t>
      </w:r>
    </w:p>
    <w:p w:rsidR="005D6765" w:rsidRPr="00626FE2" w:rsidRDefault="00772F9C" w:rsidP="00626FE2">
      <w:pPr>
        <w:pStyle w:val="ad"/>
        <w:spacing w:line="240" w:lineRule="auto"/>
        <w:ind w:right="0" w:firstLine="709"/>
        <w:rPr>
          <w:szCs w:val="30"/>
        </w:rPr>
      </w:pPr>
      <w:r w:rsidRPr="00626FE2">
        <w:rPr>
          <w:szCs w:val="30"/>
        </w:rPr>
        <w:t xml:space="preserve">Руководителю организации </w:t>
      </w:r>
      <w:r w:rsidR="005D6765" w:rsidRPr="00626FE2">
        <w:rPr>
          <w:szCs w:val="30"/>
        </w:rPr>
        <w:t xml:space="preserve">доплата устанавливается органом, уполномоченным заключать с ними контракт, по согласованию с </w:t>
      </w:r>
      <w:r w:rsidR="009F284F" w:rsidRPr="00626FE2">
        <w:rPr>
          <w:spacing w:val="-6"/>
          <w:szCs w:val="30"/>
        </w:rPr>
        <w:t>президиумом районного (городского) комитета Профсоюза</w:t>
      </w:r>
      <w:r w:rsidR="005D6765" w:rsidRPr="00626FE2">
        <w:rPr>
          <w:szCs w:val="30"/>
        </w:rPr>
        <w:t>.</w:t>
      </w:r>
    </w:p>
    <w:p w:rsidR="00357D0C" w:rsidRPr="00626FE2" w:rsidRDefault="00986CD5" w:rsidP="00626FE2">
      <w:pPr>
        <w:pStyle w:val="ad"/>
        <w:spacing w:line="240" w:lineRule="auto"/>
        <w:ind w:right="0" w:firstLine="709"/>
        <w:rPr>
          <w:szCs w:val="30"/>
        </w:rPr>
      </w:pPr>
      <w:r w:rsidRPr="00626FE2">
        <w:rPr>
          <w:spacing w:val="-6"/>
          <w:szCs w:val="30"/>
        </w:rPr>
        <w:t>20</w:t>
      </w:r>
      <w:r w:rsidR="008840CE" w:rsidRPr="00626FE2">
        <w:rPr>
          <w:spacing w:val="-6"/>
          <w:szCs w:val="30"/>
        </w:rPr>
        <w:t>.</w:t>
      </w:r>
      <w:r w:rsidR="001D3A25" w:rsidRPr="00626FE2">
        <w:rPr>
          <w:spacing w:val="-6"/>
          <w:szCs w:val="30"/>
        </w:rPr>
        <w:t>22</w:t>
      </w:r>
      <w:r w:rsidR="00BE33D9" w:rsidRPr="00626FE2">
        <w:rPr>
          <w:spacing w:val="-6"/>
          <w:szCs w:val="30"/>
        </w:rPr>
        <w:t>.</w:t>
      </w:r>
      <w:r w:rsidR="00613652" w:rsidRPr="00626FE2">
        <w:rPr>
          <w:spacing w:val="-6"/>
          <w:szCs w:val="30"/>
        </w:rPr>
        <w:t> </w:t>
      </w:r>
      <w:r w:rsidR="00357D0C" w:rsidRPr="00626FE2">
        <w:rPr>
          <w:szCs w:val="30"/>
        </w:rPr>
        <w:t xml:space="preserve">Проводить аттестацию педагогических работников в соответствии с Инструкцией о порядке проведения аттестации педагогических работников системы </w:t>
      </w:r>
      <w:r w:rsidR="004119B4" w:rsidRPr="00626FE2">
        <w:rPr>
          <w:szCs w:val="30"/>
        </w:rPr>
        <w:t xml:space="preserve">образования </w:t>
      </w:r>
      <w:r w:rsidR="00357D0C" w:rsidRPr="00626FE2">
        <w:rPr>
          <w:szCs w:val="30"/>
        </w:rPr>
        <w:t>(кроме педагогических работников из числа профессорско­преподавательского состава).</w:t>
      </w:r>
    </w:p>
    <w:p w:rsidR="00357D0C" w:rsidRPr="00626FE2" w:rsidRDefault="00357D0C" w:rsidP="00626FE2">
      <w:pPr>
        <w:pStyle w:val="ad"/>
        <w:spacing w:line="240" w:lineRule="auto"/>
        <w:ind w:right="0" w:firstLine="709"/>
        <w:rPr>
          <w:szCs w:val="30"/>
        </w:rPr>
      </w:pPr>
      <w:r w:rsidRPr="00626FE2">
        <w:rPr>
          <w:szCs w:val="30"/>
        </w:rPr>
        <w:lastRenderedPageBreak/>
        <w:t xml:space="preserve">Присвоение квалификационных категорий отдельным специалистам организации </w:t>
      </w:r>
      <w:r w:rsidRPr="00626FE2">
        <w:rPr>
          <w:i/>
          <w:szCs w:val="30"/>
        </w:rPr>
        <w:t>(работники культуры, физической культуры и спорта, медицинские работники и др.)</w:t>
      </w:r>
      <w:r w:rsidRPr="00626FE2">
        <w:rPr>
          <w:szCs w:val="30"/>
        </w:rPr>
        <w:t xml:space="preserve"> осуществляются в соответствии с законодательством.</w:t>
      </w:r>
    </w:p>
    <w:p w:rsidR="001A1AA4" w:rsidRPr="00626FE2" w:rsidRDefault="00986CD5" w:rsidP="00626FE2">
      <w:pPr>
        <w:widowControl w:val="0"/>
        <w:numPr>
          <w:ilvl w:val="12"/>
          <w:numId w:val="0"/>
        </w:numPr>
        <w:tabs>
          <w:tab w:val="left" w:pos="0"/>
          <w:tab w:val="left" w:pos="720"/>
        </w:tabs>
        <w:ind w:firstLine="720"/>
        <w:jc w:val="both"/>
        <w:rPr>
          <w:spacing w:val="-6"/>
          <w:sz w:val="30"/>
          <w:szCs w:val="30"/>
          <w:lang w:val="ru-RU"/>
        </w:rPr>
      </w:pPr>
      <w:r w:rsidRPr="00626FE2">
        <w:rPr>
          <w:spacing w:val="-6"/>
          <w:sz w:val="30"/>
          <w:szCs w:val="30"/>
          <w:lang w:val="ru-RU"/>
        </w:rPr>
        <w:t>20</w:t>
      </w:r>
      <w:r w:rsidR="001D3A25" w:rsidRPr="00626FE2">
        <w:rPr>
          <w:spacing w:val="-6"/>
          <w:sz w:val="30"/>
          <w:szCs w:val="30"/>
          <w:lang w:val="ru-RU"/>
        </w:rPr>
        <w:t>.23</w:t>
      </w:r>
      <w:r w:rsidR="001A1AA4" w:rsidRPr="00626FE2">
        <w:rPr>
          <w:spacing w:val="-6"/>
          <w:sz w:val="30"/>
          <w:szCs w:val="30"/>
          <w:lang w:val="ru-RU"/>
        </w:rPr>
        <w:t>.</w:t>
      </w:r>
      <w:r w:rsidR="000013C9" w:rsidRPr="00626FE2">
        <w:rPr>
          <w:spacing w:val="-6"/>
          <w:sz w:val="30"/>
          <w:szCs w:val="30"/>
          <w:lang w:val="ru-RU"/>
        </w:rPr>
        <w:t> </w:t>
      </w:r>
      <w:r w:rsidR="006F00B7" w:rsidRPr="00626FE2">
        <w:rPr>
          <w:spacing w:val="-6"/>
          <w:sz w:val="30"/>
          <w:szCs w:val="30"/>
          <w:lang w:val="ru-RU"/>
        </w:rPr>
        <w:t>Привлечение отдельных работников к работе</w:t>
      </w:r>
      <w:r w:rsidR="001A1AA4" w:rsidRPr="00626FE2">
        <w:rPr>
          <w:spacing w:val="-6"/>
          <w:sz w:val="30"/>
          <w:szCs w:val="30"/>
          <w:lang w:val="ru-RU"/>
        </w:rPr>
        <w:t xml:space="preserve"> в </w:t>
      </w:r>
      <w:r w:rsidR="005E3710" w:rsidRPr="00626FE2">
        <w:rPr>
          <w:spacing w:val="-6"/>
          <w:sz w:val="30"/>
          <w:szCs w:val="30"/>
          <w:lang w:val="ru-RU"/>
        </w:rPr>
        <w:t xml:space="preserve">государственные праздники, </w:t>
      </w:r>
      <w:r w:rsidR="001A1AA4" w:rsidRPr="00626FE2">
        <w:rPr>
          <w:spacing w:val="-6"/>
          <w:sz w:val="30"/>
          <w:szCs w:val="30"/>
          <w:lang w:val="ru-RU"/>
        </w:rPr>
        <w:t>выходные и праздничные дни</w:t>
      </w:r>
      <w:r w:rsidR="005E3710" w:rsidRPr="00626FE2">
        <w:rPr>
          <w:spacing w:val="-6"/>
          <w:sz w:val="30"/>
          <w:szCs w:val="30"/>
          <w:lang w:val="ru-RU"/>
        </w:rPr>
        <w:t xml:space="preserve"> допускается в случаях, предусмотренных законодательством, местны</w:t>
      </w:r>
      <w:r w:rsidR="006A3CF6" w:rsidRPr="00626FE2">
        <w:rPr>
          <w:spacing w:val="-6"/>
          <w:sz w:val="30"/>
          <w:szCs w:val="30"/>
          <w:lang w:val="ru-RU"/>
        </w:rPr>
        <w:t>ми соглашениями, Договором</w:t>
      </w:r>
      <w:r w:rsidR="006F00B7" w:rsidRPr="00626FE2">
        <w:rPr>
          <w:spacing w:val="-6"/>
          <w:sz w:val="30"/>
          <w:szCs w:val="30"/>
          <w:lang w:val="ru-RU"/>
        </w:rPr>
        <w:t xml:space="preserve"> с согласия работника </w:t>
      </w:r>
      <w:r w:rsidR="005E3710" w:rsidRPr="00626FE2">
        <w:rPr>
          <w:spacing w:val="-6"/>
          <w:sz w:val="30"/>
          <w:szCs w:val="30"/>
          <w:lang w:val="ru-RU"/>
        </w:rPr>
        <w:t>(за исключением случаев, предусмотренных статьей 143 Трудового кодекса</w:t>
      </w:r>
      <w:r w:rsidR="00C0562A" w:rsidRPr="00626FE2">
        <w:rPr>
          <w:spacing w:val="-6"/>
          <w:sz w:val="30"/>
          <w:szCs w:val="30"/>
          <w:lang w:val="ru-RU"/>
        </w:rPr>
        <w:t xml:space="preserve"> Республики Беларусь</w:t>
      </w:r>
      <w:r w:rsidR="005E3710" w:rsidRPr="00626FE2">
        <w:rPr>
          <w:spacing w:val="-6"/>
          <w:sz w:val="30"/>
          <w:szCs w:val="30"/>
          <w:lang w:val="ru-RU"/>
        </w:rPr>
        <w:t>)</w:t>
      </w:r>
      <w:r w:rsidR="00C0562A" w:rsidRPr="00626FE2">
        <w:rPr>
          <w:spacing w:val="-6"/>
          <w:sz w:val="30"/>
          <w:szCs w:val="30"/>
          <w:lang w:val="ru-RU"/>
        </w:rPr>
        <w:t xml:space="preserve"> (далее – Трудовой кодекс</w:t>
      </w:r>
      <w:r w:rsidR="006A3CF6" w:rsidRPr="00626FE2">
        <w:rPr>
          <w:spacing w:val="-6"/>
          <w:sz w:val="30"/>
          <w:szCs w:val="30"/>
          <w:lang w:val="ru-RU"/>
        </w:rPr>
        <w:t>)</w:t>
      </w:r>
      <w:r w:rsidR="005469A5" w:rsidRPr="00626FE2">
        <w:rPr>
          <w:spacing w:val="-6"/>
          <w:sz w:val="30"/>
          <w:szCs w:val="30"/>
          <w:lang w:val="ru-RU"/>
        </w:rPr>
        <w:t>,</w:t>
      </w:r>
      <w:r w:rsidR="005A434A">
        <w:rPr>
          <w:spacing w:val="-6"/>
          <w:sz w:val="30"/>
          <w:szCs w:val="30"/>
          <w:lang w:val="ru-RU"/>
        </w:rPr>
        <w:t xml:space="preserve"> </w:t>
      </w:r>
      <w:r w:rsidR="006F00B7" w:rsidRPr="00626FE2">
        <w:rPr>
          <w:spacing w:val="-6"/>
          <w:sz w:val="30"/>
          <w:szCs w:val="30"/>
          <w:lang w:val="ru-RU"/>
        </w:rPr>
        <w:t xml:space="preserve">с оформлением </w:t>
      </w:r>
      <w:r w:rsidR="005A5B7B" w:rsidRPr="00626FE2">
        <w:rPr>
          <w:spacing w:val="-6"/>
          <w:sz w:val="30"/>
          <w:szCs w:val="30"/>
          <w:lang w:val="ru-RU"/>
        </w:rPr>
        <w:t xml:space="preserve">приказа </w:t>
      </w:r>
      <w:r w:rsidR="004E4736" w:rsidRPr="00626FE2">
        <w:rPr>
          <w:spacing w:val="-6"/>
          <w:sz w:val="30"/>
          <w:szCs w:val="30"/>
          <w:lang w:val="ru-RU"/>
        </w:rPr>
        <w:t>Нанимателя</w:t>
      </w:r>
      <w:r w:rsidR="006F00B7" w:rsidRPr="00626FE2">
        <w:rPr>
          <w:spacing w:val="-6"/>
          <w:sz w:val="30"/>
          <w:szCs w:val="30"/>
          <w:lang w:val="ru-RU"/>
        </w:rPr>
        <w:t>, в котором указываются основания привлечения к этой работе, сроки, условия оплаты и (или)</w:t>
      </w:r>
      <w:r w:rsidR="001A1AA4" w:rsidRPr="00626FE2">
        <w:rPr>
          <w:spacing w:val="-6"/>
          <w:sz w:val="30"/>
          <w:szCs w:val="30"/>
          <w:lang w:val="ru-RU"/>
        </w:rPr>
        <w:t xml:space="preserve"> предоставлени</w:t>
      </w:r>
      <w:r w:rsidR="006F00B7" w:rsidRPr="00626FE2">
        <w:rPr>
          <w:spacing w:val="-6"/>
          <w:sz w:val="30"/>
          <w:szCs w:val="30"/>
          <w:lang w:val="ru-RU"/>
        </w:rPr>
        <w:t xml:space="preserve">я другого </w:t>
      </w:r>
      <w:r w:rsidR="001566EB" w:rsidRPr="00626FE2">
        <w:rPr>
          <w:spacing w:val="-6"/>
          <w:sz w:val="30"/>
          <w:szCs w:val="30"/>
          <w:lang w:val="ru-RU"/>
        </w:rPr>
        <w:t xml:space="preserve">неоплачиваемого </w:t>
      </w:r>
      <w:r w:rsidR="006F00B7" w:rsidRPr="00626FE2">
        <w:rPr>
          <w:spacing w:val="-6"/>
          <w:sz w:val="30"/>
          <w:szCs w:val="30"/>
          <w:lang w:val="ru-RU"/>
        </w:rPr>
        <w:t>дня о</w:t>
      </w:r>
      <w:r w:rsidR="005469A5" w:rsidRPr="00626FE2">
        <w:rPr>
          <w:spacing w:val="-6"/>
          <w:sz w:val="30"/>
          <w:szCs w:val="30"/>
          <w:lang w:val="ru-RU"/>
        </w:rPr>
        <w:t>тдыха в соответствии со статьей</w:t>
      </w:r>
      <w:r w:rsidR="005A434A">
        <w:rPr>
          <w:spacing w:val="-6"/>
          <w:sz w:val="30"/>
          <w:szCs w:val="30"/>
          <w:lang w:val="ru-RU"/>
        </w:rPr>
        <w:t xml:space="preserve"> </w:t>
      </w:r>
      <w:r w:rsidR="001A1AA4" w:rsidRPr="00626FE2">
        <w:rPr>
          <w:spacing w:val="-6"/>
          <w:sz w:val="30"/>
          <w:szCs w:val="30"/>
          <w:lang w:val="ru-RU"/>
        </w:rPr>
        <w:t>69</w:t>
      </w:r>
      <w:r w:rsidR="005A434A">
        <w:rPr>
          <w:spacing w:val="-6"/>
          <w:sz w:val="30"/>
          <w:szCs w:val="30"/>
          <w:lang w:val="ru-RU"/>
        </w:rPr>
        <w:t xml:space="preserve"> </w:t>
      </w:r>
      <w:r w:rsidR="006F00B7" w:rsidRPr="00626FE2">
        <w:rPr>
          <w:spacing w:val="-6"/>
          <w:sz w:val="30"/>
          <w:szCs w:val="30"/>
          <w:lang w:val="ru-RU"/>
        </w:rPr>
        <w:t>Трудового кодекса</w:t>
      </w:r>
      <w:r w:rsidR="001A1AA4" w:rsidRPr="00626FE2">
        <w:rPr>
          <w:spacing w:val="-6"/>
          <w:sz w:val="30"/>
          <w:szCs w:val="30"/>
          <w:lang w:val="ru-RU"/>
        </w:rPr>
        <w:t>.</w:t>
      </w:r>
    </w:p>
    <w:p w:rsidR="008F1EED" w:rsidRPr="00626FE2" w:rsidRDefault="00986CD5" w:rsidP="00626FE2">
      <w:pPr>
        <w:widowControl w:val="0"/>
        <w:numPr>
          <w:ilvl w:val="12"/>
          <w:numId w:val="0"/>
        </w:numPr>
        <w:tabs>
          <w:tab w:val="left" w:pos="0"/>
          <w:tab w:val="left" w:pos="142"/>
        </w:tabs>
        <w:ind w:firstLine="720"/>
        <w:jc w:val="both"/>
        <w:rPr>
          <w:spacing w:val="-6"/>
          <w:sz w:val="30"/>
          <w:szCs w:val="30"/>
          <w:lang w:val="ru-RU"/>
        </w:rPr>
      </w:pPr>
      <w:r w:rsidRPr="00626FE2">
        <w:rPr>
          <w:spacing w:val="-6"/>
          <w:sz w:val="30"/>
          <w:szCs w:val="30"/>
          <w:lang w:val="ru-RU"/>
        </w:rPr>
        <w:t>20</w:t>
      </w:r>
      <w:r w:rsidR="001D3A25" w:rsidRPr="00626FE2">
        <w:rPr>
          <w:spacing w:val="-6"/>
          <w:sz w:val="30"/>
          <w:szCs w:val="30"/>
          <w:lang w:val="ru-RU"/>
        </w:rPr>
        <w:t>.24</w:t>
      </w:r>
      <w:r w:rsidR="00613652" w:rsidRPr="00626FE2">
        <w:rPr>
          <w:spacing w:val="-6"/>
          <w:sz w:val="30"/>
          <w:szCs w:val="30"/>
          <w:lang w:val="ru-RU"/>
        </w:rPr>
        <w:t>. </w:t>
      </w:r>
      <w:r w:rsidR="005740E6" w:rsidRPr="00626FE2">
        <w:rPr>
          <w:spacing w:val="-6"/>
          <w:sz w:val="30"/>
          <w:szCs w:val="30"/>
          <w:lang w:val="ru-RU"/>
        </w:rPr>
        <w:t>В целях обесп</w:t>
      </w:r>
      <w:r w:rsidR="009F284F" w:rsidRPr="00626FE2">
        <w:rPr>
          <w:spacing w:val="-6"/>
          <w:sz w:val="30"/>
          <w:szCs w:val="30"/>
          <w:lang w:val="ru-RU"/>
        </w:rPr>
        <w:t xml:space="preserve">ечения в учреждении образования </w:t>
      </w:r>
      <w:r w:rsidR="005740E6" w:rsidRPr="00626FE2">
        <w:rPr>
          <w:spacing w:val="-6"/>
          <w:sz w:val="30"/>
          <w:szCs w:val="30"/>
          <w:lang w:val="ru-RU"/>
        </w:rPr>
        <w:t>своевременной и в полном объеме замены воспитателей дошкольного образования, воспитателей в период их временного отсутствия (временная нетрудоспособность, трудовой отпу</w:t>
      </w:r>
      <w:r w:rsidR="006A3CF6" w:rsidRPr="00626FE2">
        <w:rPr>
          <w:spacing w:val="-6"/>
          <w:sz w:val="30"/>
          <w:szCs w:val="30"/>
          <w:lang w:val="ru-RU"/>
        </w:rPr>
        <w:t>ск, повышение квалификации и иные</w:t>
      </w:r>
      <w:r w:rsidR="005740E6" w:rsidRPr="00626FE2">
        <w:rPr>
          <w:spacing w:val="-6"/>
          <w:sz w:val="30"/>
          <w:szCs w:val="30"/>
          <w:lang w:val="ru-RU"/>
        </w:rPr>
        <w:t xml:space="preserve">) </w:t>
      </w:r>
      <w:r w:rsidR="00C25403" w:rsidRPr="00877B9B">
        <w:rPr>
          <w:color w:val="000000" w:themeColor="text1"/>
          <w:spacing w:val="-6"/>
          <w:sz w:val="30"/>
          <w:szCs w:val="30"/>
        </w:rPr>
        <w:t>воспитатели дошкольного образования, воспитатели</w:t>
      </w:r>
      <w:r w:rsidR="005A434A">
        <w:rPr>
          <w:color w:val="000000" w:themeColor="text1"/>
          <w:spacing w:val="-6"/>
          <w:sz w:val="30"/>
          <w:szCs w:val="30"/>
          <w:lang w:val="ru-RU"/>
        </w:rPr>
        <w:t xml:space="preserve"> </w:t>
      </w:r>
      <w:r w:rsidR="005740E6" w:rsidRPr="00626FE2">
        <w:rPr>
          <w:spacing w:val="-6"/>
          <w:sz w:val="30"/>
          <w:szCs w:val="30"/>
          <w:lang w:val="ru-RU"/>
        </w:rPr>
        <w:t xml:space="preserve">могут привлекаться </w:t>
      </w:r>
      <w:r w:rsidR="00076454" w:rsidRPr="00626FE2">
        <w:rPr>
          <w:spacing w:val="-6"/>
          <w:sz w:val="30"/>
          <w:szCs w:val="30"/>
          <w:lang w:val="ru-RU"/>
        </w:rPr>
        <w:t>к сверхурочной работе с оплатой в соответствии с законодательством.</w:t>
      </w:r>
    </w:p>
    <w:p w:rsidR="005469A5" w:rsidRPr="00626FE2" w:rsidRDefault="00986CD5" w:rsidP="00626FE2">
      <w:pPr>
        <w:widowControl w:val="0"/>
        <w:numPr>
          <w:ilvl w:val="12"/>
          <w:numId w:val="0"/>
        </w:numPr>
        <w:tabs>
          <w:tab w:val="left" w:pos="0"/>
          <w:tab w:val="left" w:pos="142"/>
        </w:tabs>
        <w:ind w:firstLine="720"/>
        <w:jc w:val="both"/>
        <w:rPr>
          <w:spacing w:val="-6"/>
          <w:sz w:val="30"/>
          <w:szCs w:val="30"/>
          <w:lang w:val="ru-RU"/>
        </w:rPr>
      </w:pPr>
      <w:r w:rsidRPr="00626FE2">
        <w:rPr>
          <w:spacing w:val="-6"/>
          <w:sz w:val="30"/>
          <w:szCs w:val="30"/>
          <w:lang w:val="ru-RU"/>
        </w:rPr>
        <w:t>20</w:t>
      </w:r>
      <w:r w:rsidR="001D3A25" w:rsidRPr="00626FE2">
        <w:rPr>
          <w:spacing w:val="-6"/>
          <w:sz w:val="30"/>
          <w:szCs w:val="30"/>
          <w:lang w:val="ru-RU"/>
        </w:rPr>
        <w:t>.25</w:t>
      </w:r>
      <w:r w:rsidR="00613652" w:rsidRPr="00626FE2">
        <w:rPr>
          <w:spacing w:val="-6"/>
          <w:sz w:val="30"/>
          <w:szCs w:val="30"/>
          <w:lang w:val="ru-RU"/>
        </w:rPr>
        <w:t>. </w:t>
      </w:r>
      <w:r w:rsidR="005469A5" w:rsidRPr="00626FE2">
        <w:rPr>
          <w:spacing w:val="-6"/>
          <w:sz w:val="30"/>
          <w:szCs w:val="30"/>
          <w:lang w:val="ru-RU"/>
        </w:rPr>
        <w:t>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других случаях, предусмотренных законодательством, производится их замена. Оплата часов замены производится за фактически проведенные</w:t>
      </w:r>
      <w:r w:rsidR="0066279F" w:rsidRPr="00626FE2">
        <w:rPr>
          <w:spacing w:val="-6"/>
          <w:sz w:val="30"/>
          <w:szCs w:val="30"/>
          <w:lang w:val="ru-RU"/>
        </w:rPr>
        <w:t xml:space="preserve"> часы на основании приказа Нанимателя.</w:t>
      </w:r>
    </w:p>
    <w:p w:rsidR="00DD5D30" w:rsidRPr="00626FE2" w:rsidRDefault="00014BAC" w:rsidP="00626FE2">
      <w:pPr>
        <w:widowControl w:val="0"/>
        <w:numPr>
          <w:ilvl w:val="12"/>
          <w:numId w:val="0"/>
        </w:numPr>
        <w:tabs>
          <w:tab w:val="left" w:pos="0"/>
          <w:tab w:val="left" w:pos="142"/>
        </w:tabs>
        <w:jc w:val="both"/>
        <w:rPr>
          <w:spacing w:val="-6"/>
          <w:sz w:val="30"/>
          <w:szCs w:val="30"/>
          <w:lang w:val="ru-RU"/>
        </w:rPr>
      </w:pPr>
      <w:r w:rsidRPr="00626FE2">
        <w:rPr>
          <w:spacing w:val="-6"/>
          <w:sz w:val="30"/>
          <w:szCs w:val="30"/>
          <w:lang w:val="ru-RU"/>
        </w:rPr>
        <w:tab/>
      </w:r>
      <w:r w:rsidRPr="00626FE2">
        <w:rPr>
          <w:spacing w:val="-6"/>
          <w:sz w:val="30"/>
          <w:szCs w:val="30"/>
          <w:lang w:val="ru-RU"/>
        </w:rPr>
        <w:tab/>
      </w:r>
      <w:r w:rsidR="00986CD5" w:rsidRPr="00626FE2">
        <w:rPr>
          <w:spacing w:val="-6"/>
          <w:sz w:val="30"/>
          <w:szCs w:val="30"/>
          <w:lang w:val="ru-RU"/>
        </w:rPr>
        <w:t>20</w:t>
      </w:r>
      <w:r w:rsidR="001D3A25" w:rsidRPr="00626FE2">
        <w:rPr>
          <w:spacing w:val="-6"/>
          <w:sz w:val="30"/>
          <w:szCs w:val="30"/>
          <w:lang w:val="ru-RU"/>
        </w:rPr>
        <w:t>.2</w:t>
      </w:r>
      <w:r w:rsidR="00986CD5" w:rsidRPr="00626FE2">
        <w:rPr>
          <w:spacing w:val="-6"/>
          <w:sz w:val="30"/>
          <w:szCs w:val="30"/>
          <w:lang w:val="ru-RU"/>
        </w:rPr>
        <w:t>6</w:t>
      </w:r>
      <w:r w:rsidR="00DD5D30" w:rsidRPr="00626FE2">
        <w:rPr>
          <w:spacing w:val="-6"/>
          <w:sz w:val="30"/>
          <w:szCs w:val="30"/>
          <w:lang w:val="ru-RU"/>
        </w:rPr>
        <w:t xml:space="preserve">. Предоставлять работникам, являющимся </w:t>
      </w:r>
      <w:r w:rsidR="00C750E1" w:rsidRPr="00626FE2">
        <w:rPr>
          <w:spacing w:val="-6"/>
          <w:sz w:val="30"/>
          <w:szCs w:val="30"/>
          <w:lang w:val="ru-RU"/>
        </w:rPr>
        <w:t>руководителями</w:t>
      </w:r>
      <w:r w:rsidR="00DD5D30" w:rsidRPr="00626FE2">
        <w:rPr>
          <w:spacing w:val="-6"/>
          <w:sz w:val="30"/>
          <w:szCs w:val="30"/>
          <w:lang w:val="ru-RU"/>
        </w:rPr>
        <w:t xml:space="preserve"> методических объединений, учителям, педагогам дополнительного образования, имеющим нагрузку до пол</w:t>
      </w:r>
      <w:r w:rsidR="006A3CF6" w:rsidRPr="00626FE2">
        <w:rPr>
          <w:spacing w:val="-6"/>
          <w:sz w:val="30"/>
          <w:szCs w:val="30"/>
          <w:lang w:val="ru-RU"/>
        </w:rPr>
        <w:t xml:space="preserve">утора ставок </w:t>
      </w:r>
      <w:r w:rsidR="00C37F0D" w:rsidRPr="005A434A">
        <w:rPr>
          <w:i/>
          <w:spacing w:val="-6"/>
          <w:sz w:val="30"/>
          <w:szCs w:val="30"/>
          <w:lang w:val="ru-RU"/>
        </w:rPr>
        <w:t>(указываются иные случаи)</w:t>
      </w:r>
      <w:r w:rsidR="00DD5D30" w:rsidRPr="00626FE2">
        <w:rPr>
          <w:spacing w:val="-6"/>
          <w:sz w:val="30"/>
          <w:szCs w:val="30"/>
          <w:lang w:val="ru-RU"/>
        </w:rPr>
        <w:t xml:space="preserve"> свободный от учебных занятий день для осуществления методической работы, совершенствования научно-методического обеспечения преподавания учебных предметов (учебных дисциплин) и образовательного процесса в целом.</w:t>
      </w:r>
    </w:p>
    <w:p w:rsidR="009F284F" w:rsidRPr="00626FE2" w:rsidRDefault="00986CD5" w:rsidP="00626FE2">
      <w:pPr>
        <w:widowControl w:val="0"/>
        <w:numPr>
          <w:ilvl w:val="12"/>
          <w:numId w:val="0"/>
        </w:numPr>
        <w:tabs>
          <w:tab w:val="left" w:pos="0"/>
          <w:tab w:val="left" w:pos="142"/>
        </w:tabs>
        <w:jc w:val="both"/>
        <w:rPr>
          <w:spacing w:val="-6"/>
          <w:sz w:val="30"/>
          <w:szCs w:val="30"/>
          <w:lang w:val="ru-RU"/>
        </w:rPr>
      </w:pPr>
      <w:r w:rsidRPr="00626FE2">
        <w:rPr>
          <w:spacing w:val="-6"/>
          <w:sz w:val="30"/>
          <w:szCs w:val="30"/>
          <w:lang w:val="ru-RU"/>
        </w:rPr>
        <w:tab/>
      </w:r>
      <w:r w:rsidRPr="00626FE2">
        <w:rPr>
          <w:spacing w:val="-6"/>
          <w:sz w:val="30"/>
          <w:szCs w:val="30"/>
          <w:lang w:val="ru-RU"/>
        </w:rPr>
        <w:tab/>
        <w:t>20.27. </w:t>
      </w:r>
      <w:r w:rsidR="009F284F" w:rsidRPr="00626FE2">
        <w:rPr>
          <w:spacing w:val="-6"/>
          <w:sz w:val="30"/>
          <w:szCs w:val="30"/>
          <w:lang w:val="ru-RU"/>
        </w:rPr>
        <w:t xml:space="preserve">Деятельность педагогических работников </w:t>
      </w:r>
      <w:r w:rsidR="009F284F" w:rsidRPr="005A434A">
        <w:rPr>
          <w:i/>
          <w:spacing w:val="-6"/>
          <w:sz w:val="30"/>
          <w:szCs w:val="30"/>
          <w:lang w:val="ru-RU"/>
        </w:rPr>
        <w:t>(</w:t>
      </w:r>
      <w:r w:rsidR="000616A1" w:rsidRPr="005A434A">
        <w:rPr>
          <w:i/>
          <w:spacing w:val="-6"/>
          <w:sz w:val="30"/>
          <w:szCs w:val="30"/>
          <w:lang w:val="ru-RU"/>
        </w:rPr>
        <w:t xml:space="preserve">можно </w:t>
      </w:r>
      <w:r w:rsidR="009F284F" w:rsidRPr="005A434A">
        <w:rPr>
          <w:i/>
          <w:spacing w:val="-6"/>
          <w:sz w:val="30"/>
          <w:szCs w:val="30"/>
          <w:lang w:val="ru-RU"/>
        </w:rPr>
        <w:t>конкретизировать)</w:t>
      </w:r>
      <w:r w:rsidR="009F284F" w:rsidRPr="00626FE2">
        <w:rPr>
          <w:spacing w:val="-6"/>
          <w:sz w:val="30"/>
          <w:szCs w:val="30"/>
          <w:lang w:val="ru-RU"/>
        </w:rPr>
        <w:t xml:space="preserve">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rsidR="00BF15C5" w:rsidRPr="00626FE2" w:rsidRDefault="00A5306F" w:rsidP="00626FE2">
      <w:pPr>
        <w:widowControl w:val="0"/>
        <w:ind w:firstLine="709"/>
        <w:jc w:val="both"/>
        <w:rPr>
          <w:spacing w:val="-6"/>
          <w:sz w:val="30"/>
          <w:szCs w:val="30"/>
          <w:lang w:val="ru-RU"/>
        </w:rPr>
      </w:pPr>
      <w:bookmarkStart w:id="0" w:name="_Hlk100211176"/>
      <w:r w:rsidRPr="00626FE2">
        <w:rPr>
          <w:spacing w:val="-6"/>
          <w:sz w:val="30"/>
          <w:szCs w:val="30"/>
          <w:lang w:val="ru-RU"/>
        </w:rPr>
        <w:t>20.2</w:t>
      </w:r>
      <w:r w:rsidR="007B381E" w:rsidRPr="00626FE2">
        <w:rPr>
          <w:spacing w:val="-6"/>
          <w:sz w:val="30"/>
          <w:szCs w:val="30"/>
          <w:lang w:val="ru-RU"/>
        </w:rPr>
        <w:t>8</w:t>
      </w:r>
      <w:r w:rsidR="00626FE2" w:rsidRPr="00626FE2">
        <w:rPr>
          <w:spacing w:val="-6"/>
          <w:sz w:val="30"/>
          <w:szCs w:val="30"/>
          <w:lang w:val="ru-RU"/>
        </w:rPr>
        <w:t>. </w:t>
      </w:r>
      <w:r w:rsidR="00BF15C5" w:rsidRPr="00626FE2">
        <w:rPr>
          <w:spacing w:val="-6"/>
          <w:sz w:val="30"/>
          <w:szCs w:val="30"/>
          <w:lang w:val="ru-RU"/>
        </w:rPr>
        <w:t>Устанавливать полную и ограниченную материальную ответственность работников</w:t>
      </w:r>
      <w:r w:rsidR="003045C0" w:rsidRPr="00626FE2">
        <w:rPr>
          <w:spacing w:val="-6"/>
          <w:sz w:val="30"/>
          <w:szCs w:val="30"/>
          <w:lang w:val="ru-RU"/>
        </w:rPr>
        <w:t xml:space="preserve"> в соответствии со статьями</w:t>
      </w:r>
      <w:r w:rsidR="00BF15C5" w:rsidRPr="00626FE2">
        <w:rPr>
          <w:spacing w:val="-6"/>
          <w:sz w:val="30"/>
          <w:szCs w:val="30"/>
          <w:lang w:val="ru-RU"/>
        </w:rPr>
        <w:t xml:space="preserve"> 402-404 </w:t>
      </w:r>
      <w:r w:rsidR="00E76769" w:rsidRPr="00626FE2">
        <w:rPr>
          <w:spacing w:val="-6"/>
          <w:sz w:val="30"/>
          <w:szCs w:val="30"/>
          <w:lang w:val="ru-RU"/>
        </w:rPr>
        <w:t xml:space="preserve">Трудового </w:t>
      </w:r>
      <w:r w:rsidR="00E76769" w:rsidRPr="00626FE2">
        <w:rPr>
          <w:spacing w:val="-6"/>
          <w:sz w:val="30"/>
          <w:szCs w:val="30"/>
          <w:lang w:val="ru-RU"/>
        </w:rPr>
        <w:lastRenderedPageBreak/>
        <w:t>кодекса.</w:t>
      </w:r>
    </w:p>
    <w:bookmarkEnd w:id="0"/>
    <w:p w:rsidR="000F0FF7" w:rsidRPr="00626FE2" w:rsidRDefault="00A5306F" w:rsidP="00626FE2">
      <w:pPr>
        <w:widowControl w:val="0"/>
        <w:ind w:firstLine="567"/>
        <w:jc w:val="both"/>
        <w:rPr>
          <w:spacing w:val="-6"/>
          <w:sz w:val="30"/>
          <w:szCs w:val="30"/>
          <w:lang w:val="ru-RU"/>
        </w:rPr>
      </w:pPr>
      <w:r w:rsidRPr="00626FE2">
        <w:rPr>
          <w:spacing w:val="-6"/>
          <w:sz w:val="30"/>
          <w:szCs w:val="30"/>
          <w:lang w:val="ru-RU"/>
        </w:rPr>
        <w:t>20</w:t>
      </w:r>
      <w:r w:rsidR="00D4792F" w:rsidRPr="00626FE2">
        <w:rPr>
          <w:spacing w:val="-6"/>
          <w:sz w:val="30"/>
          <w:szCs w:val="30"/>
          <w:lang w:val="ru-RU"/>
        </w:rPr>
        <w:t>.</w:t>
      </w:r>
      <w:r w:rsidR="007B381E" w:rsidRPr="00626FE2">
        <w:rPr>
          <w:spacing w:val="-6"/>
          <w:sz w:val="30"/>
          <w:szCs w:val="30"/>
          <w:lang w:val="ru-RU"/>
        </w:rPr>
        <w:t>29</w:t>
      </w:r>
      <w:r w:rsidR="00D4792F" w:rsidRPr="00626FE2">
        <w:rPr>
          <w:spacing w:val="-6"/>
          <w:sz w:val="30"/>
          <w:szCs w:val="30"/>
          <w:lang w:val="ru-RU"/>
        </w:rPr>
        <w:t>.</w:t>
      </w:r>
      <w:r w:rsidR="00613652" w:rsidRPr="00626FE2">
        <w:rPr>
          <w:spacing w:val="-6"/>
          <w:sz w:val="30"/>
          <w:szCs w:val="30"/>
          <w:lang w:val="ru-RU"/>
        </w:rPr>
        <w:t> </w:t>
      </w:r>
      <w:r w:rsidR="00D4792F" w:rsidRPr="00626FE2">
        <w:rPr>
          <w:spacing w:val="-6"/>
          <w:sz w:val="30"/>
          <w:szCs w:val="30"/>
          <w:lang w:val="ru-RU"/>
        </w:rPr>
        <w:t xml:space="preserve">Установить отдельным категориям работников суммированный учет рабочего времени </w:t>
      </w:r>
      <w:r w:rsidR="00547391" w:rsidRPr="00626FE2">
        <w:rPr>
          <w:spacing w:val="-6"/>
          <w:sz w:val="30"/>
          <w:szCs w:val="30"/>
          <w:lang w:val="ru-RU"/>
        </w:rPr>
        <w:t>согласно</w:t>
      </w:r>
      <w:r w:rsidR="00D10884">
        <w:rPr>
          <w:spacing w:val="-6"/>
          <w:sz w:val="30"/>
          <w:szCs w:val="30"/>
          <w:lang w:val="ru-RU"/>
        </w:rPr>
        <w:t xml:space="preserve"> </w:t>
      </w:r>
      <w:r w:rsidR="00BF6366" w:rsidRPr="00626FE2">
        <w:rPr>
          <w:spacing w:val="-6"/>
          <w:sz w:val="30"/>
          <w:szCs w:val="30"/>
          <w:lang w:val="ru-RU"/>
        </w:rPr>
        <w:t>Приложени</w:t>
      </w:r>
      <w:r w:rsidR="009F284F" w:rsidRPr="00626FE2">
        <w:rPr>
          <w:spacing w:val="-6"/>
          <w:sz w:val="30"/>
          <w:szCs w:val="30"/>
          <w:lang w:val="ru-RU"/>
        </w:rPr>
        <w:t>ю</w:t>
      </w:r>
      <w:r w:rsidR="00874279" w:rsidRPr="00626FE2">
        <w:rPr>
          <w:spacing w:val="-6"/>
          <w:sz w:val="30"/>
          <w:szCs w:val="30"/>
          <w:lang w:val="ru-RU"/>
        </w:rPr>
        <w:t>16</w:t>
      </w:r>
      <w:r w:rsidR="00D4792F" w:rsidRPr="00626FE2">
        <w:rPr>
          <w:spacing w:val="-6"/>
          <w:sz w:val="30"/>
          <w:szCs w:val="30"/>
          <w:lang w:val="ru-RU"/>
        </w:rPr>
        <w:t>.</w:t>
      </w:r>
    </w:p>
    <w:p w:rsidR="00DC49D8" w:rsidRPr="00312B97" w:rsidRDefault="001564C8" w:rsidP="00DC49D8">
      <w:pPr>
        <w:widowControl w:val="0"/>
        <w:adjustRightInd w:val="0"/>
        <w:ind w:firstLine="567"/>
        <w:jc w:val="both"/>
        <w:rPr>
          <w:sz w:val="30"/>
          <w:szCs w:val="30"/>
          <w:lang w:val="ru-RU"/>
        </w:rPr>
      </w:pPr>
      <w:r w:rsidRPr="00626FE2">
        <w:rPr>
          <w:sz w:val="30"/>
          <w:szCs w:val="30"/>
          <w:lang w:val="ru-RU"/>
        </w:rPr>
        <w:t>20.30. </w:t>
      </w:r>
      <w:r w:rsidR="00DC49D8" w:rsidRPr="00312B97">
        <w:rPr>
          <w:sz w:val="30"/>
          <w:szCs w:val="30"/>
          <w:lang w:val="ru-RU"/>
        </w:rPr>
        <w:t>Наниматель осуществляет оплату замены временно отсутствующих работников в связи с предоставлением отпуска, дополнительного свободного от работы дня в неделю (сокращения продолжительности работы на один час</w:t>
      </w:r>
      <w:r w:rsidR="005A434A">
        <w:rPr>
          <w:sz w:val="30"/>
          <w:szCs w:val="30"/>
          <w:lang w:val="ru-RU"/>
        </w:rPr>
        <w:t xml:space="preserve"> согласно законодательству</w:t>
      </w:r>
      <w:r w:rsidR="00DC49D8" w:rsidRPr="00312B97">
        <w:rPr>
          <w:sz w:val="30"/>
          <w:szCs w:val="30"/>
          <w:lang w:val="ru-RU"/>
        </w:rPr>
        <w:t>) матери</w:t>
      </w:r>
      <w:r w:rsidR="005A434A">
        <w:rPr>
          <w:sz w:val="30"/>
          <w:szCs w:val="30"/>
          <w:lang w:val="ru-RU"/>
        </w:rPr>
        <w:t xml:space="preserve"> (мачехе), отцу (отчиму), опекуну (попечителю)</w:t>
      </w:r>
      <w:r w:rsidR="00DC49D8" w:rsidRPr="00312B97">
        <w:rPr>
          <w:sz w:val="30"/>
          <w:szCs w:val="30"/>
          <w:lang w:val="ru-RU"/>
        </w:rPr>
        <w:t>, повышением квалификации, переподготовкой на основании Перечня работников, на п</w:t>
      </w:r>
      <w:r w:rsidR="00DC49D8">
        <w:rPr>
          <w:sz w:val="30"/>
          <w:szCs w:val="30"/>
          <w:lang w:val="ru-RU"/>
        </w:rPr>
        <w:t xml:space="preserve">ериод </w:t>
      </w:r>
      <w:proofErr w:type="gramStart"/>
      <w:r w:rsidR="00DC49D8">
        <w:rPr>
          <w:sz w:val="30"/>
          <w:szCs w:val="30"/>
          <w:lang w:val="ru-RU"/>
        </w:rPr>
        <w:t>отсутствия</w:t>
      </w:r>
      <w:proofErr w:type="gramEnd"/>
      <w:r w:rsidR="003C74DC">
        <w:rPr>
          <w:sz w:val="30"/>
          <w:szCs w:val="30"/>
          <w:lang w:val="ru-RU"/>
        </w:rPr>
        <w:t xml:space="preserve"> к</w:t>
      </w:r>
      <w:r w:rsidR="00DC49D8" w:rsidRPr="00312B97">
        <w:rPr>
          <w:sz w:val="30"/>
          <w:szCs w:val="30"/>
          <w:lang w:val="ru-RU"/>
        </w:rPr>
        <w:t xml:space="preserve">оторых требуется выполнение их обязанностей </w:t>
      </w:r>
      <w:r w:rsidR="005A434A">
        <w:rPr>
          <w:sz w:val="30"/>
          <w:szCs w:val="30"/>
          <w:lang w:val="ru-RU"/>
        </w:rPr>
        <w:t>(П</w:t>
      </w:r>
      <w:r w:rsidR="00DC49D8" w:rsidRPr="00DC49D8">
        <w:rPr>
          <w:sz w:val="30"/>
          <w:szCs w:val="30"/>
          <w:lang w:val="ru-RU"/>
        </w:rPr>
        <w:t>риложение _).</w:t>
      </w:r>
    </w:p>
    <w:p w:rsidR="001564C8" w:rsidRPr="00626FE2" w:rsidRDefault="001564C8" w:rsidP="00626FE2">
      <w:pPr>
        <w:adjustRightInd w:val="0"/>
        <w:ind w:firstLine="570"/>
        <w:jc w:val="both"/>
        <w:rPr>
          <w:sz w:val="30"/>
          <w:szCs w:val="30"/>
        </w:rPr>
      </w:pPr>
      <w:r w:rsidRPr="00626FE2">
        <w:rPr>
          <w:sz w:val="30"/>
          <w:szCs w:val="30"/>
          <w:lang w:val="ru-RU"/>
        </w:rPr>
        <w:t>20.31. </w:t>
      </w:r>
      <w:r w:rsidR="005A434A">
        <w:rPr>
          <w:sz w:val="30"/>
          <w:szCs w:val="30"/>
          <w:lang w:val="ru-RU"/>
        </w:rPr>
        <w:t>О</w:t>
      </w:r>
      <w:r w:rsidR="00DD6142">
        <w:rPr>
          <w:sz w:val="30"/>
          <w:szCs w:val="30"/>
          <w:lang w:val="be-BY"/>
        </w:rPr>
        <w:t>существля</w:t>
      </w:r>
      <w:r w:rsidR="005A434A">
        <w:rPr>
          <w:sz w:val="30"/>
          <w:szCs w:val="30"/>
          <w:lang w:val="be-BY"/>
        </w:rPr>
        <w:t xml:space="preserve">ть </w:t>
      </w:r>
      <w:r w:rsidR="003C74DC">
        <w:rPr>
          <w:sz w:val="30"/>
          <w:szCs w:val="30"/>
          <w:lang w:val="ru-RU"/>
        </w:rPr>
        <w:t>з</w:t>
      </w:r>
      <w:r w:rsidR="003C74DC" w:rsidRPr="00626FE2">
        <w:rPr>
          <w:sz w:val="30"/>
          <w:szCs w:val="30"/>
          <w:lang w:val="be-BY"/>
        </w:rPr>
        <w:t xml:space="preserve">а счёт внебюджетных средств в части сумм превышения доходов над расходами </w:t>
      </w:r>
      <w:r w:rsidR="003C74DC">
        <w:rPr>
          <w:sz w:val="30"/>
          <w:szCs w:val="30"/>
          <w:lang w:val="be-BY"/>
        </w:rPr>
        <w:t>выплату</w:t>
      </w:r>
      <w:r w:rsidR="00DD6142">
        <w:rPr>
          <w:sz w:val="30"/>
          <w:szCs w:val="30"/>
          <w:lang w:val="be-BY"/>
        </w:rPr>
        <w:t xml:space="preserve"> семь</w:t>
      </w:r>
      <w:r w:rsidR="00D10884">
        <w:rPr>
          <w:sz w:val="30"/>
          <w:szCs w:val="30"/>
          <w:lang w:val="be-BY"/>
        </w:rPr>
        <w:t>е</w:t>
      </w:r>
      <w:r w:rsidR="00DD6142">
        <w:rPr>
          <w:sz w:val="30"/>
          <w:szCs w:val="30"/>
          <w:lang w:val="be-BY"/>
        </w:rPr>
        <w:t xml:space="preserve"> умерш</w:t>
      </w:r>
      <w:r w:rsidR="00D10884">
        <w:rPr>
          <w:sz w:val="30"/>
          <w:szCs w:val="30"/>
          <w:lang w:val="be-BY"/>
        </w:rPr>
        <w:t>его</w:t>
      </w:r>
      <w:r w:rsidR="00DD6142">
        <w:rPr>
          <w:sz w:val="30"/>
          <w:szCs w:val="30"/>
          <w:lang w:val="be-BY"/>
        </w:rPr>
        <w:t xml:space="preserve"> работник</w:t>
      </w:r>
      <w:r w:rsidR="00D10884">
        <w:rPr>
          <w:sz w:val="30"/>
          <w:szCs w:val="30"/>
          <w:lang w:val="be-BY"/>
        </w:rPr>
        <w:t>а</w:t>
      </w:r>
      <w:r w:rsidR="00DD6142">
        <w:rPr>
          <w:sz w:val="30"/>
          <w:szCs w:val="30"/>
          <w:lang w:val="be-BY"/>
        </w:rPr>
        <w:t xml:space="preserve"> н</w:t>
      </w:r>
      <w:r w:rsidRPr="00626FE2">
        <w:rPr>
          <w:sz w:val="30"/>
          <w:szCs w:val="30"/>
        </w:rPr>
        <w:t>а основании заявления близкого родственника</w:t>
      </w:r>
      <w:r w:rsidR="00DD6142">
        <w:rPr>
          <w:sz w:val="30"/>
          <w:szCs w:val="30"/>
          <w:lang w:val="ru-RU"/>
        </w:rPr>
        <w:t>, члена семьи</w:t>
      </w:r>
      <w:r w:rsidR="003C74DC">
        <w:rPr>
          <w:sz w:val="30"/>
          <w:szCs w:val="30"/>
          <w:lang w:val="ru-RU"/>
        </w:rPr>
        <w:t xml:space="preserve"> </w:t>
      </w:r>
      <w:r w:rsidR="003C74DC" w:rsidRPr="003C74DC">
        <w:rPr>
          <w:i/>
          <w:sz w:val="30"/>
          <w:szCs w:val="30"/>
          <w:lang w:val="ru-RU"/>
        </w:rPr>
        <w:t xml:space="preserve">(можно конкретизировать, например, отец, мать, ребенок, </w:t>
      </w:r>
      <w:r w:rsidR="003C74DC" w:rsidRPr="003C74DC">
        <w:rPr>
          <w:i/>
          <w:sz w:val="30"/>
          <w:szCs w:val="30"/>
        </w:rPr>
        <w:t>родн</w:t>
      </w:r>
      <w:r w:rsidR="003C74DC" w:rsidRPr="003C74DC">
        <w:rPr>
          <w:i/>
          <w:sz w:val="30"/>
          <w:szCs w:val="30"/>
          <w:lang w:val="ru-RU"/>
        </w:rPr>
        <w:t xml:space="preserve">ой </w:t>
      </w:r>
      <w:r w:rsidR="003C74DC" w:rsidRPr="003C74DC">
        <w:rPr>
          <w:i/>
          <w:sz w:val="30"/>
          <w:szCs w:val="30"/>
        </w:rPr>
        <w:t>брат</w:t>
      </w:r>
      <w:r w:rsidR="003C74DC" w:rsidRPr="003C74DC">
        <w:rPr>
          <w:i/>
          <w:sz w:val="30"/>
          <w:szCs w:val="30"/>
          <w:lang w:val="ru-RU"/>
        </w:rPr>
        <w:t xml:space="preserve">, </w:t>
      </w:r>
      <w:r w:rsidR="003C74DC" w:rsidRPr="003C74DC">
        <w:rPr>
          <w:i/>
          <w:sz w:val="30"/>
          <w:szCs w:val="30"/>
        </w:rPr>
        <w:t>сестра, супруг (а)</w:t>
      </w:r>
      <w:r w:rsidR="003C74DC" w:rsidRPr="003C74DC">
        <w:rPr>
          <w:i/>
          <w:sz w:val="30"/>
          <w:szCs w:val="30"/>
          <w:lang w:val="ru-RU"/>
        </w:rPr>
        <w:t>)</w:t>
      </w:r>
      <w:r w:rsidR="003C74DC">
        <w:rPr>
          <w:sz w:val="30"/>
          <w:szCs w:val="30"/>
          <w:lang w:val="ru-RU"/>
        </w:rPr>
        <w:t xml:space="preserve"> </w:t>
      </w:r>
      <w:r w:rsidR="00DD6142">
        <w:rPr>
          <w:sz w:val="30"/>
          <w:szCs w:val="30"/>
          <w:lang w:val="ru-RU"/>
        </w:rPr>
        <w:t>в размере ________базовых величин.</w:t>
      </w:r>
    </w:p>
    <w:p w:rsidR="00CE4B56" w:rsidRPr="00626FE2" w:rsidRDefault="00266D4B" w:rsidP="00626FE2">
      <w:pPr>
        <w:adjustRightInd w:val="0"/>
        <w:ind w:firstLine="570"/>
        <w:jc w:val="both"/>
        <w:rPr>
          <w:sz w:val="30"/>
          <w:szCs w:val="30"/>
          <w:lang w:val="ru-RU"/>
        </w:rPr>
      </w:pPr>
      <w:r w:rsidRPr="00626FE2">
        <w:rPr>
          <w:sz w:val="30"/>
          <w:szCs w:val="30"/>
          <w:lang w:val="ru-RU"/>
        </w:rPr>
        <w:t>20.32</w:t>
      </w:r>
      <w:r w:rsidR="001564C8" w:rsidRPr="00626FE2">
        <w:rPr>
          <w:spacing w:val="-6"/>
          <w:sz w:val="30"/>
          <w:szCs w:val="30"/>
          <w:lang w:val="ru-RU"/>
        </w:rPr>
        <w:t>. </w:t>
      </w:r>
      <w:r w:rsidR="001564C8" w:rsidRPr="00626FE2">
        <w:rPr>
          <w:sz w:val="30"/>
          <w:szCs w:val="30"/>
        </w:rPr>
        <w:t>Анализировать уровень оплаты труда низкооплачиваемых категорий работников для своевременного принятия соответствующих мер.</w:t>
      </w:r>
    </w:p>
    <w:p w:rsidR="00A5306F" w:rsidRDefault="00A5306F" w:rsidP="00CE4B56">
      <w:pPr>
        <w:widowControl w:val="0"/>
        <w:ind w:firstLine="570"/>
        <w:jc w:val="both"/>
        <w:rPr>
          <w:bCs/>
          <w:smallCaps/>
          <w:sz w:val="30"/>
          <w:szCs w:val="30"/>
          <w:lang w:val="ru-RU"/>
        </w:rPr>
      </w:pPr>
    </w:p>
    <w:p w:rsidR="008F103F" w:rsidRPr="00787248" w:rsidRDefault="00626FE2" w:rsidP="00A5306F">
      <w:pPr>
        <w:widowControl w:val="0"/>
        <w:numPr>
          <w:ilvl w:val="12"/>
          <w:numId w:val="0"/>
        </w:numPr>
        <w:tabs>
          <w:tab w:val="left" w:pos="0"/>
          <w:tab w:val="left" w:pos="142"/>
        </w:tabs>
        <w:jc w:val="center"/>
        <w:rPr>
          <w:bCs/>
          <w:smallCaps/>
          <w:sz w:val="30"/>
          <w:szCs w:val="30"/>
          <w:lang w:val="ru-RU"/>
        </w:rPr>
      </w:pPr>
      <w:r>
        <w:rPr>
          <w:bCs/>
          <w:smallCaps/>
          <w:sz w:val="30"/>
          <w:szCs w:val="30"/>
          <w:lang w:val="ru-RU"/>
        </w:rPr>
        <w:t>3. </w:t>
      </w:r>
      <w:r w:rsidR="008840CE" w:rsidRPr="00787248">
        <w:rPr>
          <w:bCs/>
          <w:smallCaps/>
          <w:sz w:val="30"/>
          <w:szCs w:val="30"/>
          <w:lang w:val="ru-RU"/>
        </w:rPr>
        <w:t>Правовое обеспечение трудовых отношений,</w:t>
      </w:r>
    </w:p>
    <w:p w:rsidR="000616A1" w:rsidRPr="00787248" w:rsidRDefault="008840CE" w:rsidP="00212137">
      <w:pPr>
        <w:widowControl w:val="0"/>
        <w:numPr>
          <w:ilvl w:val="12"/>
          <w:numId w:val="0"/>
        </w:numPr>
        <w:tabs>
          <w:tab w:val="left" w:pos="0"/>
          <w:tab w:val="left" w:pos="142"/>
        </w:tabs>
        <w:ind w:firstLine="720"/>
        <w:jc w:val="center"/>
        <w:rPr>
          <w:smallCaps/>
          <w:sz w:val="30"/>
          <w:szCs w:val="30"/>
          <w:lang w:val="ru-RU"/>
        </w:rPr>
      </w:pPr>
      <w:r w:rsidRPr="00787248">
        <w:rPr>
          <w:bCs/>
          <w:smallCaps/>
          <w:sz w:val="30"/>
          <w:szCs w:val="30"/>
          <w:lang w:val="ru-RU"/>
        </w:rPr>
        <w:t>развитие социального партнерства</w:t>
      </w:r>
    </w:p>
    <w:p w:rsidR="008840CE" w:rsidRPr="00C50A1D" w:rsidRDefault="00014BAC" w:rsidP="00C50A1D">
      <w:pPr>
        <w:widowControl w:val="0"/>
        <w:numPr>
          <w:ilvl w:val="12"/>
          <w:numId w:val="0"/>
        </w:numPr>
        <w:tabs>
          <w:tab w:val="left" w:pos="0"/>
          <w:tab w:val="left" w:pos="720"/>
        </w:tabs>
        <w:ind w:firstLine="720"/>
        <w:rPr>
          <w:spacing w:val="-6"/>
          <w:sz w:val="30"/>
          <w:szCs w:val="30"/>
          <w:u w:val="single"/>
          <w:lang w:val="ru-RU"/>
        </w:rPr>
      </w:pPr>
      <w:r w:rsidRPr="00C50A1D">
        <w:rPr>
          <w:spacing w:val="-6"/>
          <w:sz w:val="30"/>
          <w:szCs w:val="30"/>
          <w:u w:val="single"/>
          <w:lang w:val="ru-RU"/>
        </w:rPr>
        <w:t>2</w:t>
      </w:r>
      <w:r w:rsidR="00A5306F" w:rsidRPr="00C50A1D">
        <w:rPr>
          <w:spacing w:val="-6"/>
          <w:sz w:val="30"/>
          <w:szCs w:val="30"/>
          <w:u w:val="single"/>
          <w:lang w:val="ru-RU"/>
        </w:rPr>
        <w:t>1</w:t>
      </w:r>
      <w:r w:rsidR="008840CE" w:rsidRPr="00C50A1D">
        <w:rPr>
          <w:spacing w:val="-6"/>
          <w:sz w:val="30"/>
          <w:szCs w:val="30"/>
          <w:u w:val="single"/>
          <w:lang w:val="ru-RU"/>
        </w:rPr>
        <w:t>. </w:t>
      </w:r>
      <w:r w:rsidR="004E4736" w:rsidRPr="00C50A1D">
        <w:rPr>
          <w:spacing w:val="-6"/>
          <w:sz w:val="30"/>
          <w:szCs w:val="30"/>
          <w:u w:val="single"/>
          <w:lang w:val="ru-RU"/>
        </w:rPr>
        <w:t>Наниматель</w:t>
      </w:r>
      <w:r w:rsidR="008840CE" w:rsidRPr="00C50A1D">
        <w:rPr>
          <w:spacing w:val="-6"/>
          <w:sz w:val="30"/>
          <w:szCs w:val="30"/>
          <w:u w:val="single"/>
          <w:lang w:val="ru-RU"/>
        </w:rPr>
        <w:t xml:space="preserve"> обязуется:</w:t>
      </w:r>
    </w:p>
    <w:p w:rsidR="00856E5E" w:rsidRPr="00C50A1D" w:rsidRDefault="00014BAC"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w:t>
      </w:r>
      <w:r w:rsidR="00A5306F" w:rsidRPr="00C50A1D">
        <w:rPr>
          <w:spacing w:val="-6"/>
          <w:sz w:val="30"/>
          <w:szCs w:val="30"/>
          <w:lang w:val="ru-RU"/>
        </w:rPr>
        <w:t>1</w:t>
      </w:r>
      <w:r w:rsidR="00856E5E" w:rsidRPr="00C50A1D">
        <w:rPr>
          <w:spacing w:val="-6"/>
          <w:sz w:val="30"/>
          <w:szCs w:val="30"/>
          <w:lang w:val="ru-RU"/>
        </w:rPr>
        <w:t>.1. </w:t>
      </w:r>
      <w:r w:rsidR="008D5EFE" w:rsidRPr="00C50A1D">
        <w:rPr>
          <w:color w:val="000000"/>
          <w:sz w:val="30"/>
          <w:szCs w:val="30"/>
          <w:lang w:val="ru-RU"/>
        </w:rPr>
        <w:t>Утверждать локальные правовые акты (</w:t>
      </w:r>
      <w:r w:rsidR="000616A1" w:rsidRPr="00C50A1D">
        <w:rPr>
          <w:color w:val="000000"/>
          <w:sz w:val="30"/>
          <w:szCs w:val="30"/>
          <w:lang w:val="ru-RU"/>
        </w:rPr>
        <w:t>ПВТР</w:t>
      </w:r>
      <w:r w:rsidR="008D5EFE" w:rsidRPr="00C50A1D">
        <w:rPr>
          <w:color w:val="000000"/>
          <w:sz w:val="30"/>
          <w:szCs w:val="30"/>
          <w:lang w:val="ru-RU"/>
        </w:rPr>
        <w:t>, графики работ (сменности)</w:t>
      </w:r>
      <w:r w:rsidR="00A40208" w:rsidRPr="00C50A1D">
        <w:rPr>
          <w:color w:val="000000"/>
          <w:sz w:val="30"/>
          <w:szCs w:val="30"/>
          <w:lang w:val="ru-RU"/>
        </w:rPr>
        <w:t xml:space="preserve">, </w:t>
      </w:r>
      <w:r w:rsidR="008D5EFE" w:rsidRPr="00C50A1D">
        <w:rPr>
          <w:color w:val="000000"/>
          <w:sz w:val="30"/>
          <w:szCs w:val="30"/>
          <w:lang w:val="ru-RU"/>
        </w:rPr>
        <w:t>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премии, о</w:t>
      </w:r>
      <w:r w:rsidR="00DC49D8">
        <w:rPr>
          <w:color w:val="000000"/>
          <w:sz w:val="30"/>
          <w:szCs w:val="30"/>
          <w:lang w:val="ru-RU"/>
        </w:rPr>
        <w:t xml:space="preserve">б оказании </w:t>
      </w:r>
      <w:r w:rsidR="008D5EFE" w:rsidRPr="00C50A1D">
        <w:rPr>
          <w:color w:val="000000"/>
          <w:sz w:val="30"/>
          <w:szCs w:val="30"/>
          <w:lang w:val="ru-RU"/>
        </w:rPr>
        <w:t>материальной помощи) и иные по согласованию с Профкомом</w:t>
      </w:r>
      <w:r w:rsidR="00A276E4" w:rsidRPr="00C50A1D">
        <w:rPr>
          <w:spacing w:val="-6"/>
          <w:sz w:val="30"/>
          <w:szCs w:val="30"/>
          <w:lang w:val="ru-RU"/>
        </w:rPr>
        <w:t>.</w:t>
      </w:r>
    </w:p>
    <w:p w:rsidR="008840CE" w:rsidRPr="00C50A1D" w:rsidRDefault="00014BAC"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w:t>
      </w:r>
      <w:r w:rsidR="00A5306F" w:rsidRPr="00C50A1D">
        <w:rPr>
          <w:spacing w:val="-6"/>
          <w:sz w:val="30"/>
          <w:szCs w:val="30"/>
          <w:lang w:val="ru-RU"/>
        </w:rPr>
        <w:t>1</w:t>
      </w:r>
      <w:r w:rsidR="002D3AD5" w:rsidRPr="00C50A1D">
        <w:rPr>
          <w:spacing w:val="-6"/>
          <w:sz w:val="30"/>
          <w:szCs w:val="30"/>
          <w:lang w:val="ru-RU"/>
        </w:rPr>
        <w:t>.2</w:t>
      </w:r>
      <w:r w:rsidR="00A276E4" w:rsidRPr="00C50A1D">
        <w:rPr>
          <w:spacing w:val="-6"/>
          <w:sz w:val="30"/>
          <w:szCs w:val="30"/>
          <w:lang w:val="ru-RU"/>
        </w:rPr>
        <w:t>. П</w:t>
      </w:r>
      <w:r w:rsidR="008840CE" w:rsidRPr="00C50A1D">
        <w:rPr>
          <w:spacing w:val="-6"/>
          <w:sz w:val="30"/>
          <w:szCs w:val="30"/>
          <w:lang w:val="ru-RU"/>
        </w:rPr>
        <w:t xml:space="preserve">риглашать председателя </w:t>
      </w:r>
      <w:r w:rsidR="00A5306F" w:rsidRPr="00C50A1D">
        <w:rPr>
          <w:spacing w:val="-6"/>
          <w:sz w:val="30"/>
          <w:szCs w:val="30"/>
          <w:lang w:val="ru-RU"/>
        </w:rPr>
        <w:t xml:space="preserve">ППО </w:t>
      </w:r>
      <w:r w:rsidR="008840CE" w:rsidRPr="00C50A1D">
        <w:rPr>
          <w:spacing w:val="-6"/>
          <w:sz w:val="30"/>
          <w:szCs w:val="30"/>
          <w:lang w:val="ru-RU"/>
        </w:rPr>
        <w:t>на все совещания, проводи</w:t>
      </w:r>
      <w:r w:rsidR="00A276E4" w:rsidRPr="00C50A1D">
        <w:rPr>
          <w:spacing w:val="-6"/>
          <w:sz w:val="30"/>
          <w:szCs w:val="30"/>
          <w:lang w:val="ru-RU"/>
        </w:rPr>
        <w:t xml:space="preserve">мые </w:t>
      </w:r>
      <w:r w:rsidR="0066279F" w:rsidRPr="00C50A1D">
        <w:rPr>
          <w:spacing w:val="-6"/>
          <w:sz w:val="30"/>
          <w:szCs w:val="30"/>
          <w:lang w:val="ru-RU"/>
        </w:rPr>
        <w:t>Нанимателем</w:t>
      </w:r>
      <w:r w:rsidR="00A276E4" w:rsidRPr="00C50A1D">
        <w:rPr>
          <w:spacing w:val="-6"/>
          <w:sz w:val="30"/>
          <w:szCs w:val="30"/>
          <w:lang w:val="ru-RU"/>
        </w:rPr>
        <w:t>.</w:t>
      </w:r>
    </w:p>
    <w:p w:rsidR="008840CE" w:rsidRPr="00C50A1D" w:rsidRDefault="00014BAC"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w:t>
      </w:r>
      <w:r w:rsidR="00A5306F" w:rsidRPr="00C50A1D">
        <w:rPr>
          <w:spacing w:val="-6"/>
          <w:sz w:val="30"/>
          <w:szCs w:val="30"/>
          <w:lang w:val="ru-RU"/>
        </w:rPr>
        <w:t>1</w:t>
      </w:r>
      <w:r w:rsidR="002D3AD5" w:rsidRPr="00C50A1D">
        <w:rPr>
          <w:spacing w:val="-6"/>
          <w:sz w:val="30"/>
          <w:szCs w:val="30"/>
          <w:lang w:val="ru-RU"/>
        </w:rPr>
        <w:t>.3</w:t>
      </w:r>
      <w:r w:rsidR="008840CE" w:rsidRPr="00C50A1D">
        <w:rPr>
          <w:spacing w:val="-6"/>
          <w:sz w:val="30"/>
          <w:szCs w:val="30"/>
          <w:lang w:val="ru-RU"/>
        </w:rPr>
        <w:t>. </w:t>
      </w:r>
      <w:r w:rsidR="00A276E4" w:rsidRPr="00C50A1D">
        <w:rPr>
          <w:spacing w:val="-6"/>
          <w:sz w:val="30"/>
          <w:szCs w:val="30"/>
          <w:lang w:val="ru-RU"/>
        </w:rPr>
        <w:t>С</w:t>
      </w:r>
      <w:r w:rsidR="00C02408" w:rsidRPr="00C50A1D">
        <w:rPr>
          <w:spacing w:val="-6"/>
          <w:sz w:val="30"/>
          <w:szCs w:val="30"/>
          <w:lang w:val="ru-RU"/>
        </w:rPr>
        <w:t>воевременно и</w:t>
      </w:r>
      <w:r w:rsidR="008840CE" w:rsidRPr="00C50A1D">
        <w:rPr>
          <w:spacing w:val="-6"/>
          <w:sz w:val="30"/>
          <w:szCs w:val="30"/>
          <w:lang w:val="ru-RU"/>
        </w:rPr>
        <w:t>нформировать коллектив работников об изменениях в</w:t>
      </w:r>
      <w:r w:rsidR="003C74DC">
        <w:rPr>
          <w:spacing w:val="-6"/>
          <w:sz w:val="30"/>
          <w:szCs w:val="30"/>
          <w:lang w:val="ru-RU"/>
        </w:rPr>
        <w:t xml:space="preserve"> </w:t>
      </w:r>
      <w:r w:rsidR="008840CE" w:rsidRPr="00C50A1D">
        <w:rPr>
          <w:spacing w:val="-6"/>
          <w:sz w:val="30"/>
          <w:szCs w:val="30"/>
          <w:lang w:val="ru-RU"/>
        </w:rPr>
        <w:t>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w:t>
      </w:r>
      <w:r w:rsidR="00A276E4" w:rsidRPr="00C50A1D">
        <w:rPr>
          <w:spacing w:val="-6"/>
          <w:sz w:val="30"/>
          <w:szCs w:val="30"/>
          <w:lang w:val="ru-RU"/>
        </w:rPr>
        <w:t>ли.</w:t>
      </w:r>
    </w:p>
    <w:p w:rsidR="00945355" w:rsidRPr="00C50A1D" w:rsidRDefault="00A5306F" w:rsidP="00C50A1D">
      <w:pPr>
        <w:pStyle w:val="ad"/>
        <w:spacing w:line="240" w:lineRule="auto"/>
        <w:ind w:right="0" w:firstLine="709"/>
        <w:rPr>
          <w:color w:val="000000"/>
          <w:szCs w:val="30"/>
        </w:rPr>
      </w:pPr>
      <w:r w:rsidRPr="00C50A1D">
        <w:rPr>
          <w:spacing w:val="-6"/>
          <w:szCs w:val="30"/>
          <w:lang w:val="be-BY"/>
        </w:rPr>
        <w:t>21</w:t>
      </w:r>
      <w:r w:rsidR="00541916" w:rsidRPr="00C50A1D">
        <w:rPr>
          <w:spacing w:val="-6"/>
          <w:szCs w:val="30"/>
          <w:lang w:val="be-BY"/>
        </w:rPr>
        <w:t>.4</w:t>
      </w:r>
      <w:r w:rsidR="00655811" w:rsidRPr="00C50A1D">
        <w:rPr>
          <w:spacing w:val="-6"/>
          <w:szCs w:val="30"/>
          <w:lang w:val="be-BY"/>
        </w:rPr>
        <w:t xml:space="preserve">. При решении </w:t>
      </w:r>
      <w:r w:rsidR="00901D72" w:rsidRPr="00C50A1D">
        <w:rPr>
          <w:spacing w:val="-6"/>
          <w:szCs w:val="30"/>
          <w:lang w:val="be-BY"/>
        </w:rPr>
        <w:t xml:space="preserve">вопросов, </w:t>
      </w:r>
      <w:r w:rsidR="00655811" w:rsidRPr="00C50A1D">
        <w:rPr>
          <w:spacing w:val="-6"/>
          <w:szCs w:val="30"/>
          <w:lang w:val="be-BY"/>
        </w:rPr>
        <w:t>затрагиваю</w:t>
      </w:r>
      <w:r w:rsidR="00901D72" w:rsidRPr="00C50A1D">
        <w:rPr>
          <w:spacing w:val="-6"/>
          <w:szCs w:val="30"/>
          <w:lang w:val="be-BY"/>
        </w:rPr>
        <w:t>щих законные интересы работников,</w:t>
      </w:r>
      <w:r w:rsidR="00655811" w:rsidRPr="00C50A1D">
        <w:rPr>
          <w:spacing w:val="-6"/>
          <w:szCs w:val="30"/>
          <w:lang w:val="be-BY"/>
        </w:rPr>
        <w:t xml:space="preserve"> привлекать делегированных Профкомом представителей к разработке проектов соответствующих решений, принятие решений осуществлять с согласия Профкома</w:t>
      </w:r>
      <w:r w:rsidR="00A40208" w:rsidRPr="00C50A1D">
        <w:rPr>
          <w:spacing w:val="-6"/>
          <w:szCs w:val="30"/>
          <w:lang w:val="be-BY"/>
        </w:rPr>
        <w:t xml:space="preserve">. </w:t>
      </w:r>
      <w:r w:rsidR="00945355" w:rsidRPr="00C50A1D">
        <w:rPr>
          <w:color w:val="000000"/>
          <w:szCs w:val="30"/>
          <w:lang w:val="be-BY"/>
        </w:rPr>
        <w:t>Предусматривать данный порядок другими локальными правовыми актами.</w:t>
      </w:r>
    </w:p>
    <w:p w:rsidR="00655811" w:rsidRPr="00C50A1D" w:rsidRDefault="00014BAC" w:rsidP="00C50A1D">
      <w:pPr>
        <w:pStyle w:val="ad"/>
        <w:spacing w:line="240" w:lineRule="auto"/>
        <w:ind w:right="0" w:firstLine="709"/>
        <w:rPr>
          <w:spacing w:val="-6"/>
          <w:szCs w:val="30"/>
        </w:rPr>
      </w:pPr>
      <w:r w:rsidRPr="00C50A1D">
        <w:rPr>
          <w:spacing w:val="-6"/>
          <w:szCs w:val="30"/>
        </w:rPr>
        <w:lastRenderedPageBreak/>
        <w:t>2</w:t>
      </w:r>
      <w:r w:rsidR="00A5306F" w:rsidRPr="00C50A1D">
        <w:rPr>
          <w:spacing w:val="-6"/>
          <w:szCs w:val="30"/>
        </w:rPr>
        <w:t>1</w:t>
      </w:r>
      <w:r w:rsidR="00541916" w:rsidRPr="00C50A1D">
        <w:rPr>
          <w:spacing w:val="-6"/>
          <w:szCs w:val="30"/>
        </w:rPr>
        <w:t>.5</w:t>
      </w:r>
      <w:r w:rsidR="00655811" w:rsidRPr="00C50A1D">
        <w:rPr>
          <w:spacing w:val="-6"/>
          <w:szCs w:val="30"/>
        </w:rPr>
        <w:t>. В</w:t>
      </w:r>
      <w:r w:rsidR="003C74DC">
        <w:rPr>
          <w:spacing w:val="-6"/>
          <w:szCs w:val="30"/>
        </w:rPr>
        <w:t>к</w:t>
      </w:r>
      <w:r w:rsidR="00655811" w:rsidRPr="00C50A1D">
        <w:rPr>
          <w:spacing w:val="-6"/>
          <w:szCs w:val="30"/>
        </w:rPr>
        <w:t xml:space="preserve">лючать </w:t>
      </w:r>
      <w:r w:rsidR="00655811" w:rsidRPr="00C50A1D">
        <w:rPr>
          <w:spacing w:val="-6"/>
          <w:szCs w:val="30"/>
          <w:lang w:val="be-BY"/>
        </w:rPr>
        <w:t xml:space="preserve">делегированных Профкомом представителей </w:t>
      </w:r>
      <w:r w:rsidR="00655811" w:rsidRPr="00C50A1D">
        <w:rPr>
          <w:spacing w:val="-6"/>
          <w:szCs w:val="30"/>
        </w:rPr>
        <w:t>в составы создаваемых комиссий, деятельность которых затрагивает права и законные интересы работников.</w:t>
      </w:r>
    </w:p>
    <w:p w:rsidR="008840CE" w:rsidRPr="00C50A1D" w:rsidRDefault="00014BAC" w:rsidP="00C50A1D">
      <w:pPr>
        <w:widowControl w:val="0"/>
        <w:numPr>
          <w:ilvl w:val="12"/>
          <w:numId w:val="0"/>
        </w:numPr>
        <w:tabs>
          <w:tab w:val="left" w:pos="0"/>
          <w:tab w:val="left" w:pos="720"/>
        </w:tabs>
        <w:ind w:firstLine="720"/>
        <w:jc w:val="both"/>
        <w:rPr>
          <w:spacing w:val="-6"/>
          <w:sz w:val="30"/>
          <w:szCs w:val="30"/>
          <w:u w:val="single"/>
          <w:lang w:val="ru-RU"/>
        </w:rPr>
      </w:pPr>
      <w:r w:rsidRPr="00C50A1D">
        <w:rPr>
          <w:spacing w:val="-6"/>
          <w:sz w:val="30"/>
          <w:szCs w:val="30"/>
          <w:u w:val="single"/>
          <w:lang w:val="ru-RU"/>
        </w:rPr>
        <w:t>2</w:t>
      </w:r>
      <w:r w:rsidR="00A5306F" w:rsidRPr="00C50A1D">
        <w:rPr>
          <w:spacing w:val="-6"/>
          <w:sz w:val="30"/>
          <w:szCs w:val="30"/>
          <w:u w:val="single"/>
          <w:lang w:val="ru-RU"/>
        </w:rPr>
        <w:t>2</w:t>
      </w:r>
      <w:r w:rsidR="008840CE" w:rsidRPr="00C50A1D">
        <w:rPr>
          <w:spacing w:val="-6"/>
          <w:sz w:val="30"/>
          <w:szCs w:val="30"/>
          <w:u w:val="single"/>
          <w:lang w:val="ru-RU"/>
        </w:rPr>
        <w:t>. Профком обязуется:</w:t>
      </w:r>
    </w:p>
    <w:p w:rsidR="008840CE" w:rsidRPr="00C50A1D" w:rsidRDefault="00A5306F"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22</w:t>
      </w:r>
      <w:r w:rsidR="00232DC2" w:rsidRPr="00C50A1D">
        <w:rPr>
          <w:spacing w:val="-6"/>
          <w:sz w:val="30"/>
          <w:szCs w:val="30"/>
          <w:lang w:val="ru-RU"/>
        </w:rPr>
        <w:t>.1. Осуществлять общественный контроль за соблюдением законодательства о труде</w:t>
      </w:r>
      <w:r w:rsidR="00851311" w:rsidRPr="00C50A1D">
        <w:rPr>
          <w:spacing w:val="-6"/>
          <w:sz w:val="30"/>
          <w:szCs w:val="30"/>
          <w:lang w:val="ru-RU"/>
        </w:rPr>
        <w:t>, оплате</w:t>
      </w:r>
      <w:r w:rsidR="00232DC2" w:rsidRPr="00C50A1D">
        <w:rPr>
          <w:spacing w:val="-6"/>
          <w:sz w:val="30"/>
          <w:szCs w:val="30"/>
          <w:lang w:val="ru-RU"/>
        </w:rPr>
        <w:t xml:space="preserve"> и охране труда</w:t>
      </w:r>
      <w:r w:rsidR="008840CE" w:rsidRPr="00C50A1D">
        <w:rPr>
          <w:spacing w:val="-6"/>
          <w:sz w:val="30"/>
          <w:szCs w:val="30"/>
          <w:lang w:val="ru-RU"/>
        </w:rPr>
        <w:t xml:space="preserve"> в установленно</w:t>
      </w:r>
      <w:r w:rsidR="00BF6366" w:rsidRPr="00C50A1D">
        <w:rPr>
          <w:spacing w:val="-6"/>
          <w:sz w:val="30"/>
          <w:szCs w:val="30"/>
          <w:lang w:val="ru-RU"/>
        </w:rPr>
        <w:t>м законодательством</w:t>
      </w:r>
      <w:r w:rsidR="00232DC2" w:rsidRPr="00C50A1D">
        <w:rPr>
          <w:spacing w:val="-6"/>
          <w:sz w:val="30"/>
          <w:szCs w:val="30"/>
          <w:lang w:val="ru-RU"/>
        </w:rPr>
        <w:t xml:space="preserve"> порядке</w:t>
      </w:r>
      <w:r w:rsidR="008840CE" w:rsidRPr="00C50A1D">
        <w:rPr>
          <w:spacing w:val="-6"/>
          <w:sz w:val="30"/>
          <w:szCs w:val="30"/>
          <w:lang w:val="ru-RU"/>
        </w:rPr>
        <w:t>.</w:t>
      </w:r>
    </w:p>
    <w:p w:rsidR="00F57A3E" w:rsidRPr="00C50A1D" w:rsidRDefault="00A5306F" w:rsidP="00C50A1D">
      <w:pPr>
        <w:pStyle w:val="ad"/>
        <w:spacing w:line="240" w:lineRule="auto"/>
        <w:ind w:right="0" w:firstLine="709"/>
        <w:rPr>
          <w:spacing w:val="-6"/>
          <w:szCs w:val="30"/>
          <w:lang w:val="be-BY"/>
        </w:rPr>
      </w:pPr>
      <w:r w:rsidRPr="00C50A1D">
        <w:rPr>
          <w:spacing w:val="-6"/>
          <w:szCs w:val="30"/>
        </w:rPr>
        <w:t>22</w:t>
      </w:r>
      <w:r w:rsidR="001C2DAA" w:rsidRPr="00C50A1D">
        <w:rPr>
          <w:spacing w:val="-6"/>
          <w:szCs w:val="30"/>
        </w:rPr>
        <w:t>.2. </w:t>
      </w:r>
      <w:r w:rsidR="00F57A3E" w:rsidRPr="00C50A1D">
        <w:rPr>
          <w:spacing w:val="-6"/>
          <w:szCs w:val="30"/>
        </w:rPr>
        <w:t xml:space="preserve">Оказывать помощь </w:t>
      </w:r>
      <w:r w:rsidR="0066279F" w:rsidRPr="00C50A1D">
        <w:rPr>
          <w:spacing w:val="-6"/>
          <w:szCs w:val="30"/>
        </w:rPr>
        <w:t xml:space="preserve">Нанимателю </w:t>
      </w:r>
      <w:r w:rsidR="00F57A3E" w:rsidRPr="00C50A1D">
        <w:rPr>
          <w:spacing w:val="-6"/>
          <w:szCs w:val="30"/>
        </w:rPr>
        <w:t>в обучении работников по вопросам законодательства о труде, профессиональных союзах, об охране труда, о социальном партнерстве, разр</w:t>
      </w:r>
      <w:r w:rsidR="00BF6366" w:rsidRPr="00C50A1D">
        <w:rPr>
          <w:spacing w:val="-6"/>
          <w:szCs w:val="30"/>
        </w:rPr>
        <w:t>аботке локальных</w:t>
      </w:r>
      <w:r w:rsidR="00F57A3E" w:rsidRPr="00C50A1D">
        <w:rPr>
          <w:spacing w:val="-6"/>
          <w:szCs w:val="30"/>
        </w:rPr>
        <w:t xml:space="preserve"> правовых актов, участвовать в совещаниях и</w:t>
      </w:r>
      <w:r w:rsidR="003C74DC">
        <w:rPr>
          <w:spacing w:val="-6"/>
          <w:szCs w:val="30"/>
        </w:rPr>
        <w:t xml:space="preserve"> </w:t>
      </w:r>
      <w:r w:rsidR="00F57A3E" w:rsidRPr="00C50A1D">
        <w:rPr>
          <w:spacing w:val="-6"/>
          <w:szCs w:val="30"/>
        </w:rPr>
        <w:t xml:space="preserve">семинарах, проводимых </w:t>
      </w:r>
      <w:r w:rsidR="0066279F" w:rsidRPr="00C50A1D">
        <w:rPr>
          <w:spacing w:val="-6"/>
          <w:szCs w:val="30"/>
        </w:rPr>
        <w:t>Нанимателем</w:t>
      </w:r>
      <w:r w:rsidR="00F57A3E" w:rsidRPr="00C50A1D">
        <w:rPr>
          <w:spacing w:val="-6"/>
          <w:szCs w:val="30"/>
        </w:rPr>
        <w:t xml:space="preserve">, </w:t>
      </w:r>
      <w:r w:rsidR="00F57A3E" w:rsidRPr="00C50A1D">
        <w:rPr>
          <w:spacing w:val="-6"/>
          <w:szCs w:val="30"/>
          <w:lang w:val="be-BY"/>
        </w:rPr>
        <w:t>консультировать по соответствующим вопросам законодательства Республики Беларусь.</w:t>
      </w:r>
    </w:p>
    <w:p w:rsidR="008840CE" w:rsidRPr="00C50A1D" w:rsidRDefault="00014BAC" w:rsidP="00C50A1D">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2</w:t>
      </w:r>
      <w:r w:rsidR="00A5306F" w:rsidRPr="00C50A1D">
        <w:rPr>
          <w:spacing w:val="-6"/>
          <w:sz w:val="30"/>
          <w:szCs w:val="30"/>
          <w:lang w:val="ru-RU"/>
        </w:rPr>
        <w:t>2</w:t>
      </w:r>
      <w:r w:rsidR="00F57A3E" w:rsidRPr="00C50A1D">
        <w:rPr>
          <w:spacing w:val="-6"/>
          <w:sz w:val="30"/>
          <w:szCs w:val="30"/>
          <w:lang w:val="ru-RU"/>
        </w:rPr>
        <w:t>.3</w:t>
      </w:r>
      <w:r w:rsidR="008840CE" w:rsidRPr="00C50A1D">
        <w:rPr>
          <w:spacing w:val="-6"/>
          <w:sz w:val="30"/>
          <w:szCs w:val="30"/>
          <w:lang w:val="ru-RU"/>
        </w:rPr>
        <w:t xml:space="preserve">. Осуществлять защиту прав и законных интересов членов </w:t>
      </w:r>
      <w:r w:rsidR="00CC39EE" w:rsidRPr="00C50A1D">
        <w:rPr>
          <w:spacing w:val="-6"/>
          <w:sz w:val="30"/>
          <w:szCs w:val="30"/>
          <w:lang w:val="ru-RU"/>
        </w:rPr>
        <w:t>П</w:t>
      </w:r>
      <w:r w:rsidR="008840CE" w:rsidRPr="00C50A1D">
        <w:rPr>
          <w:spacing w:val="-6"/>
          <w:sz w:val="30"/>
          <w:szCs w:val="30"/>
          <w:lang w:val="ru-RU"/>
        </w:rPr>
        <w:t xml:space="preserve">рофсоюза, </w:t>
      </w:r>
      <w:r w:rsidR="00A5306F" w:rsidRPr="00C50A1D">
        <w:rPr>
          <w:spacing w:val="-6"/>
          <w:sz w:val="30"/>
          <w:szCs w:val="30"/>
          <w:lang w:val="ru-RU"/>
        </w:rPr>
        <w:t xml:space="preserve">в пределах компетенции </w:t>
      </w:r>
      <w:r w:rsidR="008840CE" w:rsidRPr="00C50A1D">
        <w:rPr>
          <w:spacing w:val="-6"/>
          <w:sz w:val="30"/>
          <w:szCs w:val="30"/>
          <w:lang w:val="ru-RU"/>
        </w:rPr>
        <w:t>консультировать их по вопросам законодательства о труде, давать мотивирова</w:t>
      </w:r>
      <w:r w:rsidR="004C717B" w:rsidRPr="00C50A1D">
        <w:rPr>
          <w:spacing w:val="-6"/>
          <w:sz w:val="30"/>
          <w:szCs w:val="30"/>
          <w:lang w:val="ru-RU"/>
        </w:rPr>
        <w:t>нные ответы на жалобы, заявления</w:t>
      </w:r>
      <w:r w:rsidR="008840CE" w:rsidRPr="00C50A1D">
        <w:rPr>
          <w:spacing w:val="-6"/>
          <w:sz w:val="30"/>
          <w:szCs w:val="30"/>
          <w:lang w:val="ru-RU"/>
        </w:rPr>
        <w:t xml:space="preserve"> и письма.</w:t>
      </w:r>
      <w:r w:rsidR="003C74DC">
        <w:rPr>
          <w:spacing w:val="-6"/>
          <w:sz w:val="30"/>
          <w:szCs w:val="30"/>
          <w:lang w:val="ru-RU"/>
        </w:rPr>
        <w:t xml:space="preserve"> </w:t>
      </w:r>
      <w:r w:rsidR="00A5306F" w:rsidRPr="00C50A1D">
        <w:rPr>
          <w:spacing w:val="-6"/>
          <w:sz w:val="30"/>
          <w:szCs w:val="30"/>
          <w:lang w:val="ru-RU"/>
        </w:rPr>
        <w:t xml:space="preserve">В </w:t>
      </w:r>
      <w:r w:rsidR="004C717B" w:rsidRPr="00C50A1D">
        <w:rPr>
          <w:spacing w:val="-6"/>
          <w:sz w:val="30"/>
          <w:szCs w:val="30"/>
          <w:lang w:val="ru-RU"/>
        </w:rPr>
        <w:t>соответствии с законодательств</w:t>
      </w:r>
      <w:r w:rsidR="00BF6366" w:rsidRPr="00C50A1D">
        <w:rPr>
          <w:spacing w:val="-6"/>
          <w:sz w:val="30"/>
          <w:szCs w:val="30"/>
          <w:lang w:val="ru-RU"/>
        </w:rPr>
        <w:t>ом по просьбе член</w:t>
      </w:r>
      <w:r w:rsidR="00A5306F" w:rsidRPr="00C50A1D">
        <w:rPr>
          <w:spacing w:val="-6"/>
          <w:sz w:val="30"/>
          <w:szCs w:val="30"/>
          <w:lang w:val="ru-RU"/>
        </w:rPr>
        <w:t xml:space="preserve">а </w:t>
      </w:r>
      <w:r w:rsidR="00CC39EE" w:rsidRPr="00C50A1D">
        <w:rPr>
          <w:spacing w:val="-6"/>
          <w:sz w:val="30"/>
          <w:szCs w:val="30"/>
          <w:lang w:val="ru-RU"/>
        </w:rPr>
        <w:t>П</w:t>
      </w:r>
      <w:r w:rsidR="004C717B" w:rsidRPr="00C50A1D">
        <w:rPr>
          <w:spacing w:val="-6"/>
          <w:sz w:val="30"/>
          <w:szCs w:val="30"/>
          <w:lang w:val="ru-RU"/>
        </w:rPr>
        <w:t xml:space="preserve">рофсоюза </w:t>
      </w:r>
      <w:r w:rsidR="00A5306F" w:rsidRPr="00C50A1D">
        <w:rPr>
          <w:spacing w:val="-6"/>
          <w:sz w:val="30"/>
          <w:szCs w:val="30"/>
          <w:lang w:val="ru-RU"/>
        </w:rPr>
        <w:t xml:space="preserve">оказывать содействие в </w:t>
      </w:r>
      <w:r w:rsidR="004C717B" w:rsidRPr="00C50A1D">
        <w:rPr>
          <w:spacing w:val="-6"/>
          <w:sz w:val="30"/>
          <w:szCs w:val="30"/>
          <w:lang w:val="ru-RU"/>
        </w:rPr>
        <w:t>обращ</w:t>
      </w:r>
      <w:r w:rsidR="00A5306F" w:rsidRPr="00C50A1D">
        <w:rPr>
          <w:spacing w:val="-6"/>
          <w:sz w:val="30"/>
          <w:szCs w:val="30"/>
          <w:lang w:val="ru-RU"/>
        </w:rPr>
        <w:t xml:space="preserve">ении </w:t>
      </w:r>
      <w:r w:rsidR="004C717B" w:rsidRPr="00C50A1D">
        <w:rPr>
          <w:spacing w:val="-6"/>
          <w:sz w:val="30"/>
          <w:szCs w:val="30"/>
          <w:lang w:val="ru-RU"/>
        </w:rPr>
        <w:t>в суд с исковым заявлени</w:t>
      </w:r>
      <w:r w:rsidR="00A5306F" w:rsidRPr="00C50A1D">
        <w:rPr>
          <w:spacing w:val="-6"/>
          <w:sz w:val="30"/>
          <w:szCs w:val="30"/>
          <w:lang w:val="ru-RU"/>
        </w:rPr>
        <w:t xml:space="preserve">ем </w:t>
      </w:r>
      <w:r w:rsidR="004C717B" w:rsidRPr="00C50A1D">
        <w:rPr>
          <w:spacing w:val="-6"/>
          <w:sz w:val="30"/>
          <w:szCs w:val="30"/>
          <w:lang w:val="ru-RU"/>
        </w:rPr>
        <w:t>в защиту трудовых и социально-экономических прав</w:t>
      </w:r>
      <w:r w:rsidR="00212137" w:rsidRPr="00C50A1D">
        <w:rPr>
          <w:spacing w:val="-6"/>
          <w:sz w:val="30"/>
          <w:szCs w:val="30"/>
          <w:lang w:val="ru-RU"/>
        </w:rPr>
        <w:t xml:space="preserve"> работник</w:t>
      </w:r>
      <w:r w:rsidR="00A5306F" w:rsidRPr="00C50A1D">
        <w:rPr>
          <w:spacing w:val="-6"/>
          <w:sz w:val="30"/>
          <w:szCs w:val="30"/>
          <w:lang w:val="ru-RU"/>
        </w:rPr>
        <w:t>а</w:t>
      </w:r>
      <w:r w:rsidR="004C717B" w:rsidRPr="00C50A1D">
        <w:rPr>
          <w:spacing w:val="-6"/>
          <w:sz w:val="30"/>
          <w:szCs w:val="30"/>
          <w:lang w:val="ru-RU"/>
        </w:rPr>
        <w:t>, представл</w:t>
      </w:r>
      <w:r w:rsidR="009C5A1E" w:rsidRPr="00C50A1D">
        <w:rPr>
          <w:spacing w:val="-6"/>
          <w:sz w:val="30"/>
          <w:szCs w:val="30"/>
          <w:lang w:val="ru-RU"/>
        </w:rPr>
        <w:t xml:space="preserve">ении </w:t>
      </w:r>
      <w:r w:rsidR="004C717B" w:rsidRPr="00C50A1D">
        <w:rPr>
          <w:spacing w:val="-6"/>
          <w:sz w:val="30"/>
          <w:szCs w:val="30"/>
          <w:lang w:val="ru-RU"/>
        </w:rPr>
        <w:t xml:space="preserve">в суде </w:t>
      </w:r>
      <w:r w:rsidR="00A5306F" w:rsidRPr="00C50A1D">
        <w:rPr>
          <w:spacing w:val="-6"/>
          <w:sz w:val="30"/>
          <w:szCs w:val="30"/>
          <w:lang w:val="ru-RU"/>
        </w:rPr>
        <w:t xml:space="preserve">его </w:t>
      </w:r>
      <w:r w:rsidR="004C717B" w:rsidRPr="00C50A1D">
        <w:rPr>
          <w:spacing w:val="-6"/>
          <w:sz w:val="30"/>
          <w:szCs w:val="30"/>
          <w:lang w:val="ru-RU"/>
        </w:rPr>
        <w:t>интерес</w:t>
      </w:r>
      <w:r w:rsidR="009C5A1E" w:rsidRPr="00C50A1D">
        <w:rPr>
          <w:spacing w:val="-6"/>
          <w:sz w:val="30"/>
          <w:szCs w:val="30"/>
          <w:lang w:val="ru-RU"/>
        </w:rPr>
        <w:t>ов</w:t>
      </w:r>
      <w:r w:rsidR="004C717B" w:rsidRPr="00C50A1D">
        <w:rPr>
          <w:spacing w:val="-6"/>
          <w:sz w:val="30"/>
          <w:szCs w:val="30"/>
          <w:lang w:val="ru-RU"/>
        </w:rPr>
        <w:t>.</w:t>
      </w:r>
    </w:p>
    <w:p w:rsidR="008840CE" w:rsidRPr="00C50A1D" w:rsidRDefault="008840CE" w:rsidP="00C50A1D">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2</w:t>
      </w:r>
      <w:r w:rsidR="00A5306F" w:rsidRPr="00C50A1D">
        <w:rPr>
          <w:spacing w:val="-6"/>
          <w:sz w:val="30"/>
          <w:szCs w:val="30"/>
          <w:lang w:val="ru-RU"/>
        </w:rPr>
        <w:t>2</w:t>
      </w:r>
      <w:r w:rsidR="004C717B" w:rsidRPr="00C50A1D">
        <w:rPr>
          <w:spacing w:val="-6"/>
          <w:sz w:val="30"/>
          <w:szCs w:val="30"/>
          <w:lang w:val="ru-RU"/>
        </w:rPr>
        <w:t>.4. </w:t>
      </w:r>
      <w:r w:rsidR="00846944" w:rsidRPr="00C50A1D">
        <w:rPr>
          <w:spacing w:val="-6"/>
          <w:sz w:val="30"/>
          <w:szCs w:val="30"/>
          <w:lang w:val="ru-RU"/>
        </w:rPr>
        <w:t>Информировать систематически работников о</w:t>
      </w:r>
      <w:r w:rsidR="00A40208" w:rsidRPr="00C50A1D">
        <w:rPr>
          <w:spacing w:val="-6"/>
          <w:sz w:val="30"/>
          <w:szCs w:val="30"/>
          <w:lang w:val="ru-RU"/>
        </w:rPr>
        <w:t xml:space="preserve"> деятельности </w:t>
      </w:r>
      <w:r w:rsidRPr="00C50A1D">
        <w:rPr>
          <w:spacing w:val="-6"/>
          <w:sz w:val="30"/>
          <w:szCs w:val="30"/>
          <w:lang w:val="ru-RU"/>
        </w:rPr>
        <w:t>Профкома</w:t>
      </w:r>
      <w:r w:rsidR="00846944" w:rsidRPr="00C50A1D">
        <w:rPr>
          <w:spacing w:val="-6"/>
          <w:sz w:val="30"/>
          <w:szCs w:val="30"/>
          <w:lang w:val="ru-RU"/>
        </w:rPr>
        <w:t xml:space="preserve"> не реже одного раза в год</w:t>
      </w:r>
      <w:r w:rsidRPr="00C50A1D">
        <w:rPr>
          <w:spacing w:val="-6"/>
          <w:sz w:val="30"/>
          <w:szCs w:val="30"/>
          <w:lang w:val="ru-RU"/>
        </w:rPr>
        <w:t>.</w:t>
      </w:r>
    </w:p>
    <w:p w:rsidR="008840CE" w:rsidRPr="00C50A1D" w:rsidRDefault="00A5306F" w:rsidP="00C50A1D">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22</w:t>
      </w:r>
      <w:r w:rsidR="008840CE" w:rsidRPr="00C50A1D">
        <w:rPr>
          <w:spacing w:val="-6"/>
          <w:sz w:val="30"/>
          <w:szCs w:val="30"/>
          <w:lang w:val="ru-RU"/>
        </w:rPr>
        <w:t>.5. Проекты документов, которые</w:t>
      </w:r>
      <w:r w:rsidR="00626FE2" w:rsidRPr="00C50A1D">
        <w:rPr>
          <w:spacing w:val="-6"/>
          <w:sz w:val="30"/>
          <w:szCs w:val="30"/>
          <w:lang w:val="ru-RU"/>
        </w:rPr>
        <w:t xml:space="preserve"> утверждаются по согласованию с </w:t>
      </w:r>
      <w:r w:rsidR="008840CE" w:rsidRPr="00C50A1D">
        <w:rPr>
          <w:spacing w:val="-6"/>
          <w:sz w:val="30"/>
          <w:szCs w:val="30"/>
          <w:lang w:val="ru-RU"/>
        </w:rPr>
        <w:t>Профкомом, рассматривать на заседаниях Профкома в двухдневный</w:t>
      </w:r>
      <w:r w:rsidR="00901D72" w:rsidRPr="00C50A1D">
        <w:rPr>
          <w:spacing w:val="-6"/>
          <w:sz w:val="30"/>
          <w:szCs w:val="30"/>
          <w:lang w:val="ru-RU"/>
        </w:rPr>
        <w:t xml:space="preserve"> </w:t>
      </w:r>
      <w:r w:rsidR="00901D72" w:rsidRPr="003C74DC">
        <w:rPr>
          <w:i/>
          <w:spacing w:val="-6"/>
          <w:sz w:val="30"/>
          <w:szCs w:val="30"/>
          <w:lang w:val="ru-RU"/>
        </w:rPr>
        <w:t>(иной срок)</w:t>
      </w:r>
      <w:r w:rsidR="008840CE" w:rsidRPr="00C50A1D">
        <w:rPr>
          <w:spacing w:val="-6"/>
          <w:sz w:val="30"/>
          <w:szCs w:val="30"/>
          <w:lang w:val="ru-RU"/>
        </w:rPr>
        <w:t xml:space="preserve"> срок после их представления </w:t>
      </w:r>
      <w:r w:rsidR="003045C0" w:rsidRPr="00C50A1D">
        <w:rPr>
          <w:spacing w:val="-6"/>
          <w:sz w:val="30"/>
          <w:szCs w:val="30"/>
          <w:lang w:val="ru-RU"/>
        </w:rPr>
        <w:t>Нанимателем</w:t>
      </w:r>
      <w:r w:rsidR="008840CE" w:rsidRPr="00C50A1D">
        <w:rPr>
          <w:spacing w:val="-6"/>
          <w:sz w:val="30"/>
          <w:szCs w:val="30"/>
          <w:lang w:val="ru-RU"/>
        </w:rPr>
        <w:t>.</w:t>
      </w:r>
    </w:p>
    <w:p w:rsidR="008840CE" w:rsidRPr="00C50A1D" w:rsidRDefault="00634786" w:rsidP="00C50A1D">
      <w:pPr>
        <w:widowControl w:val="0"/>
        <w:numPr>
          <w:ilvl w:val="12"/>
          <w:numId w:val="0"/>
        </w:numPr>
        <w:tabs>
          <w:tab w:val="left" w:pos="0"/>
          <w:tab w:val="left" w:pos="142"/>
        </w:tabs>
        <w:ind w:firstLine="720"/>
        <w:jc w:val="both"/>
        <w:rPr>
          <w:spacing w:val="-6"/>
          <w:sz w:val="30"/>
          <w:szCs w:val="30"/>
          <w:u w:val="single"/>
          <w:lang w:val="ru-RU"/>
        </w:rPr>
      </w:pPr>
      <w:r w:rsidRPr="00C50A1D">
        <w:rPr>
          <w:spacing w:val="-6"/>
          <w:sz w:val="30"/>
          <w:szCs w:val="30"/>
          <w:u w:val="single"/>
          <w:lang w:val="ru-RU"/>
        </w:rPr>
        <w:t>2</w:t>
      </w:r>
      <w:r w:rsidR="00A5306F" w:rsidRPr="00C50A1D">
        <w:rPr>
          <w:spacing w:val="-6"/>
          <w:sz w:val="30"/>
          <w:szCs w:val="30"/>
          <w:u w:val="single"/>
          <w:lang w:val="ru-RU"/>
        </w:rPr>
        <w:t>3</w:t>
      </w:r>
      <w:r w:rsidR="008840CE" w:rsidRPr="00C50A1D">
        <w:rPr>
          <w:spacing w:val="-6"/>
          <w:sz w:val="30"/>
          <w:szCs w:val="30"/>
          <w:u w:val="single"/>
          <w:lang w:val="ru-RU"/>
        </w:rPr>
        <w:t>. Стороны пришли к соглашению:</w:t>
      </w:r>
    </w:p>
    <w:p w:rsidR="004C717B" w:rsidRPr="00C50A1D" w:rsidRDefault="009C5A1E"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23</w:t>
      </w:r>
      <w:r w:rsidR="00A276E4" w:rsidRPr="00C50A1D">
        <w:rPr>
          <w:spacing w:val="-6"/>
          <w:sz w:val="30"/>
          <w:szCs w:val="30"/>
          <w:lang w:val="ru-RU"/>
        </w:rPr>
        <w:t>.1. </w:t>
      </w:r>
      <w:r w:rsidR="00394AF8" w:rsidRPr="00C50A1D">
        <w:rPr>
          <w:spacing w:val="-6"/>
          <w:sz w:val="30"/>
          <w:szCs w:val="30"/>
          <w:lang w:val="ru-RU"/>
        </w:rPr>
        <w:t>Л</w:t>
      </w:r>
      <w:r w:rsidR="00212137" w:rsidRPr="00C50A1D">
        <w:rPr>
          <w:spacing w:val="-6"/>
          <w:sz w:val="30"/>
          <w:szCs w:val="30"/>
          <w:lang w:val="ru-RU"/>
        </w:rPr>
        <w:t>окальные</w:t>
      </w:r>
      <w:r w:rsidR="004C717B" w:rsidRPr="00C50A1D">
        <w:rPr>
          <w:spacing w:val="-6"/>
          <w:sz w:val="30"/>
          <w:szCs w:val="30"/>
          <w:lang w:val="ru-RU"/>
        </w:rPr>
        <w:t xml:space="preserve">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w:t>
      </w:r>
      <w:r w:rsidR="00846944" w:rsidRPr="00C50A1D">
        <w:rPr>
          <w:spacing w:val="-6"/>
          <w:sz w:val="30"/>
          <w:szCs w:val="30"/>
          <w:lang w:val="ru-RU"/>
        </w:rPr>
        <w:t xml:space="preserve">и законных интересов </w:t>
      </w:r>
      <w:r w:rsidR="004C717B" w:rsidRPr="00C50A1D">
        <w:rPr>
          <w:spacing w:val="-6"/>
          <w:sz w:val="30"/>
          <w:szCs w:val="30"/>
          <w:lang w:val="ru-RU"/>
        </w:rPr>
        <w:t>работников</w:t>
      </w:r>
      <w:r w:rsidR="003C74DC">
        <w:rPr>
          <w:spacing w:val="-6"/>
          <w:sz w:val="30"/>
          <w:szCs w:val="30"/>
          <w:lang w:val="ru-RU"/>
        </w:rPr>
        <w:t>,</w:t>
      </w:r>
      <w:r w:rsidR="004C717B" w:rsidRPr="00C50A1D">
        <w:rPr>
          <w:spacing w:val="-6"/>
          <w:sz w:val="30"/>
          <w:szCs w:val="30"/>
          <w:lang w:val="ru-RU"/>
        </w:rPr>
        <w:t xml:space="preserve"> у</w:t>
      </w:r>
      <w:r w:rsidR="00B35773" w:rsidRPr="00C50A1D">
        <w:rPr>
          <w:spacing w:val="-6"/>
          <w:sz w:val="30"/>
          <w:szCs w:val="30"/>
          <w:lang w:val="ru-RU"/>
        </w:rPr>
        <w:t xml:space="preserve">тверждаются </w:t>
      </w:r>
      <w:r w:rsidR="0066279F" w:rsidRPr="00C50A1D">
        <w:rPr>
          <w:spacing w:val="-6"/>
          <w:sz w:val="30"/>
          <w:szCs w:val="30"/>
          <w:lang w:val="ru-RU"/>
        </w:rPr>
        <w:t xml:space="preserve">Нанимателем </w:t>
      </w:r>
      <w:r w:rsidR="004C717B" w:rsidRPr="00C50A1D">
        <w:rPr>
          <w:spacing w:val="-6"/>
          <w:sz w:val="30"/>
          <w:szCs w:val="30"/>
          <w:lang w:val="ru-RU"/>
        </w:rPr>
        <w:t>по согласованию с Профкомом.</w:t>
      </w:r>
    </w:p>
    <w:p w:rsidR="00A40208" w:rsidRPr="00C50A1D" w:rsidRDefault="00655811" w:rsidP="00C50A1D">
      <w:pPr>
        <w:widowControl w:val="0"/>
        <w:numPr>
          <w:ilvl w:val="12"/>
          <w:numId w:val="0"/>
        </w:numPr>
        <w:tabs>
          <w:tab w:val="left" w:pos="0"/>
          <w:tab w:val="left" w:pos="720"/>
        </w:tabs>
        <w:ind w:firstLine="720"/>
        <w:jc w:val="both"/>
        <w:rPr>
          <w:spacing w:val="-6"/>
          <w:sz w:val="30"/>
          <w:szCs w:val="30"/>
        </w:rPr>
      </w:pPr>
      <w:r w:rsidRPr="00C50A1D">
        <w:rPr>
          <w:spacing w:val="-6"/>
          <w:sz w:val="30"/>
          <w:szCs w:val="30"/>
          <w:lang w:val="ru-RU"/>
        </w:rPr>
        <w:t>2</w:t>
      </w:r>
      <w:r w:rsidR="009C5A1E" w:rsidRPr="00C50A1D">
        <w:rPr>
          <w:spacing w:val="-6"/>
          <w:sz w:val="30"/>
          <w:szCs w:val="30"/>
          <w:lang w:val="ru-RU"/>
        </w:rPr>
        <w:t>3</w:t>
      </w:r>
      <w:r w:rsidRPr="00C50A1D">
        <w:rPr>
          <w:spacing w:val="-6"/>
          <w:sz w:val="30"/>
          <w:szCs w:val="30"/>
          <w:lang w:val="ru-RU"/>
        </w:rPr>
        <w:t>.2. </w:t>
      </w:r>
      <w:r w:rsidRPr="00C50A1D">
        <w:rPr>
          <w:spacing w:val="-6"/>
          <w:sz w:val="30"/>
          <w:szCs w:val="30"/>
          <w:lang w:val="be-BY"/>
        </w:rPr>
        <w:t>Установленные</w:t>
      </w:r>
      <w:r w:rsidR="00212137" w:rsidRPr="00C50A1D">
        <w:rPr>
          <w:spacing w:val="-6"/>
          <w:sz w:val="30"/>
          <w:szCs w:val="30"/>
          <w:lang w:val="be-BY"/>
        </w:rPr>
        <w:t xml:space="preserve"> законодательством, С</w:t>
      </w:r>
      <w:r w:rsidRPr="00C50A1D">
        <w:rPr>
          <w:spacing w:val="-6"/>
          <w:sz w:val="30"/>
          <w:szCs w:val="30"/>
          <w:lang w:val="be-BY"/>
        </w:rPr>
        <w:t>оглашением полномочия Профкома предусмат</w:t>
      </w:r>
      <w:r w:rsidR="00212137" w:rsidRPr="00C50A1D">
        <w:rPr>
          <w:spacing w:val="-6"/>
          <w:sz w:val="30"/>
          <w:szCs w:val="30"/>
          <w:lang w:val="be-BY"/>
        </w:rPr>
        <w:t>риваются в локальных</w:t>
      </w:r>
      <w:r w:rsidRPr="00C50A1D">
        <w:rPr>
          <w:spacing w:val="-6"/>
          <w:sz w:val="30"/>
          <w:szCs w:val="30"/>
          <w:lang w:val="be-BY"/>
        </w:rPr>
        <w:t xml:space="preserve"> правовых актах</w:t>
      </w:r>
      <w:r w:rsidRPr="00C50A1D">
        <w:rPr>
          <w:spacing w:val="-6"/>
          <w:sz w:val="30"/>
          <w:szCs w:val="30"/>
        </w:rPr>
        <w:t>.</w:t>
      </w:r>
    </w:p>
    <w:p w:rsidR="004C717B" w:rsidRPr="00C50A1D" w:rsidRDefault="00A40208" w:rsidP="00C50A1D">
      <w:pPr>
        <w:widowControl w:val="0"/>
        <w:numPr>
          <w:ilvl w:val="12"/>
          <w:numId w:val="0"/>
        </w:numPr>
        <w:tabs>
          <w:tab w:val="left" w:pos="0"/>
          <w:tab w:val="left" w:pos="720"/>
        </w:tabs>
        <w:jc w:val="both"/>
        <w:rPr>
          <w:spacing w:val="-6"/>
          <w:sz w:val="30"/>
          <w:szCs w:val="30"/>
          <w:lang w:val="ru-RU"/>
        </w:rPr>
      </w:pPr>
      <w:r w:rsidRPr="00C50A1D">
        <w:rPr>
          <w:spacing w:val="-6"/>
          <w:sz w:val="30"/>
          <w:szCs w:val="30"/>
        </w:rPr>
        <w:tab/>
      </w:r>
      <w:r w:rsidR="00634786" w:rsidRPr="00C50A1D">
        <w:rPr>
          <w:spacing w:val="-6"/>
          <w:sz w:val="30"/>
          <w:szCs w:val="30"/>
          <w:lang w:val="ru-RU"/>
        </w:rPr>
        <w:t>2</w:t>
      </w:r>
      <w:r w:rsidR="009C5A1E" w:rsidRPr="00C50A1D">
        <w:rPr>
          <w:spacing w:val="-6"/>
          <w:sz w:val="30"/>
          <w:szCs w:val="30"/>
          <w:lang w:val="ru-RU"/>
        </w:rPr>
        <w:t>3</w:t>
      </w:r>
      <w:r w:rsidR="00394AF8" w:rsidRPr="00C50A1D">
        <w:rPr>
          <w:spacing w:val="-6"/>
          <w:sz w:val="30"/>
          <w:szCs w:val="30"/>
          <w:lang w:val="ru-RU"/>
        </w:rPr>
        <w:t>.</w:t>
      </w:r>
      <w:r w:rsidR="00655811" w:rsidRPr="00C50A1D">
        <w:rPr>
          <w:spacing w:val="-6"/>
          <w:sz w:val="30"/>
          <w:szCs w:val="30"/>
          <w:lang w:val="ru-RU"/>
        </w:rPr>
        <w:t>3</w:t>
      </w:r>
      <w:r w:rsidR="00A276E4" w:rsidRPr="00C50A1D">
        <w:rPr>
          <w:spacing w:val="-6"/>
          <w:sz w:val="30"/>
          <w:szCs w:val="30"/>
          <w:lang w:val="ru-RU"/>
        </w:rPr>
        <w:t>. </w:t>
      </w:r>
      <w:r w:rsidR="00394AF8" w:rsidRPr="00C50A1D">
        <w:rPr>
          <w:spacing w:val="-6"/>
          <w:sz w:val="30"/>
          <w:szCs w:val="30"/>
          <w:lang w:val="ru-RU"/>
        </w:rPr>
        <w:t>Предоставлять возможность участия в семинарах, с</w:t>
      </w:r>
      <w:r w:rsidR="00347597" w:rsidRPr="00C50A1D">
        <w:rPr>
          <w:spacing w:val="-6"/>
          <w:sz w:val="30"/>
          <w:szCs w:val="30"/>
          <w:lang w:val="ru-RU"/>
        </w:rPr>
        <w:t>овещаниях, проводимых одной из С</w:t>
      </w:r>
      <w:r w:rsidR="00394AF8" w:rsidRPr="00C50A1D">
        <w:rPr>
          <w:spacing w:val="-6"/>
          <w:sz w:val="30"/>
          <w:szCs w:val="30"/>
          <w:lang w:val="ru-RU"/>
        </w:rPr>
        <w:t>торон по вопросам</w:t>
      </w:r>
      <w:r w:rsidR="00B13A91" w:rsidRPr="00C50A1D">
        <w:rPr>
          <w:spacing w:val="-6"/>
          <w:sz w:val="30"/>
          <w:szCs w:val="30"/>
          <w:lang w:val="ru-RU"/>
        </w:rPr>
        <w:t>,</w:t>
      </w:r>
      <w:r w:rsidR="00394AF8" w:rsidRPr="00C50A1D">
        <w:rPr>
          <w:spacing w:val="-6"/>
          <w:sz w:val="30"/>
          <w:szCs w:val="30"/>
          <w:lang w:val="ru-RU"/>
        </w:rPr>
        <w:t xml:space="preserve"> касающимся трудовых, социально-экономических прав и профессиональных интересов работников</w:t>
      </w:r>
      <w:r w:rsidR="007814B5">
        <w:rPr>
          <w:spacing w:val="-6"/>
          <w:sz w:val="30"/>
          <w:szCs w:val="30"/>
          <w:lang w:val="ru-RU"/>
        </w:rPr>
        <w:t xml:space="preserve"> организации, другой Стороне</w:t>
      </w:r>
      <w:r w:rsidR="00394AF8" w:rsidRPr="00C50A1D">
        <w:rPr>
          <w:spacing w:val="-6"/>
          <w:sz w:val="30"/>
          <w:szCs w:val="30"/>
          <w:lang w:val="ru-RU"/>
        </w:rPr>
        <w:t>.</w:t>
      </w:r>
    </w:p>
    <w:p w:rsidR="00664F84" w:rsidRPr="00C50A1D" w:rsidRDefault="009C5A1E" w:rsidP="00C50A1D">
      <w:pPr>
        <w:pStyle w:val="ad"/>
        <w:spacing w:line="240" w:lineRule="auto"/>
        <w:ind w:right="0" w:firstLine="709"/>
        <w:rPr>
          <w:spacing w:val="-6"/>
          <w:szCs w:val="30"/>
        </w:rPr>
      </w:pPr>
      <w:r w:rsidRPr="00C50A1D">
        <w:rPr>
          <w:spacing w:val="-6"/>
          <w:szCs w:val="30"/>
        </w:rPr>
        <w:t>23</w:t>
      </w:r>
      <w:r w:rsidR="009A040E" w:rsidRPr="00C50A1D">
        <w:rPr>
          <w:spacing w:val="-6"/>
          <w:szCs w:val="30"/>
        </w:rPr>
        <w:t>.</w:t>
      </w:r>
      <w:r w:rsidR="00655811" w:rsidRPr="00C50A1D">
        <w:rPr>
          <w:spacing w:val="-6"/>
          <w:szCs w:val="30"/>
        </w:rPr>
        <w:t>4</w:t>
      </w:r>
      <w:r w:rsidR="008840CE" w:rsidRPr="00C50A1D">
        <w:rPr>
          <w:spacing w:val="-6"/>
          <w:szCs w:val="30"/>
        </w:rPr>
        <w:t>.</w:t>
      </w:r>
      <w:r w:rsidR="00664F84" w:rsidRPr="00C50A1D">
        <w:rPr>
          <w:spacing w:val="-6"/>
          <w:szCs w:val="30"/>
        </w:rPr>
        <w:t> </w:t>
      </w:r>
      <w:r w:rsidR="00DD7747" w:rsidRPr="00C50A1D">
        <w:rPr>
          <w:spacing w:val="-6"/>
          <w:szCs w:val="30"/>
        </w:rPr>
        <w:t>П</w:t>
      </w:r>
      <w:r w:rsidR="00664F84" w:rsidRPr="00C50A1D">
        <w:rPr>
          <w:spacing w:val="-6"/>
          <w:szCs w:val="30"/>
        </w:rPr>
        <w:t xml:space="preserve">роводить совместные мониторинги </w:t>
      </w:r>
      <w:r w:rsidRPr="00C50A1D">
        <w:rPr>
          <w:spacing w:val="-6"/>
          <w:szCs w:val="30"/>
        </w:rPr>
        <w:t xml:space="preserve">практики применения и </w:t>
      </w:r>
      <w:r w:rsidR="00664F84" w:rsidRPr="00C50A1D">
        <w:rPr>
          <w:spacing w:val="-6"/>
          <w:szCs w:val="30"/>
        </w:rPr>
        <w:t xml:space="preserve">соблюдения законодательства </w:t>
      </w:r>
      <w:r w:rsidR="00901D72" w:rsidRPr="00C50A1D">
        <w:rPr>
          <w:spacing w:val="-6"/>
          <w:szCs w:val="30"/>
        </w:rPr>
        <w:t>о труде, об охране труда,</w:t>
      </w:r>
      <w:r w:rsidR="00D10884">
        <w:rPr>
          <w:spacing w:val="-6"/>
          <w:szCs w:val="30"/>
        </w:rPr>
        <w:t xml:space="preserve"> </w:t>
      </w:r>
      <w:r w:rsidRPr="00C50A1D">
        <w:rPr>
          <w:spacing w:val="-6"/>
          <w:szCs w:val="30"/>
        </w:rPr>
        <w:t>а</w:t>
      </w:r>
      <w:r w:rsidR="00664F84" w:rsidRPr="00C50A1D">
        <w:rPr>
          <w:spacing w:val="-6"/>
          <w:szCs w:val="30"/>
        </w:rPr>
        <w:t xml:space="preserve">ттестации педагогических работников, по предложению </w:t>
      </w:r>
      <w:r w:rsidR="00664F84" w:rsidRPr="00C50A1D">
        <w:rPr>
          <w:caps/>
          <w:spacing w:val="-6"/>
          <w:szCs w:val="30"/>
        </w:rPr>
        <w:t>с</w:t>
      </w:r>
      <w:r w:rsidR="00664F84" w:rsidRPr="00C50A1D">
        <w:rPr>
          <w:spacing w:val="-6"/>
          <w:szCs w:val="30"/>
        </w:rPr>
        <w:t>торон с последующим рассмотрением итогов на совместны</w:t>
      </w:r>
      <w:r w:rsidR="00442C3F" w:rsidRPr="00C50A1D">
        <w:rPr>
          <w:spacing w:val="-6"/>
          <w:szCs w:val="30"/>
        </w:rPr>
        <w:t xml:space="preserve">х заседаниях </w:t>
      </w:r>
      <w:r w:rsidR="00DB2ECB" w:rsidRPr="00C50A1D">
        <w:rPr>
          <w:spacing w:val="-6"/>
          <w:szCs w:val="30"/>
        </w:rPr>
        <w:t>Нанимателя</w:t>
      </w:r>
      <w:r w:rsidR="00442C3F" w:rsidRPr="00C50A1D">
        <w:rPr>
          <w:spacing w:val="-6"/>
          <w:szCs w:val="30"/>
        </w:rPr>
        <w:t xml:space="preserve"> и Профкома.</w:t>
      </w:r>
    </w:p>
    <w:p w:rsidR="00664F84" w:rsidRPr="00C50A1D" w:rsidRDefault="00634786" w:rsidP="00C50A1D">
      <w:pPr>
        <w:pStyle w:val="ad"/>
        <w:spacing w:line="240" w:lineRule="auto"/>
        <w:ind w:right="0" w:firstLine="709"/>
        <w:rPr>
          <w:spacing w:val="-6"/>
          <w:szCs w:val="30"/>
        </w:rPr>
      </w:pPr>
      <w:r w:rsidRPr="00C50A1D">
        <w:rPr>
          <w:spacing w:val="-6"/>
          <w:szCs w:val="30"/>
          <w:lang w:val="be-BY"/>
        </w:rPr>
        <w:lastRenderedPageBreak/>
        <w:t>2</w:t>
      </w:r>
      <w:r w:rsidR="003D522E" w:rsidRPr="00C50A1D">
        <w:rPr>
          <w:spacing w:val="-6"/>
          <w:szCs w:val="30"/>
          <w:lang w:val="be-BY"/>
        </w:rPr>
        <w:t>3</w:t>
      </w:r>
      <w:r w:rsidR="00A276E4" w:rsidRPr="00C50A1D">
        <w:rPr>
          <w:spacing w:val="-6"/>
          <w:szCs w:val="30"/>
          <w:lang w:val="be-BY"/>
        </w:rPr>
        <w:t>.5. </w:t>
      </w:r>
      <w:r w:rsidR="00664F84" w:rsidRPr="00C50A1D">
        <w:rPr>
          <w:spacing w:val="-6"/>
          <w:szCs w:val="30"/>
          <w:lang w:val="be-BY"/>
        </w:rPr>
        <w:t xml:space="preserve">Установить, что </w:t>
      </w:r>
      <w:r w:rsidR="004E4736" w:rsidRPr="00C50A1D">
        <w:rPr>
          <w:spacing w:val="-6"/>
          <w:szCs w:val="30"/>
          <w:lang w:val="be-BY"/>
        </w:rPr>
        <w:t>Наниматель</w:t>
      </w:r>
      <w:r w:rsidR="00D10884">
        <w:rPr>
          <w:spacing w:val="-6"/>
          <w:szCs w:val="30"/>
          <w:lang w:val="be-BY"/>
        </w:rPr>
        <w:t xml:space="preserve"> </w:t>
      </w:r>
      <w:r w:rsidR="00664F84" w:rsidRPr="00C50A1D">
        <w:rPr>
          <w:spacing w:val="-6"/>
          <w:szCs w:val="30"/>
        </w:rPr>
        <w:t>осуществляет беспрепятственный д</w:t>
      </w:r>
      <w:r w:rsidR="00212137" w:rsidRPr="00C50A1D">
        <w:rPr>
          <w:spacing w:val="-6"/>
          <w:szCs w:val="30"/>
        </w:rPr>
        <w:t>опуск представителей</w:t>
      </w:r>
      <w:r w:rsidR="00D10884">
        <w:rPr>
          <w:spacing w:val="-6"/>
          <w:szCs w:val="30"/>
        </w:rPr>
        <w:t xml:space="preserve"> </w:t>
      </w:r>
      <w:r w:rsidR="006D34BF" w:rsidRPr="00C50A1D">
        <w:rPr>
          <w:spacing w:val="-6"/>
          <w:szCs w:val="30"/>
        </w:rPr>
        <w:t>П</w:t>
      </w:r>
      <w:r w:rsidR="00664F84" w:rsidRPr="00C50A1D">
        <w:rPr>
          <w:spacing w:val="-6"/>
          <w:szCs w:val="30"/>
        </w:rPr>
        <w:t xml:space="preserve">рофсоюза в </w:t>
      </w:r>
      <w:r w:rsidR="00626FE2" w:rsidRPr="00C50A1D">
        <w:rPr>
          <w:spacing w:val="-6"/>
          <w:szCs w:val="30"/>
        </w:rPr>
        <w:t xml:space="preserve">организацию </w:t>
      </w:r>
      <w:r w:rsidR="00664F84" w:rsidRPr="00C50A1D">
        <w:rPr>
          <w:spacing w:val="-6"/>
          <w:szCs w:val="30"/>
        </w:rPr>
        <w:t>для осуществления общественного контроля за соблюдением законодательства о труде, охране труда, профсоюзах</w:t>
      </w:r>
      <w:r w:rsidR="001C2DAA" w:rsidRPr="00C50A1D">
        <w:rPr>
          <w:spacing w:val="-6"/>
          <w:szCs w:val="30"/>
        </w:rPr>
        <w:t xml:space="preserve">, </w:t>
      </w:r>
      <w:r w:rsidR="00664F84" w:rsidRPr="00C50A1D">
        <w:rPr>
          <w:spacing w:val="-6"/>
          <w:szCs w:val="30"/>
        </w:rPr>
        <w:t>выполнением Договора в форме проверок, мероприятий по наблюдению, анализу, мониторингу, иных формах, не связанных с проведением проверок, и для расследования несчастных случаев и</w:t>
      </w:r>
      <w:r w:rsidR="00626FE2" w:rsidRPr="00C50A1D">
        <w:rPr>
          <w:spacing w:val="-6"/>
          <w:szCs w:val="30"/>
        </w:rPr>
        <w:t xml:space="preserve"> профессиональных заболеваний в </w:t>
      </w:r>
      <w:r w:rsidR="00664F84" w:rsidRPr="00C50A1D">
        <w:rPr>
          <w:spacing w:val="-6"/>
          <w:szCs w:val="30"/>
        </w:rPr>
        <w:t>соответствии с законодательством.</w:t>
      </w:r>
    </w:p>
    <w:p w:rsidR="00901D72" w:rsidRPr="00C50A1D" w:rsidRDefault="003D522E" w:rsidP="00C50A1D">
      <w:pPr>
        <w:pStyle w:val="ad"/>
        <w:spacing w:line="240" w:lineRule="auto"/>
        <w:ind w:right="0" w:firstLine="709"/>
        <w:rPr>
          <w:spacing w:val="-6"/>
          <w:szCs w:val="30"/>
        </w:rPr>
      </w:pPr>
      <w:r w:rsidRPr="00C50A1D">
        <w:rPr>
          <w:spacing w:val="-6"/>
          <w:szCs w:val="30"/>
        </w:rPr>
        <w:t>23</w:t>
      </w:r>
      <w:r w:rsidR="009A040E" w:rsidRPr="00C50A1D">
        <w:rPr>
          <w:spacing w:val="-6"/>
          <w:szCs w:val="30"/>
        </w:rPr>
        <w:t>.</w:t>
      </w:r>
      <w:r w:rsidR="00A276E4" w:rsidRPr="00C50A1D">
        <w:rPr>
          <w:spacing w:val="-6"/>
          <w:szCs w:val="30"/>
        </w:rPr>
        <w:t>6</w:t>
      </w:r>
      <w:r w:rsidR="009A040E" w:rsidRPr="00C50A1D">
        <w:rPr>
          <w:spacing w:val="-6"/>
          <w:szCs w:val="30"/>
        </w:rPr>
        <w:t>. </w:t>
      </w:r>
      <w:r w:rsidR="004E4736" w:rsidRPr="00C50A1D">
        <w:rPr>
          <w:spacing w:val="-6"/>
          <w:szCs w:val="30"/>
        </w:rPr>
        <w:t>Наниматель</w:t>
      </w:r>
      <w:r w:rsidR="00D10884">
        <w:rPr>
          <w:spacing w:val="-6"/>
          <w:szCs w:val="30"/>
        </w:rPr>
        <w:t xml:space="preserve"> </w:t>
      </w:r>
      <w:r w:rsidR="00901D72" w:rsidRPr="00C50A1D">
        <w:rPr>
          <w:spacing w:val="-6"/>
          <w:szCs w:val="30"/>
        </w:rPr>
        <w:t>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w:t>
      </w:r>
      <w:r w:rsidR="00347597" w:rsidRPr="00C50A1D">
        <w:rPr>
          <w:spacing w:val="-6"/>
          <w:szCs w:val="30"/>
        </w:rPr>
        <w:t xml:space="preserve"> (</w:t>
      </w:r>
      <w:r w:rsidR="00901D72" w:rsidRPr="00C50A1D">
        <w:rPr>
          <w:spacing w:val="-6"/>
          <w:szCs w:val="30"/>
        </w:rPr>
        <w:t>профессии рабочего), определенным в трудовом договоре (контракте), по согл</w:t>
      </w:r>
      <w:r w:rsidR="00C0562A" w:rsidRPr="00C50A1D">
        <w:rPr>
          <w:spacing w:val="-6"/>
          <w:szCs w:val="30"/>
        </w:rPr>
        <w:t>асованию с Профкомом</w:t>
      </w:r>
      <w:r w:rsidR="00901D72" w:rsidRPr="00C50A1D">
        <w:rPr>
          <w:spacing w:val="-6"/>
          <w:szCs w:val="30"/>
        </w:rPr>
        <w:t>.</w:t>
      </w:r>
    </w:p>
    <w:p w:rsidR="00901D72" w:rsidRPr="00C50A1D" w:rsidRDefault="00901D72" w:rsidP="00C50A1D">
      <w:pPr>
        <w:pStyle w:val="ad"/>
        <w:spacing w:line="240" w:lineRule="auto"/>
        <w:ind w:right="0" w:firstLine="709"/>
        <w:rPr>
          <w:spacing w:val="-6"/>
          <w:szCs w:val="30"/>
        </w:rPr>
      </w:pPr>
      <w:r w:rsidRPr="00C50A1D">
        <w:rPr>
          <w:spacing w:val="-6"/>
          <w:szCs w:val="30"/>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w:t>
      </w:r>
      <w:r w:rsidR="00AF403C" w:rsidRPr="00C50A1D">
        <w:rPr>
          <w:spacing w:val="-6"/>
          <w:szCs w:val="30"/>
        </w:rPr>
        <w:t>работы</w:t>
      </w:r>
      <w:r w:rsidRPr="00C50A1D">
        <w:rPr>
          <w:spacing w:val="-6"/>
          <w:szCs w:val="30"/>
        </w:rPr>
        <w:t xml:space="preserve"> педагогическим</w:t>
      </w:r>
      <w:r w:rsidR="001C2DAA" w:rsidRPr="00C50A1D">
        <w:rPr>
          <w:spacing w:val="-6"/>
          <w:szCs w:val="30"/>
        </w:rPr>
        <w:t xml:space="preserve"> работникам, которым установлена норма</w:t>
      </w:r>
      <w:r w:rsidRPr="00C50A1D">
        <w:rPr>
          <w:spacing w:val="-6"/>
          <w:szCs w:val="30"/>
        </w:rPr>
        <w:t xml:space="preserve">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901D72" w:rsidRPr="00C50A1D" w:rsidRDefault="004E4736" w:rsidP="00C50A1D">
      <w:pPr>
        <w:pStyle w:val="ad"/>
        <w:spacing w:line="240" w:lineRule="auto"/>
        <w:ind w:right="0" w:firstLine="709"/>
        <w:rPr>
          <w:spacing w:val="-6"/>
          <w:szCs w:val="30"/>
        </w:rPr>
      </w:pPr>
      <w:r w:rsidRPr="00C50A1D">
        <w:rPr>
          <w:spacing w:val="-6"/>
          <w:szCs w:val="30"/>
        </w:rPr>
        <w:t>Наниматель</w:t>
      </w:r>
      <w:r w:rsidR="00901D72" w:rsidRPr="00C50A1D">
        <w:rPr>
          <w:spacing w:val="-6"/>
          <w:szCs w:val="30"/>
        </w:rPr>
        <w:t xml:space="preserve"> обязан предупредить работника об изменении существенных условий труда письменно не позднее чем за один месяц</w:t>
      </w:r>
      <w:r w:rsidR="00347597" w:rsidRPr="00C50A1D">
        <w:rPr>
          <w:spacing w:val="-6"/>
          <w:szCs w:val="30"/>
        </w:rPr>
        <w:t>.</w:t>
      </w:r>
    </w:p>
    <w:p w:rsidR="00347597" w:rsidRPr="00C50A1D" w:rsidRDefault="000C49D4" w:rsidP="00C50A1D">
      <w:pPr>
        <w:pStyle w:val="af"/>
        <w:ind w:left="0" w:firstLine="709"/>
        <w:jc w:val="both"/>
        <w:rPr>
          <w:sz w:val="30"/>
          <w:szCs w:val="30"/>
        </w:rPr>
      </w:pPr>
      <w:r w:rsidRPr="00C50A1D">
        <w:rPr>
          <w:spacing w:val="-6"/>
          <w:sz w:val="30"/>
          <w:szCs w:val="30"/>
        </w:rPr>
        <w:t>П</w:t>
      </w:r>
      <w:r w:rsidR="00664F84" w:rsidRPr="00C50A1D">
        <w:rPr>
          <w:spacing w:val="-6"/>
          <w:sz w:val="30"/>
          <w:szCs w:val="30"/>
          <w:lang w:val="be-BY"/>
        </w:rPr>
        <w:t>редупреждать за один месяц педагогических работников</w:t>
      </w:r>
      <w:r w:rsidR="00CC3D18" w:rsidRPr="00C50A1D">
        <w:rPr>
          <w:spacing w:val="-6"/>
          <w:sz w:val="30"/>
          <w:szCs w:val="30"/>
          <w:lang w:val="be-BY"/>
        </w:rPr>
        <w:t>,</w:t>
      </w:r>
      <w:r w:rsidR="00D10884">
        <w:rPr>
          <w:spacing w:val="-6"/>
          <w:sz w:val="30"/>
          <w:szCs w:val="30"/>
          <w:lang w:val="be-BY"/>
        </w:rPr>
        <w:t xml:space="preserve"> </w:t>
      </w:r>
      <w:r w:rsidR="00347597" w:rsidRPr="00C50A1D">
        <w:rPr>
          <w:sz w:val="30"/>
          <w:szCs w:val="30"/>
        </w:rPr>
        <w:t>для которых аттестация</w:t>
      </w:r>
      <w:r w:rsidR="00541916" w:rsidRPr="00C50A1D">
        <w:rPr>
          <w:sz w:val="30"/>
          <w:szCs w:val="30"/>
        </w:rPr>
        <w:t xml:space="preserve"> на подтверждение квалификационной категории</w:t>
      </w:r>
      <w:r w:rsidR="00347597" w:rsidRPr="00C50A1D">
        <w:rPr>
          <w:sz w:val="30"/>
          <w:szCs w:val="30"/>
        </w:rPr>
        <w:t xml:space="preserve"> является обязательной, о возможном изменении существенных условий труда в случае не</w:t>
      </w:r>
      <w:r w:rsidR="003C74DC">
        <w:rPr>
          <w:sz w:val="30"/>
          <w:szCs w:val="30"/>
        </w:rPr>
        <w:t xml:space="preserve"> </w:t>
      </w:r>
      <w:r w:rsidR="00347597" w:rsidRPr="00C50A1D">
        <w:rPr>
          <w:sz w:val="30"/>
          <w:szCs w:val="30"/>
        </w:rPr>
        <w:t>подтверждения имеющейся категории по итогам аттестации.</w:t>
      </w:r>
    </w:p>
    <w:p w:rsidR="0081680D" w:rsidRPr="00C50A1D" w:rsidRDefault="003D522E" w:rsidP="00C50A1D">
      <w:pPr>
        <w:widowControl w:val="0"/>
        <w:numPr>
          <w:ilvl w:val="12"/>
          <w:numId w:val="0"/>
        </w:numPr>
        <w:tabs>
          <w:tab w:val="left" w:pos="0"/>
          <w:tab w:val="left" w:pos="142"/>
          <w:tab w:val="left" w:pos="720"/>
        </w:tabs>
        <w:ind w:firstLine="720"/>
        <w:jc w:val="both"/>
        <w:rPr>
          <w:spacing w:val="-6"/>
          <w:sz w:val="30"/>
          <w:szCs w:val="30"/>
          <w:lang w:val="ru-RU"/>
        </w:rPr>
      </w:pPr>
      <w:r w:rsidRPr="00C50A1D">
        <w:rPr>
          <w:spacing w:val="-6"/>
          <w:sz w:val="30"/>
          <w:szCs w:val="30"/>
          <w:lang w:val="ru-RU"/>
        </w:rPr>
        <w:t>23</w:t>
      </w:r>
      <w:r w:rsidR="009A040E" w:rsidRPr="00C50A1D">
        <w:rPr>
          <w:spacing w:val="-6"/>
          <w:sz w:val="30"/>
          <w:szCs w:val="30"/>
          <w:lang w:val="ru-RU"/>
        </w:rPr>
        <w:t>.</w:t>
      </w:r>
      <w:r w:rsidR="003C74DC">
        <w:rPr>
          <w:spacing w:val="-6"/>
          <w:sz w:val="30"/>
          <w:szCs w:val="30"/>
          <w:lang w:val="ru-RU"/>
        </w:rPr>
        <w:t>7</w:t>
      </w:r>
      <w:r w:rsidR="009A040E" w:rsidRPr="00C50A1D">
        <w:rPr>
          <w:spacing w:val="-6"/>
          <w:sz w:val="30"/>
          <w:szCs w:val="30"/>
          <w:lang w:val="ru-RU"/>
        </w:rPr>
        <w:t>.</w:t>
      </w:r>
      <w:r w:rsidR="0080308B" w:rsidRPr="00C50A1D">
        <w:rPr>
          <w:spacing w:val="-6"/>
          <w:sz w:val="30"/>
          <w:szCs w:val="30"/>
          <w:lang w:val="ru-RU"/>
        </w:rPr>
        <w:t> </w:t>
      </w:r>
      <w:r w:rsidR="009A040E" w:rsidRPr="00C50A1D">
        <w:rPr>
          <w:spacing w:val="-6"/>
          <w:sz w:val="30"/>
          <w:szCs w:val="30"/>
          <w:lang w:val="ru-RU"/>
        </w:rPr>
        <w:t xml:space="preserve">Работник имеет право на получение от </w:t>
      </w:r>
      <w:r w:rsidR="0066279F" w:rsidRPr="00C50A1D">
        <w:rPr>
          <w:spacing w:val="-6"/>
          <w:sz w:val="30"/>
          <w:szCs w:val="30"/>
          <w:lang w:val="ru-RU"/>
        </w:rPr>
        <w:t xml:space="preserve">Нанимателя </w:t>
      </w:r>
      <w:r w:rsidR="009A040E" w:rsidRPr="00C50A1D">
        <w:rPr>
          <w:spacing w:val="-6"/>
          <w:sz w:val="30"/>
          <w:szCs w:val="30"/>
          <w:lang w:val="ru-RU"/>
        </w:rPr>
        <w:t>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Республики Беларусь, и в установленные им сроки.</w:t>
      </w:r>
    </w:p>
    <w:p w:rsidR="003C74DC" w:rsidRPr="00C50A1D" w:rsidRDefault="003C74DC" w:rsidP="003C74DC">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2</w:t>
      </w:r>
      <w:r>
        <w:rPr>
          <w:spacing w:val="-6"/>
          <w:sz w:val="30"/>
          <w:szCs w:val="30"/>
          <w:lang w:val="ru-RU"/>
        </w:rPr>
        <w:t>3.8</w:t>
      </w:r>
      <w:r w:rsidRPr="00C50A1D">
        <w:rPr>
          <w:spacing w:val="-6"/>
          <w:sz w:val="30"/>
          <w:szCs w:val="30"/>
          <w:lang w:val="ru-RU"/>
        </w:rPr>
        <w:t>. Предоставлять трудовой отпуск по желанию работника:</w:t>
      </w:r>
    </w:p>
    <w:p w:rsidR="003C74DC" w:rsidRPr="00C50A1D" w:rsidRDefault="003C74DC" w:rsidP="003C74DC">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в летнее или другое удобное время в соответствии со статьей 168 Трудового кодекса;</w:t>
      </w:r>
    </w:p>
    <w:p w:rsidR="003C74DC" w:rsidRPr="00C50A1D" w:rsidRDefault="003C74DC" w:rsidP="003C74DC">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в определенный период:</w:t>
      </w:r>
    </w:p>
    <w:p w:rsidR="003C74DC" w:rsidRPr="00312B97" w:rsidRDefault="003C74DC" w:rsidP="003C74DC">
      <w:pPr>
        <w:adjustRightInd w:val="0"/>
        <w:ind w:firstLine="709"/>
        <w:jc w:val="both"/>
        <w:outlineLvl w:val="2"/>
        <w:rPr>
          <w:sz w:val="30"/>
          <w:szCs w:val="30"/>
          <w:lang w:val="ru-RU"/>
        </w:rPr>
      </w:pPr>
      <w:r w:rsidRPr="00312B97">
        <w:rPr>
          <w:sz w:val="30"/>
          <w:szCs w:val="30"/>
          <w:lang w:val="ru-RU"/>
        </w:rPr>
        <w:t xml:space="preserve">работникам, получающим общее среднее, профессионально-техническое, среднее специальное, высшее образование и специальное образование на уровне общего среднего образования в вечерней, заочной </w:t>
      </w:r>
      <w:r w:rsidRPr="00312B97">
        <w:rPr>
          <w:sz w:val="30"/>
          <w:szCs w:val="30"/>
          <w:lang w:val="ru-RU"/>
        </w:rPr>
        <w:lastRenderedPageBreak/>
        <w:t>или дистанционной форме получения образования, научно-ориентированное образование в заочной форме получения образования или в форме соискательства, - перед или в период прохождения промежуточной и итоговой аттестации, аттестации в порядке экстерната, а также во время каникул в учреждении образования, организации, реализующей образовательные программы научно-ориентированного образования;</w:t>
      </w:r>
    </w:p>
    <w:p w:rsidR="003C74DC" w:rsidRPr="00C50A1D" w:rsidRDefault="003C74DC" w:rsidP="003C74DC">
      <w:pPr>
        <w:adjustRightInd w:val="0"/>
        <w:ind w:firstLine="709"/>
        <w:jc w:val="both"/>
        <w:outlineLvl w:val="2"/>
        <w:rPr>
          <w:spacing w:val="-6"/>
          <w:sz w:val="30"/>
          <w:szCs w:val="30"/>
          <w:lang w:val="ru-RU"/>
        </w:rPr>
      </w:pPr>
      <w:r w:rsidRPr="00C50A1D">
        <w:rPr>
          <w:spacing w:val="-6"/>
          <w:sz w:val="30"/>
          <w:szCs w:val="30"/>
          <w:lang w:val="ru-RU"/>
        </w:rPr>
        <w:t>работникам, жены которых находятся в отпуске по беременности и родам, – в период этого отпуска;</w:t>
      </w:r>
    </w:p>
    <w:p w:rsidR="003C74DC" w:rsidRPr="00C50A1D" w:rsidRDefault="003C74DC" w:rsidP="003C74DC">
      <w:pPr>
        <w:adjustRightInd w:val="0"/>
        <w:ind w:firstLine="709"/>
        <w:jc w:val="both"/>
        <w:outlineLvl w:val="2"/>
        <w:rPr>
          <w:spacing w:val="-6"/>
          <w:sz w:val="30"/>
          <w:szCs w:val="30"/>
          <w:lang w:val="ru-RU"/>
        </w:rPr>
      </w:pPr>
      <w:r w:rsidRPr="00C50A1D">
        <w:rPr>
          <w:spacing w:val="-6"/>
          <w:sz w:val="30"/>
          <w:szCs w:val="30"/>
          <w:lang w:val="ru-RU"/>
        </w:rPr>
        <w:t>работающим по совместительству – одновременно с трудовым отпуском по основной работе;</w:t>
      </w:r>
    </w:p>
    <w:p w:rsidR="003C74DC" w:rsidRPr="00312B97" w:rsidRDefault="003C74DC" w:rsidP="003C74DC">
      <w:pPr>
        <w:pStyle w:val="ConsPlusNormal"/>
        <w:ind w:firstLine="709"/>
        <w:jc w:val="both"/>
        <w:rPr>
          <w:rFonts w:ascii="Times New Roman" w:hAnsi="Times New Roman" w:cs="Times New Roman"/>
          <w:sz w:val="30"/>
          <w:szCs w:val="30"/>
        </w:rPr>
      </w:pPr>
      <w:r w:rsidRPr="00312B97">
        <w:rPr>
          <w:rFonts w:ascii="Times New Roman" w:hAnsi="Times New Roman" w:cs="Times New Roman"/>
          <w:sz w:val="30"/>
          <w:szCs w:val="30"/>
        </w:rPr>
        <w:t>учителям (преподавателям) учреждений образования, реализующих образовательные программы общего среднего, профессионально-технического, среднего специального, высшего и специального образования, – в летнее время;</w:t>
      </w:r>
    </w:p>
    <w:p w:rsidR="003C74DC" w:rsidRPr="00C50A1D" w:rsidRDefault="003C74DC" w:rsidP="003C74DC">
      <w:pPr>
        <w:pStyle w:val="ConsPlusNormal"/>
        <w:ind w:firstLine="709"/>
        <w:jc w:val="both"/>
        <w:rPr>
          <w:rFonts w:ascii="Times New Roman" w:hAnsi="Times New Roman" w:cs="Times New Roman"/>
          <w:spacing w:val="-6"/>
          <w:sz w:val="30"/>
          <w:szCs w:val="30"/>
        </w:rPr>
      </w:pPr>
      <w:r w:rsidRPr="00C50A1D">
        <w:rPr>
          <w:rFonts w:ascii="Times New Roman" w:hAnsi="Times New Roman" w:cs="Times New Roman"/>
          <w:spacing w:val="-6"/>
          <w:sz w:val="30"/>
          <w:szCs w:val="30"/>
        </w:rPr>
        <w:t>женщинам перед отпуском по беременности и родам или после него;</w:t>
      </w:r>
    </w:p>
    <w:p w:rsidR="003C74DC" w:rsidRPr="00C50A1D" w:rsidRDefault="003C74DC" w:rsidP="003C74DC">
      <w:pPr>
        <w:pStyle w:val="ConsPlusNormal"/>
        <w:ind w:firstLine="709"/>
        <w:jc w:val="both"/>
        <w:rPr>
          <w:rFonts w:ascii="Times New Roman" w:hAnsi="Times New Roman" w:cs="Times New Roman"/>
          <w:spacing w:val="-6"/>
          <w:sz w:val="30"/>
          <w:szCs w:val="30"/>
        </w:rPr>
      </w:pPr>
      <w:r w:rsidRPr="00C50A1D">
        <w:rPr>
          <w:rFonts w:ascii="Times New Roman" w:hAnsi="Times New Roman" w:cs="Times New Roman"/>
          <w:spacing w:val="-6"/>
          <w:sz w:val="30"/>
          <w:szCs w:val="30"/>
        </w:rPr>
        <w:t>работающим женам (мужьям) военнослужащих - одновре</w:t>
      </w:r>
      <w:r>
        <w:rPr>
          <w:rFonts w:ascii="Times New Roman" w:hAnsi="Times New Roman" w:cs="Times New Roman"/>
          <w:spacing w:val="-6"/>
          <w:sz w:val="30"/>
          <w:szCs w:val="30"/>
        </w:rPr>
        <w:t>менно с отпуском их мужей (жен);</w:t>
      </w:r>
    </w:p>
    <w:p w:rsidR="003C74DC" w:rsidRPr="00C50A1D" w:rsidRDefault="003C74DC" w:rsidP="003C74DC">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работающим в одном учреждении супругам по их заявлению одновременно;</w:t>
      </w:r>
    </w:p>
    <w:p w:rsidR="003C74DC" w:rsidRPr="00C50A1D" w:rsidRDefault="003C74DC" w:rsidP="003C74DC">
      <w:pPr>
        <w:widowControl w:val="0"/>
        <w:numPr>
          <w:ilvl w:val="12"/>
          <w:numId w:val="0"/>
        </w:numPr>
        <w:tabs>
          <w:tab w:val="left" w:pos="0"/>
          <w:tab w:val="left" w:pos="720"/>
        </w:tabs>
        <w:ind w:firstLine="720"/>
        <w:jc w:val="both"/>
        <w:rPr>
          <w:spacing w:val="-6"/>
          <w:sz w:val="30"/>
          <w:szCs w:val="30"/>
          <w:lang w:val="ru-RU"/>
        </w:rPr>
      </w:pPr>
      <w:r w:rsidRPr="00C50A1D">
        <w:rPr>
          <w:color w:val="000000"/>
          <w:sz w:val="30"/>
          <w:szCs w:val="30"/>
          <w:lang w:val="ru-RU"/>
        </w:rPr>
        <w:t>одиноким родителям, разведенным женщинам и мужчинам, воспитывающим одного и более детей до 14 лет</w:t>
      </w:r>
      <w:r w:rsidRPr="00C50A1D">
        <w:rPr>
          <w:spacing w:val="-6"/>
          <w:sz w:val="30"/>
          <w:szCs w:val="30"/>
          <w:lang w:val="ru-RU"/>
        </w:rPr>
        <w:t>;</w:t>
      </w:r>
    </w:p>
    <w:p w:rsidR="003C74DC" w:rsidRPr="00C50A1D" w:rsidRDefault="003C74DC" w:rsidP="003C74DC">
      <w:pPr>
        <w:widowControl w:val="0"/>
        <w:numPr>
          <w:ilvl w:val="12"/>
          <w:numId w:val="0"/>
        </w:numPr>
        <w:tabs>
          <w:tab w:val="left" w:pos="0"/>
          <w:tab w:val="left" w:pos="720"/>
        </w:tabs>
        <w:ind w:firstLine="720"/>
        <w:jc w:val="both"/>
        <w:rPr>
          <w:spacing w:val="-6"/>
          <w:sz w:val="30"/>
          <w:szCs w:val="30"/>
          <w:lang w:val="ru-RU"/>
        </w:rPr>
      </w:pPr>
      <w:r w:rsidRPr="009D4E80">
        <w:rPr>
          <w:i/>
          <w:spacing w:val="-6"/>
          <w:sz w:val="30"/>
          <w:szCs w:val="30"/>
          <w:lang w:val="ru-RU"/>
        </w:rPr>
        <w:t>(предусмотреть иные)</w:t>
      </w:r>
      <w:r w:rsidRPr="00C50A1D">
        <w:rPr>
          <w:spacing w:val="-6"/>
          <w:sz w:val="30"/>
          <w:szCs w:val="30"/>
          <w:lang w:val="ru-RU"/>
        </w:rPr>
        <w:t>.</w:t>
      </w:r>
    </w:p>
    <w:p w:rsidR="003C74DC" w:rsidRPr="00C50A1D" w:rsidRDefault="003C74DC" w:rsidP="003C74DC">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23.9</w:t>
      </w:r>
      <w:r w:rsidRPr="00C50A1D">
        <w:rPr>
          <w:spacing w:val="-6"/>
          <w:sz w:val="30"/>
          <w:szCs w:val="30"/>
          <w:lang w:val="ru-RU"/>
        </w:rPr>
        <w:t xml:space="preserve">. Предоставлять работнику трудовой отпуск, при наличии у него путевки на санаторно-курортное лечение в течение учебного года в период, не совпадающий с трудовым отпуском </w:t>
      </w:r>
      <w:r w:rsidRPr="00C50A1D">
        <w:rPr>
          <w:color w:val="000000"/>
          <w:sz w:val="30"/>
          <w:szCs w:val="30"/>
          <w:lang w:val="ru-RU"/>
        </w:rPr>
        <w:t>по графику отпусков</w:t>
      </w:r>
      <w:r w:rsidRPr="00C50A1D">
        <w:rPr>
          <w:spacing w:val="-6"/>
          <w:sz w:val="30"/>
          <w:szCs w:val="30"/>
          <w:lang w:val="ru-RU"/>
        </w:rPr>
        <w:t>, а в случае его использования – отпуск без сохранения заработной платы.</w:t>
      </w:r>
    </w:p>
    <w:p w:rsidR="003C74DC" w:rsidRPr="00312B97" w:rsidRDefault="003C74DC" w:rsidP="003C74DC">
      <w:pPr>
        <w:ind w:firstLine="709"/>
        <w:jc w:val="both"/>
        <w:rPr>
          <w:sz w:val="30"/>
          <w:szCs w:val="30"/>
          <w:lang w:val="ru-RU"/>
        </w:rPr>
      </w:pPr>
      <w:bookmarkStart w:id="1" w:name="_Hlk97903411"/>
      <w:r w:rsidRPr="00C50A1D">
        <w:rPr>
          <w:spacing w:val="-6"/>
          <w:kern w:val="30"/>
          <w:sz w:val="30"/>
          <w:szCs w:val="30"/>
        </w:rPr>
        <w:t>2</w:t>
      </w:r>
      <w:r w:rsidRPr="00C50A1D">
        <w:rPr>
          <w:spacing w:val="-6"/>
          <w:kern w:val="30"/>
          <w:sz w:val="30"/>
          <w:szCs w:val="30"/>
          <w:lang w:val="ru-RU"/>
        </w:rPr>
        <w:t>3</w:t>
      </w:r>
      <w:r w:rsidRPr="00C50A1D">
        <w:rPr>
          <w:spacing w:val="-6"/>
          <w:kern w:val="30"/>
          <w:sz w:val="30"/>
          <w:szCs w:val="30"/>
        </w:rPr>
        <w:t>.1</w:t>
      </w:r>
      <w:r>
        <w:rPr>
          <w:spacing w:val="-6"/>
          <w:kern w:val="30"/>
          <w:sz w:val="30"/>
          <w:szCs w:val="30"/>
          <w:lang w:val="ru-RU"/>
        </w:rPr>
        <w:t>0</w:t>
      </w:r>
      <w:r w:rsidRPr="00C50A1D">
        <w:rPr>
          <w:spacing w:val="-6"/>
          <w:kern w:val="30"/>
          <w:sz w:val="30"/>
          <w:szCs w:val="30"/>
        </w:rPr>
        <w:t>.</w:t>
      </w:r>
      <w:r>
        <w:rPr>
          <w:spacing w:val="-6"/>
          <w:kern w:val="30"/>
          <w:sz w:val="30"/>
          <w:szCs w:val="30"/>
        </w:rPr>
        <w:t> </w:t>
      </w:r>
      <w:r w:rsidRPr="00312B97">
        <w:rPr>
          <w:sz w:val="30"/>
          <w:szCs w:val="30"/>
          <w:lang w:val="ru-RU"/>
        </w:rPr>
        <w:t>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научно-ориентированное образование, а также для прохождения профессиональной подготовки, повышения квалификации, стажировки и переподготовки.</w:t>
      </w:r>
      <w:r w:rsidRPr="00312B97">
        <w:rPr>
          <w:iCs/>
          <w:sz w:val="30"/>
          <w:szCs w:val="30"/>
          <w:lang w:val="ru-RU"/>
        </w:rPr>
        <w:t xml:space="preserve"> При установлении более высокой квалификации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3C74DC" w:rsidRPr="00312B97" w:rsidRDefault="003C74DC" w:rsidP="003C74DC">
      <w:pPr>
        <w:suppressAutoHyphens/>
        <w:adjustRightInd w:val="0"/>
        <w:ind w:firstLine="709"/>
        <w:jc w:val="both"/>
        <w:textAlignment w:val="center"/>
        <w:rPr>
          <w:i/>
          <w:sz w:val="30"/>
          <w:szCs w:val="30"/>
          <w:lang w:val="ru-RU"/>
        </w:rPr>
      </w:pPr>
      <w:r w:rsidRPr="00D33434">
        <w:rPr>
          <w:i/>
          <w:sz w:val="30"/>
          <w:szCs w:val="30"/>
          <w:lang w:val="ru-RU"/>
        </w:rPr>
        <w:t xml:space="preserve">(Предусмотреть условия направления работников для получения образования, предоставления гарантий работникам, получающим общее среднее образование, специальное на уровне общего среднего образования, </w:t>
      </w:r>
      <w:r w:rsidRPr="00D33434">
        <w:rPr>
          <w:i/>
          <w:sz w:val="30"/>
          <w:szCs w:val="30"/>
          <w:lang w:val="ru-RU"/>
        </w:rPr>
        <w:lastRenderedPageBreak/>
        <w:t>профессионально-техническое, среднее специальное, высшее, научно</w:t>
      </w:r>
      <w:r w:rsidRPr="00D33434">
        <w:rPr>
          <w:i/>
          <w:strike/>
          <w:sz w:val="30"/>
          <w:szCs w:val="30"/>
          <w:lang w:val="ru-RU"/>
        </w:rPr>
        <w:t>-</w:t>
      </w:r>
      <w:r w:rsidRPr="00D33434">
        <w:rPr>
          <w:i/>
          <w:sz w:val="30"/>
          <w:szCs w:val="30"/>
          <w:lang w:val="ru-RU"/>
        </w:rPr>
        <w:t>ориентированное образование, установленных Трудовым кодексом).</w:t>
      </w:r>
    </w:p>
    <w:p w:rsidR="003C74DC" w:rsidRPr="00312B97" w:rsidRDefault="003C74DC" w:rsidP="003C74DC">
      <w:pPr>
        <w:suppressAutoHyphens/>
        <w:adjustRightInd w:val="0"/>
        <w:ind w:firstLine="709"/>
        <w:jc w:val="both"/>
        <w:textAlignment w:val="center"/>
        <w:rPr>
          <w:iCs/>
          <w:sz w:val="30"/>
          <w:szCs w:val="30"/>
          <w:lang w:val="ru-RU"/>
        </w:rPr>
      </w:pPr>
      <w:bookmarkStart w:id="2" w:name="_Hlk152155079"/>
      <w:r w:rsidRPr="00312B97">
        <w:rPr>
          <w:iCs/>
          <w:sz w:val="30"/>
          <w:szCs w:val="30"/>
          <w:lang w:val="ru-RU"/>
        </w:rPr>
        <w:t xml:space="preserve">Работникам, получающим среднее специальное и высшее образование в вечерней, заочной или дистанционной форме получения образования по направлению </w:t>
      </w:r>
      <w:r>
        <w:rPr>
          <w:iCs/>
          <w:sz w:val="30"/>
          <w:szCs w:val="30"/>
          <w:lang w:val="ru-RU"/>
        </w:rPr>
        <w:t>Н</w:t>
      </w:r>
      <w:r w:rsidRPr="00312B97">
        <w:rPr>
          <w:iCs/>
          <w:sz w:val="30"/>
          <w:szCs w:val="30"/>
          <w:lang w:val="ru-RU"/>
        </w:rPr>
        <w:t>анимателя, предоставляются гарантии, предусмотренные статьями 215 и 216 Трудового кодекса и иными законодательными актами.</w:t>
      </w:r>
    </w:p>
    <w:bookmarkEnd w:id="2"/>
    <w:p w:rsidR="003C74DC" w:rsidRPr="00C50A1D" w:rsidRDefault="003C74DC" w:rsidP="003C74DC">
      <w:pPr>
        <w:ind w:firstLine="709"/>
        <w:jc w:val="both"/>
        <w:rPr>
          <w:iCs/>
          <w:sz w:val="30"/>
          <w:szCs w:val="30"/>
        </w:rPr>
      </w:pPr>
      <w:r w:rsidRPr="00C50A1D">
        <w:rPr>
          <w:iCs/>
          <w:sz w:val="30"/>
          <w:szCs w:val="30"/>
        </w:rPr>
        <w:t xml:space="preserve">Направление для получения образования оформляется приказом </w:t>
      </w:r>
      <w:r w:rsidRPr="00C50A1D">
        <w:rPr>
          <w:iCs/>
          <w:sz w:val="30"/>
          <w:szCs w:val="30"/>
          <w:lang w:val="ru-RU"/>
        </w:rPr>
        <w:t>Н</w:t>
      </w:r>
      <w:r w:rsidRPr="00C50A1D">
        <w:rPr>
          <w:iCs/>
          <w:sz w:val="30"/>
          <w:szCs w:val="30"/>
        </w:rPr>
        <w:t>анимателя, а в случае направления на обучение за счет средств Нанимателя – соответствующим договором в сфере образования.</w:t>
      </w:r>
    </w:p>
    <w:p w:rsidR="003C74DC" w:rsidRPr="00C50A1D" w:rsidRDefault="003C74DC" w:rsidP="003C74DC">
      <w:pPr>
        <w:suppressAutoHyphens/>
        <w:adjustRightInd w:val="0"/>
        <w:ind w:firstLine="709"/>
        <w:jc w:val="both"/>
        <w:textAlignment w:val="center"/>
        <w:rPr>
          <w:iCs/>
          <w:sz w:val="30"/>
          <w:szCs w:val="30"/>
        </w:rPr>
      </w:pPr>
      <w:r w:rsidRPr="00C50A1D">
        <w:rPr>
          <w:iCs/>
          <w:sz w:val="30"/>
          <w:szCs w:val="30"/>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w:t>
      </w:r>
      <w:r w:rsidRPr="00C50A1D">
        <w:rPr>
          <w:iCs/>
          <w:sz w:val="30"/>
          <w:szCs w:val="30"/>
          <w:lang w:val="ru-RU"/>
        </w:rPr>
        <w:t xml:space="preserve"> либо иных оснований, предусмотренных трудовым договором</w:t>
      </w:r>
      <w:r w:rsidRPr="00C50A1D">
        <w:rPr>
          <w:iCs/>
          <w:sz w:val="30"/>
          <w:szCs w:val="30"/>
        </w:rPr>
        <w:t>,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bookmarkEnd w:id="1"/>
    <w:p w:rsidR="003C74DC" w:rsidRPr="00C50A1D" w:rsidRDefault="003C74DC" w:rsidP="003C74DC">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w:t>
      </w:r>
      <w:r>
        <w:rPr>
          <w:spacing w:val="-6"/>
          <w:sz w:val="30"/>
          <w:szCs w:val="30"/>
          <w:lang w:val="ru-RU"/>
        </w:rPr>
        <w:t>3.11</w:t>
      </w:r>
      <w:r w:rsidRPr="00C50A1D">
        <w:rPr>
          <w:spacing w:val="-6"/>
          <w:sz w:val="30"/>
          <w:szCs w:val="30"/>
          <w:lang w:val="ru-RU"/>
        </w:rPr>
        <w:t>. Наниматель не вправе принудить работника к уходу в отпуск без сохранения заработной платы без его согласия.</w:t>
      </w:r>
    </w:p>
    <w:p w:rsidR="003C74DC" w:rsidRPr="00C50A1D" w:rsidRDefault="003C74DC" w:rsidP="003C74DC">
      <w:pPr>
        <w:pStyle w:val="ConsPlusNormal"/>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23.12</w:t>
      </w:r>
      <w:r w:rsidRPr="00C50A1D">
        <w:rPr>
          <w:rFonts w:ascii="Times New Roman" w:hAnsi="Times New Roman" w:cs="Times New Roman"/>
          <w:spacing w:val="-6"/>
          <w:sz w:val="30"/>
          <w:szCs w:val="30"/>
        </w:rPr>
        <w:t>. Наниматель обязан по желанию работника предоставить отпуск без сохранения заработной платы продолжительностью до 14 календарных дней категориям работников, предусмотренных статьей 189 Трудового кодекса, а также иным работникам в случаях, предусмотренных законодательством, Договором (</w:t>
      </w:r>
      <w:r w:rsidRPr="009D4E80">
        <w:rPr>
          <w:rFonts w:ascii="Times New Roman" w:hAnsi="Times New Roman" w:cs="Times New Roman"/>
          <w:i/>
          <w:spacing w:val="-6"/>
          <w:sz w:val="30"/>
          <w:szCs w:val="30"/>
        </w:rPr>
        <w:t>указать)</w:t>
      </w:r>
      <w:r w:rsidRPr="00C50A1D">
        <w:rPr>
          <w:rFonts w:ascii="Times New Roman" w:hAnsi="Times New Roman" w:cs="Times New Roman"/>
          <w:spacing w:val="-6"/>
          <w:sz w:val="30"/>
          <w:szCs w:val="30"/>
        </w:rPr>
        <w:t>.</w:t>
      </w:r>
    </w:p>
    <w:p w:rsidR="003C74DC" w:rsidRPr="006C58F3" w:rsidRDefault="003C74DC" w:rsidP="003C74DC">
      <w:pPr>
        <w:pStyle w:val="ConsPlusNormal"/>
        <w:ind w:firstLine="709"/>
        <w:jc w:val="both"/>
        <w:rPr>
          <w:rStyle w:val="word-wrapper"/>
          <w:rFonts w:ascii="Times New Roman" w:hAnsi="Times New Roman" w:cs="Times New Roman"/>
          <w:sz w:val="30"/>
          <w:szCs w:val="30"/>
          <w:shd w:val="clear" w:color="auto" w:fill="FFFFFF"/>
        </w:rPr>
      </w:pPr>
      <w:r w:rsidRPr="006C58F3">
        <w:rPr>
          <w:rFonts w:ascii="Times New Roman" w:hAnsi="Times New Roman" w:cs="Times New Roman"/>
          <w:spacing w:val="-6"/>
          <w:sz w:val="30"/>
          <w:szCs w:val="30"/>
        </w:rPr>
        <w:t>23.1</w:t>
      </w:r>
      <w:r>
        <w:rPr>
          <w:rFonts w:ascii="Times New Roman" w:hAnsi="Times New Roman" w:cs="Times New Roman"/>
          <w:spacing w:val="-6"/>
          <w:sz w:val="30"/>
          <w:szCs w:val="30"/>
        </w:rPr>
        <w:t>3</w:t>
      </w:r>
      <w:r w:rsidRPr="006C58F3">
        <w:rPr>
          <w:rFonts w:ascii="Times New Roman" w:hAnsi="Times New Roman" w:cs="Times New Roman"/>
          <w:spacing w:val="-6"/>
          <w:sz w:val="30"/>
          <w:szCs w:val="30"/>
        </w:rPr>
        <w:t>. </w:t>
      </w:r>
      <w:r w:rsidRPr="006C58F3">
        <w:rPr>
          <w:rStyle w:val="word-wrapper"/>
          <w:rFonts w:ascii="Times New Roman" w:hAnsi="Times New Roman" w:cs="Times New Roman"/>
          <w:sz w:val="30"/>
          <w:szCs w:val="30"/>
          <w:shd w:val="clear" w:color="auto" w:fill="FFFFFF"/>
        </w:rPr>
        <w:t>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оснований, предусмотренных статьей 189</w:t>
      </w:r>
      <w:r w:rsidRPr="006C58F3">
        <w:rPr>
          <w:rStyle w:val="fake-non-breaking-space"/>
          <w:rFonts w:ascii="Times New Roman" w:hAnsi="Times New Roman" w:cs="Times New Roman"/>
          <w:sz w:val="30"/>
          <w:szCs w:val="30"/>
          <w:shd w:val="clear" w:color="auto" w:fill="FFFFFF"/>
        </w:rPr>
        <w:t> Трудового кодекса</w:t>
      </w:r>
      <w:r w:rsidRPr="006C58F3">
        <w:rPr>
          <w:rStyle w:val="word-wrapper"/>
          <w:rFonts w:ascii="Times New Roman" w:hAnsi="Times New Roman" w:cs="Times New Roman"/>
          <w:sz w:val="30"/>
          <w:szCs w:val="30"/>
          <w:shd w:val="clear" w:color="auto" w:fill="FFFFFF"/>
        </w:rPr>
        <w:t xml:space="preserve">,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30 календарных дней. </w:t>
      </w:r>
    </w:p>
    <w:p w:rsidR="003C74DC" w:rsidRPr="006C58F3" w:rsidRDefault="003C74DC" w:rsidP="003C74DC">
      <w:pPr>
        <w:pStyle w:val="ConsPlusNormal"/>
        <w:ind w:firstLine="709"/>
        <w:jc w:val="both"/>
        <w:rPr>
          <w:rStyle w:val="word-wrapper"/>
          <w:rFonts w:ascii="Times New Roman" w:hAnsi="Times New Roman" w:cs="Times New Roman"/>
          <w:i/>
          <w:sz w:val="30"/>
          <w:szCs w:val="30"/>
          <w:shd w:val="clear" w:color="auto" w:fill="FFFFFF"/>
        </w:rPr>
      </w:pPr>
      <w:r w:rsidRPr="006C58F3">
        <w:rPr>
          <w:rStyle w:val="word-wrapper"/>
          <w:rFonts w:ascii="Times New Roman" w:hAnsi="Times New Roman" w:cs="Times New Roman"/>
          <w:i/>
          <w:sz w:val="30"/>
          <w:szCs w:val="30"/>
          <w:shd w:val="clear" w:color="auto" w:fill="FFFFFF"/>
        </w:rPr>
        <w:t>Справочно: при этом в Договоре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rsidR="003C74DC" w:rsidRDefault="003C74DC" w:rsidP="003C74DC">
      <w:pPr>
        <w:pStyle w:val="ConsPlusNormal"/>
        <w:ind w:firstLine="709"/>
        <w:jc w:val="both"/>
        <w:rPr>
          <w:rFonts w:ascii="Times New Roman" w:hAnsi="Times New Roman" w:cs="Times New Roman"/>
          <w:sz w:val="30"/>
          <w:szCs w:val="30"/>
        </w:rPr>
      </w:pPr>
      <w:r w:rsidRPr="004C4B72">
        <w:rPr>
          <w:rFonts w:ascii="Times New Roman" w:hAnsi="Times New Roman" w:cs="Times New Roman"/>
          <w:sz w:val="30"/>
          <w:szCs w:val="30"/>
        </w:rPr>
        <w:t xml:space="preserve">Предоставлять по письменному заявлению работника </w:t>
      </w:r>
      <w:r>
        <w:rPr>
          <w:rFonts w:ascii="Times New Roman" w:hAnsi="Times New Roman" w:cs="Times New Roman"/>
          <w:sz w:val="30"/>
          <w:szCs w:val="30"/>
        </w:rPr>
        <w:t xml:space="preserve">не более трех </w:t>
      </w:r>
      <w:r w:rsidRPr="004C4B72">
        <w:rPr>
          <w:rFonts w:ascii="Times New Roman" w:hAnsi="Times New Roman" w:cs="Times New Roman"/>
          <w:sz w:val="30"/>
          <w:szCs w:val="30"/>
        </w:rPr>
        <w:t>календарных дней с сохранением</w:t>
      </w:r>
      <w:r>
        <w:rPr>
          <w:rFonts w:ascii="Times New Roman" w:hAnsi="Times New Roman" w:cs="Times New Roman"/>
          <w:sz w:val="30"/>
          <w:szCs w:val="30"/>
        </w:rPr>
        <w:t xml:space="preserve"> за ним </w:t>
      </w:r>
      <w:r w:rsidRPr="004C4B72">
        <w:rPr>
          <w:rFonts w:ascii="Times New Roman" w:hAnsi="Times New Roman" w:cs="Times New Roman"/>
          <w:sz w:val="30"/>
          <w:szCs w:val="30"/>
        </w:rPr>
        <w:t xml:space="preserve">среднего заработка </w:t>
      </w:r>
      <w:r>
        <w:rPr>
          <w:rFonts w:ascii="Times New Roman" w:hAnsi="Times New Roman" w:cs="Times New Roman"/>
          <w:sz w:val="30"/>
          <w:szCs w:val="30"/>
        </w:rPr>
        <w:t>в случае:</w:t>
      </w:r>
    </w:p>
    <w:p w:rsidR="003C74DC" w:rsidRPr="004C4B72" w:rsidRDefault="003C74DC" w:rsidP="003C74DC">
      <w:pPr>
        <w:pStyle w:val="ad"/>
        <w:spacing w:line="240" w:lineRule="auto"/>
        <w:ind w:right="0" w:firstLine="709"/>
        <w:rPr>
          <w:szCs w:val="30"/>
        </w:rPr>
      </w:pPr>
      <w:r>
        <w:rPr>
          <w:szCs w:val="30"/>
        </w:rPr>
        <w:t>рождения</w:t>
      </w:r>
      <w:r w:rsidRPr="004C4B72">
        <w:rPr>
          <w:szCs w:val="30"/>
        </w:rPr>
        <w:t xml:space="preserve"> ребенка –</w:t>
      </w:r>
      <w:r>
        <w:rPr>
          <w:szCs w:val="30"/>
        </w:rPr>
        <w:t xml:space="preserve"> __</w:t>
      </w:r>
      <w:r w:rsidRPr="004C4B72">
        <w:rPr>
          <w:szCs w:val="30"/>
        </w:rPr>
        <w:t xml:space="preserve"> день</w:t>
      </w:r>
      <w:r>
        <w:rPr>
          <w:szCs w:val="30"/>
        </w:rPr>
        <w:t xml:space="preserve"> (дня)</w:t>
      </w:r>
      <w:r w:rsidRPr="004C4B72">
        <w:rPr>
          <w:szCs w:val="30"/>
        </w:rPr>
        <w:t>;</w:t>
      </w:r>
    </w:p>
    <w:p w:rsidR="003C74DC" w:rsidRPr="004C4B72" w:rsidRDefault="003C74DC" w:rsidP="003C74DC">
      <w:pPr>
        <w:pStyle w:val="ad"/>
        <w:spacing w:line="240" w:lineRule="auto"/>
        <w:ind w:right="0" w:firstLine="709"/>
        <w:rPr>
          <w:szCs w:val="30"/>
        </w:rPr>
      </w:pPr>
      <w:r>
        <w:rPr>
          <w:szCs w:val="30"/>
        </w:rPr>
        <w:t>регистрации</w:t>
      </w:r>
      <w:r w:rsidRPr="004C4B72">
        <w:rPr>
          <w:szCs w:val="30"/>
        </w:rPr>
        <w:t xml:space="preserve"> заключения брака – </w:t>
      </w:r>
      <w:r>
        <w:rPr>
          <w:szCs w:val="30"/>
        </w:rPr>
        <w:t>__</w:t>
      </w:r>
      <w:r w:rsidRPr="004C4B72">
        <w:rPr>
          <w:szCs w:val="30"/>
        </w:rPr>
        <w:t xml:space="preserve"> день</w:t>
      </w:r>
      <w:r>
        <w:rPr>
          <w:szCs w:val="30"/>
        </w:rPr>
        <w:t xml:space="preserve"> (дня)</w:t>
      </w:r>
      <w:r w:rsidRPr="004C4B72">
        <w:rPr>
          <w:szCs w:val="30"/>
        </w:rPr>
        <w:t>;</w:t>
      </w:r>
    </w:p>
    <w:p w:rsidR="003C74DC" w:rsidRPr="004C4B72" w:rsidRDefault="003C74DC" w:rsidP="003C74DC">
      <w:pPr>
        <w:pStyle w:val="ad"/>
        <w:spacing w:line="240" w:lineRule="auto"/>
        <w:ind w:right="0" w:firstLine="709"/>
        <w:rPr>
          <w:szCs w:val="30"/>
        </w:rPr>
      </w:pPr>
      <w:r w:rsidRPr="004C4B72">
        <w:rPr>
          <w:szCs w:val="30"/>
        </w:rPr>
        <w:t xml:space="preserve">смерти </w:t>
      </w:r>
      <w:r>
        <w:rPr>
          <w:szCs w:val="30"/>
        </w:rPr>
        <w:t>близких родственников (членов семьи)</w:t>
      </w:r>
      <w:r w:rsidRPr="004C4B72">
        <w:rPr>
          <w:szCs w:val="30"/>
        </w:rPr>
        <w:t xml:space="preserve"> </w:t>
      </w:r>
      <w:r w:rsidRPr="009D4E80">
        <w:rPr>
          <w:i/>
          <w:szCs w:val="30"/>
        </w:rPr>
        <w:t>(</w:t>
      </w:r>
      <w:r>
        <w:rPr>
          <w:i/>
          <w:szCs w:val="30"/>
        </w:rPr>
        <w:t>конкретизировать</w:t>
      </w:r>
      <w:r w:rsidRPr="009D4E80">
        <w:rPr>
          <w:i/>
          <w:szCs w:val="30"/>
        </w:rPr>
        <w:t>)</w:t>
      </w:r>
      <w:r w:rsidRPr="004C4B72">
        <w:rPr>
          <w:szCs w:val="30"/>
        </w:rPr>
        <w:t xml:space="preserve"> – </w:t>
      </w:r>
      <w:r>
        <w:rPr>
          <w:szCs w:val="30"/>
        </w:rPr>
        <w:t>__</w:t>
      </w:r>
      <w:r w:rsidRPr="004C4B72">
        <w:rPr>
          <w:szCs w:val="30"/>
        </w:rPr>
        <w:t xml:space="preserve"> день</w:t>
      </w:r>
      <w:r>
        <w:rPr>
          <w:szCs w:val="30"/>
        </w:rPr>
        <w:t xml:space="preserve"> (дня)</w:t>
      </w:r>
      <w:r w:rsidRPr="004C4B72">
        <w:rPr>
          <w:szCs w:val="30"/>
        </w:rPr>
        <w:t>;</w:t>
      </w:r>
    </w:p>
    <w:p w:rsidR="003C74DC" w:rsidRPr="00312B97" w:rsidRDefault="003C74DC" w:rsidP="003C74DC">
      <w:pPr>
        <w:pStyle w:val="ad"/>
        <w:spacing w:line="240" w:lineRule="auto"/>
        <w:ind w:right="0" w:firstLine="709"/>
        <w:rPr>
          <w:szCs w:val="30"/>
        </w:rPr>
      </w:pPr>
      <w:r w:rsidRPr="009D4E80">
        <w:rPr>
          <w:i/>
          <w:szCs w:val="30"/>
        </w:rPr>
        <w:lastRenderedPageBreak/>
        <w:t>ины</w:t>
      </w:r>
      <w:r>
        <w:rPr>
          <w:i/>
          <w:szCs w:val="30"/>
        </w:rPr>
        <w:t>х уважительных причин</w:t>
      </w:r>
      <w:r w:rsidRPr="009D4E80">
        <w:rPr>
          <w:i/>
          <w:szCs w:val="30"/>
        </w:rPr>
        <w:t xml:space="preserve"> (указать с количеством дней)</w:t>
      </w:r>
      <w:r w:rsidRPr="004C4B72">
        <w:rPr>
          <w:szCs w:val="30"/>
        </w:rPr>
        <w:t>.</w:t>
      </w:r>
    </w:p>
    <w:p w:rsidR="003C74DC" w:rsidRPr="00C702ED" w:rsidRDefault="003C74DC" w:rsidP="003C74DC">
      <w:pPr>
        <w:pStyle w:val="af2"/>
        <w:ind w:firstLine="709"/>
        <w:jc w:val="both"/>
        <w:rPr>
          <w:i/>
          <w:spacing w:val="-6"/>
          <w:sz w:val="30"/>
          <w:szCs w:val="30"/>
        </w:rPr>
      </w:pPr>
      <w:r w:rsidRPr="00C702ED">
        <w:rPr>
          <w:i/>
          <w:spacing w:val="-6"/>
          <w:sz w:val="30"/>
          <w:szCs w:val="30"/>
        </w:rPr>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сохранение среднего заработка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p>
    <w:p w:rsidR="003C74DC" w:rsidRPr="00C50A1D" w:rsidRDefault="003C74DC" w:rsidP="003C74DC">
      <w:pPr>
        <w:pStyle w:val="ConsPlusNormal"/>
        <w:ind w:firstLine="709"/>
        <w:jc w:val="both"/>
        <w:rPr>
          <w:rFonts w:ascii="Times New Roman" w:hAnsi="Times New Roman" w:cs="Times New Roman"/>
          <w:spacing w:val="-6"/>
          <w:sz w:val="30"/>
          <w:szCs w:val="30"/>
        </w:rPr>
      </w:pPr>
      <w:r w:rsidRPr="00C50A1D">
        <w:rPr>
          <w:rFonts w:ascii="Times New Roman" w:hAnsi="Times New Roman" w:cs="Times New Roman"/>
          <w:spacing w:val="-6"/>
          <w:sz w:val="30"/>
          <w:szCs w:val="30"/>
        </w:rPr>
        <w:t xml:space="preserve">Предоставлять по письменному заявлению работника </w:t>
      </w:r>
      <w:r>
        <w:rPr>
          <w:rFonts w:ascii="Times New Roman" w:hAnsi="Times New Roman" w:cs="Times New Roman"/>
          <w:spacing w:val="-6"/>
          <w:sz w:val="30"/>
          <w:szCs w:val="30"/>
        </w:rPr>
        <w:t>дни</w:t>
      </w:r>
      <w:r w:rsidRPr="00C50A1D">
        <w:rPr>
          <w:rFonts w:ascii="Times New Roman" w:hAnsi="Times New Roman" w:cs="Times New Roman"/>
          <w:spacing w:val="-6"/>
          <w:sz w:val="30"/>
          <w:szCs w:val="30"/>
        </w:rPr>
        <w:t xml:space="preserve"> без сохранения заработной платы</w:t>
      </w:r>
      <w:r>
        <w:rPr>
          <w:rFonts w:ascii="Times New Roman" w:hAnsi="Times New Roman" w:cs="Times New Roman"/>
          <w:spacing w:val="-6"/>
          <w:sz w:val="30"/>
          <w:szCs w:val="30"/>
        </w:rPr>
        <w:t xml:space="preserve"> в случае</w:t>
      </w:r>
      <w:r w:rsidRPr="00C50A1D">
        <w:rPr>
          <w:rFonts w:ascii="Times New Roman" w:hAnsi="Times New Roman" w:cs="Times New Roman"/>
          <w:spacing w:val="-6"/>
          <w:sz w:val="30"/>
          <w:szCs w:val="30"/>
        </w:rPr>
        <w:t>:</w:t>
      </w:r>
    </w:p>
    <w:p w:rsidR="003C74DC" w:rsidRPr="00C50A1D" w:rsidRDefault="003C74DC" w:rsidP="003C74DC">
      <w:pPr>
        <w:pStyle w:val="ad"/>
        <w:spacing w:line="240" w:lineRule="auto"/>
        <w:ind w:right="0" w:firstLine="709"/>
        <w:rPr>
          <w:spacing w:val="-6"/>
          <w:szCs w:val="30"/>
        </w:rPr>
      </w:pPr>
      <w:r w:rsidRPr="00C50A1D">
        <w:rPr>
          <w:spacing w:val="-6"/>
          <w:szCs w:val="30"/>
        </w:rPr>
        <w:t>необходимости прохождения лечения в лечебно-профилактических и оздоровительных учреждениях;</w:t>
      </w:r>
    </w:p>
    <w:p w:rsidR="003C74DC" w:rsidRPr="00C50A1D" w:rsidRDefault="003C74DC" w:rsidP="003C74DC">
      <w:pPr>
        <w:pStyle w:val="ad"/>
        <w:spacing w:line="240" w:lineRule="auto"/>
        <w:ind w:right="0" w:firstLine="709"/>
        <w:rPr>
          <w:spacing w:val="-6"/>
          <w:szCs w:val="30"/>
        </w:rPr>
      </w:pPr>
      <w:r w:rsidRPr="00C50A1D">
        <w:rPr>
          <w:spacing w:val="-6"/>
          <w:szCs w:val="30"/>
        </w:rPr>
        <w:t>необходимости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3C74DC" w:rsidRPr="00C50A1D" w:rsidRDefault="003C74DC" w:rsidP="003C74DC">
      <w:pPr>
        <w:pStyle w:val="ad"/>
        <w:spacing w:line="240" w:lineRule="auto"/>
        <w:ind w:right="0" w:firstLine="709"/>
        <w:rPr>
          <w:spacing w:val="-6"/>
          <w:szCs w:val="30"/>
        </w:rPr>
      </w:pPr>
      <w:r w:rsidRPr="00C50A1D">
        <w:rPr>
          <w:spacing w:val="-6"/>
          <w:szCs w:val="30"/>
        </w:rPr>
        <w:t>бракосочетания детей</w:t>
      </w:r>
      <w:r>
        <w:rPr>
          <w:spacing w:val="-6"/>
          <w:szCs w:val="30"/>
        </w:rPr>
        <w:t xml:space="preserve"> (</w:t>
      </w:r>
      <w:r w:rsidRPr="00C50A1D">
        <w:rPr>
          <w:spacing w:val="-6"/>
          <w:szCs w:val="30"/>
        </w:rPr>
        <w:t>внуков</w:t>
      </w:r>
      <w:r>
        <w:rPr>
          <w:spacing w:val="-6"/>
          <w:szCs w:val="30"/>
        </w:rPr>
        <w:t>) работника</w:t>
      </w:r>
      <w:r w:rsidRPr="00C50A1D">
        <w:rPr>
          <w:spacing w:val="-6"/>
          <w:szCs w:val="30"/>
        </w:rPr>
        <w:t xml:space="preserve"> - ___дня (дней);</w:t>
      </w:r>
    </w:p>
    <w:p w:rsidR="003C74DC" w:rsidRPr="00C50A1D" w:rsidRDefault="003C74DC" w:rsidP="003C74DC">
      <w:pPr>
        <w:pStyle w:val="ad"/>
        <w:spacing w:line="240" w:lineRule="auto"/>
        <w:ind w:right="0" w:firstLine="709"/>
        <w:rPr>
          <w:spacing w:val="-6"/>
          <w:szCs w:val="30"/>
        </w:rPr>
      </w:pPr>
      <w:r>
        <w:rPr>
          <w:spacing w:val="-6"/>
          <w:szCs w:val="30"/>
        </w:rPr>
        <w:t xml:space="preserve">рождения </w:t>
      </w:r>
      <w:r w:rsidRPr="00C50A1D">
        <w:rPr>
          <w:spacing w:val="-6"/>
          <w:szCs w:val="30"/>
        </w:rPr>
        <w:t>внуков - ___ дня (дней);</w:t>
      </w:r>
    </w:p>
    <w:p w:rsidR="003C74DC" w:rsidRPr="00C50A1D" w:rsidRDefault="003C74DC" w:rsidP="003C74DC">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посещения торжественной линейки в</w:t>
      </w:r>
      <w:r w:rsidR="0018332F">
        <w:rPr>
          <w:spacing w:val="-6"/>
          <w:sz w:val="30"/>
          <w:szCs w:val="30"/>
          <w:lang w:val="ru-RU"/>
        </w:rPr>
        <w:t xml:space="preserve"> связи с началом учебного года </w:t>
      </w:r>
      <w:r>
        <w:rPr>
          <w:spacing w:val="-6"/>
          <w:sz w:val="30"/>
          <w:szCs w:val="30"/>
          <w:lang w:val="ru-RU"/>
        </w:rPr>
        <w:t xml:space="preserve">у детей (внуков) работников </w:t>
      </w:r>
      <w:r w:rsidRPr="00C50A1D">
        <w:rPr>
          <w:spacing w:val="-6"/>
          <w:sz w:val="30"/>
          <w:szCs w:val="30"/>
          <w:lang w:val="ru-RU"/>
        </w:rPr>
        <w:t>(</w:t>
      </w:r>
      <w:r>
        <w:rPr>
          <w:spacing w:val="-6"/>
          <w:sz w:val="30"/>
          <w:szCs w:val="30"/>
          <w:lang w:val="ru-RU"/>
        </w:rPr>
        <w:t xml:space="preserve">например, </w:t>
      </w:r>
      <w:r w:rsidRPr="00C50A1D">
        <w:rPr>
          <w:spacing w:val="-6"/>
          <w:sz w:val="30"/>
          <w:szCs w:val="30"/>
          <w:lang w:val="ru-RU"/>
        </w:rPr>
        <w:t xml:space="preserve">1-4 классы), </w:t>
      </w:r>
      <w:r>
        <w:rPr>
          <w:spacing w:val="-6"/>
          <w:sz w:val="30"/>
          <w:szCs w:val="30"/>
          <w:lang w:val="ru-RU"/>
        </w:rPr>
        <w:t xml:space="preserve">окончанием учебного года у </w:t>
      </w:r>
      <w:r w:rsidRPr="00C50A1D">
        <w:rPr>
          <w:spacing w:val="-6"/>
          <w:sz w:val="30"/>
          <w:szCs w:val="30"/>
          <w:lang w:val="ru-RU"/>
        </w:rPr>
        <w:t>детей выпускных классов (9, 11)</w:t>
      </w:r>
      <w:r>
        <w:rPr>
          <w:spacing w:val="-6"/>
          <w:sz w:val="30"/>
          <w:szCs w:val="30"/>
          <w:lang w:val="ru-RU"/>
        </w:rPr>
        <w:t xml:space="preserve"> </w:t>
      </w:r>
      <w:r w:rsidRPr="00C50A1D">
        <w:rPr>
          <w:spacing w:val="-6"/>
          <w:sz w:val="30"/>
          <w:szCs w:val="30"/>
          <w:lang w:val="ru-RU"/>
        </w:rPr>
        <w:t>– 1 день;</w:t>
      </w:r>
    </w:p>
    <w:p w:rsidR="003C74DC" w:rsidRDefault="003C74DC" w:rsidP="003C74DC">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юбилейных дат (40, 50, 60 и т.д.)</w:t>
      </w:r>
      <w:r>
        <w:rPr>
          <w:spacing w:val="-6"/>
          <w:sz w:val="30"/>
          <w:szCs w:val="30"/>
          <w:lang w:val="ru-RU"/>
        </w:rPr>
        <w:t xml:space="preserve"> </w:t>
      </w:r>
      <w:r w:rsidRPr="00C50A1D">
        <w:rPr>
          <w:spacing w:val="-6"/>
          <w:sz w:val="30"/>
          <w:szCs w:val="30"/>
          <w:lang w:val="ru-RU"/>
        </w:rPr>
        <w:t>– 1 день;</w:t>
      </w:r>
    </w:p>
    <w:p w:rsidR="003C74DC" w:rsidRPr="00C50A1D" w:rsidRDefault="003C74DC" w:rsidP="003C74DC">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памятных дат (45, 55, 65 и т.д.) – 1 день;</w:t>
      </w:r>
    </w:p>
    <w:p w:rsidR="003C74DC" w:rsidRPr="005F261B" w:rsidRDefault="003C74DC" w:rsidP="003C74DC">
      <w:pPr>
        <w:pStyle w:val="ad"/>
        <w:spacing w:line="240" w:lineRule="auto"/>
        <w:ind w:right="0" w:firstLine="709"/>
        <w:rPr>
          <w:i/>
          <w:spacing w:val="-6"/>
          <w:szCs w:val="30"/>
        </w:rPr>
      </w:pPr>
      <w:r w:rsidRPr="005F261B">
        <w:rPr>
          <w:i/>
          <w:spacing w:val="-6"/>
          <w:szCs w:val="30"/>
        </w:rPr>
        <w:t>иные случаи (указать).</w:t>
      </w:r>
    </w:p>
    <w:p w:rsidR="003C74DC" w:rsidRDefault="003C74DC" w:rsidP="003C74DC">
      <w:pPr>
        <w:widowControl w:val="0"/>
        <w:adjustRightInd w:val="0"/>
        <w:ind w:firstLine="539"/>
        <w:jc w:val="both"/>
        <w:rPr>
          <w:spacing w:val="-6"/>
          <w:sz w:val="30"/>
          <w:szCs w:val="30"/>
        </w:rPr>
      </w:pPr>
      <w:r w:rsidRPr="00877B9B">
        <w:rPr>
          <w:spacing w:val="-6"/>
          <w:sz w:val="30"/>
          <w:szCs w:val="30"/>
        </w:rPr>
        <w:t>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w:t>
      </w:r>
      <w:bookmarkStart w:id="3" w:name="164"/>
      <w:bookmarkStart w:id="4" w:name="165"/>
      <w:bookmarkStart w:id="5" w:name="166"/>
      <w:bookmarkStart w:id="6" w:name="167"/>
      <w:bookmarkEnd w:id="3"/>
      <w:bookmarkEnd w:id="4"/>
      <w:bookmarkEnd w:id="5"/>
      <w:bookmarkEnd w:id="6"/>
      <w:r w:rsidRPr="00877B9B">
        <w:rPr>
          <w:spacing w:val="-6"/>
          <w:sz w:val="30"/>
          <w:szCs w:val="30"/>
        </w:rPr>
        <w:t xml:space="preserve">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получено положительное заключение.</w:t>
      </w:r>
    </w:p>
    <w:p w:rsidR="003C74DC" w:rsidRPr="00C50A1D" w:rsidRDefault="003C74DC" w:rsidP="003C74DC">
      <w:pPr>
        <w:pStyle w:val="ad"/>
        <w:spacing w:line="240" w:lineRule="auto"/>
        <w:ind w:right="0" w:firstLine="709"/>
        <w:rPr>
          <w:spacing w:val="-6"/>
          <w:szCs w:val="30"/>
          <w:lang w:val="be-BY"/>
        </w:rPr>
      </w:pPr>
      <w:r w:rsidRPr="00C50A1D">
        <w:rPr>
          <w:spacing w:val="-6"/>
          <w:szCs w:val="30"/>
          <w:lang w:val="be-BY"/>
        </w:rPr>
        <w:t>2</w:t>
      </w:r>
      <w:r>
        <w:rPr>
          <w:spacing w:val="-6"/>
          <w:szCs w:val="30"/>
          <w:lang w:val="be-BY"/>
        </w:rPr>
        <w:t>3.14</w:t>
      </w:r>
      <w:r w:rsidRPr="00C50A1D">
        <w:rPr>
          <w:spacing w:val="-6"/>
          <w:szCs w:val="30"/>
          <w:lang w:val="be-BY"/>
        </w:rPr>
        <w:t xml:space="preserve">. Беременным женщинам по их желанию предоставляется </w:t>
      </w:r>
      <w:r>
        <w:rPr>
          <w:spacing w:val="-6"/>
          <w:szCs w:val="30"/>
          <w:lang w:val="be-BY"/>
        </w:rPr>
        <w:t xml:space="preserve">полный </w:t>
      </w:r>
      <w:r w:rsidRPr="00C50A1D">
        <w:rPr>
          <w:spacing w:val="-6"/>
          <w:szCs w:val="30"/>
          <w:lang w:val="be-BY"/>
        </w:rPr>
        <w:t>трудовой отпуск перед отпуском по беременности и родам и (или) после отпуска по уходу за ребенком до достижения им возраста трех лет.</w:t>
      </w:r>
    </w:p>
    <w:p w:rsidR="003C74DC" w:rsidRPr="00312B97" w:rsidRDefault="003C74DC" w:rsidP="003C74DC">
      <w:pPr>
        <w:widowControl w:val="0"/>
        <w:ind w:firstLine="709"/>
        <w:jc w:val="both"/>
        <w:rPr>
          <w:sz w:val="30"/>
          <w:szCs w:val="30"/>
          <w:lang w:val="ru-RU"/>
        </w:rPr>
      </w:pPr>
      <w:r w:rsidRPr="00C50A1D">
        <w:rPr>
          <w:spacing w:val="-6"/>
          <w:sz w:val="30"/>
          <w:szCs w:val="30"/>
          <w:lang w:val="ru-RU"/>
        </w:rPr>
        <w:t>23.1</w:t>
      </w:r>
      <w:r>
        <w:rPr>
          <w:spacing w:val="-6"/>
          <w:sz w:val="30"/>
          <w:szCs w:val="30"/>
          <w:lang w:val="ru-RU"/>
        </w:rPr>
        <w:t>5</w:t>
      </w:r>
      <w:r w:rsidRPr="00C50A1D">
        <w:rPr>
          <w:spacing w:val="-6"/>
          <w:sz w:val="30"/>
          <w:szCs w:val="30"/>
          <w:lang w:val="ru-RU"/>
        </w:rPr>
        <w:t>. </w:t>
      </w:r>
      <w:r w:rsidRPr="00312B97">
        <w:rPr>
          <w:sz w:val="30"/>
          <w:szCs w:val="30"/>
          <w:lang w:val="ru-RU"/>
        </w:rPr>
        <w:t xml:space="preserve">Обеспечить условия для предоставления матери (мачехе, отцу, отчиму, опекуну, попечителю),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свободного от работы дня в неделю или сокращения продолжительности работы на один час в соответствии с Инструкцией о порядке и условиях предоставления одного дополнительного свободного от работы дня в неделю с оплатой в размере среднего дневного заработка, утвержденной постановлением Министерства труда и социальной защиты Республики </w:t>
      </w:r>
      <w:r w:rsidRPr="00312B97">
        <w:rPr>
          <w:sz w:val="30"/>
          <w:szCs w:val="30"/>
          <w:lang w:val="ru-RU"/>
        </w:rPr>
        <w:lastRenderedPageBreak/>
        <w:t>Беларусь от 11.06.2014 № 34.</w:t>
      </w:r>
    </w:p>
    <w:p w:rsidR="003C74DC" w:rsidRPr="00C50A1D" w:rsidRDefault="003C74DC" w:rsidP="003C74DC">
      <w:pPr>
        <w:pStyle w:val="ad"/>
        <w:spacing w:line="240" w:lineRule="auto"/>
        <w:ind w:right="0" w:firstLine="709"/>
        <w:rPr>
          <w:spacing w:val="-6"/>
          <w:szCs w:val="30"/>
          <w:lang w:val="be-BY"/>
        </w:rPr>
      </w:pPr>
      <w:r w:rsidRPr="00C50A1D">
        <w:rPr>
          <w:spacing w:val="-6"/>
          <w:szCs w:val="30"/>
          <w:lang w:val="be-BY"/>
        </w:rPr>
        <w:t>23.1</w:t>
      </w:r>
      <w:r>
        <w:rPr>
          <w:spacing w:val="-6"/>
          <w:szCs w:val="30"/>
          <w:lang w:val="be-BY"/>
        </w:rPr>
        <w:t>6</w:t>
      </w:r>
      <w:r w:rsidRPr="00C50A1D">
        <w:rPr>
          <w:spacing w:val="-6"/>
          <w:szCs w:val="30"/>
          <w:lang w:val="be-BY"/>
        </w:rPr>
        <w:t>. Матери (мачехе) или отцу (отчиму), опекуну (попечителю) воспитывающей (воспитывающему) двоих</w:t>
      </w:r>
      <w:r>
        <w:rPr>
          <w:spacing w:val="-6"/>
          <w:szCs w:val="30"/>
          <w:lang w:val="be-BY"/>
        </w:rPr>
        <w:t xml:space="preserve"> и более</w:t>
      </w:r>
      <w:r w:rsidRPr="00C50A1D">
        <w:rPr>
          <w:spacing w:val="-6"/>
          <w:szCs w:val="30"/>
          <w:lang w:val="be-BY"/>
        </w:rPr>
        <w:t xml:space="preserve"> детей в возрасте до шестнадцати лет, по ее (его) заявлению ежемесячно предоставляется один дополнительный свободный от работы день без сохранения заработной платы.</w:t>
      </w:r>
    </w:p>
    <w:p w:rsidR="003C74DC" w:rsidRPr="00C50A1D" w:rsidRDefault="003C74DC" w:rsidP="003C74DC">
      <w:pPr>
        <w:pStyle w:val="ad"/>
        <w:spacing w:line="240" w:lineRule="auto"/>
        <w:ind w:right="0" w:firstLine="709"/>
        <w:rPr>
          <w:i/>
          <w:spacing w:val="-6"/>
          <w:szCs w:val="30"/>
        </w:rPr>
      </w:pPr>
      <w:r w:rsidRPr="00C50A1D">
        <w:rPr>
          <w:i/>
          <w:spacing w:val="-6"/>
          <w:szCs w:val="30"/>
          <w:lang w:val="be-BY"/>
        </w:rPr>
        <w:t>(Оплата указанного дня может предусматриваться в коллективном договоре, ином локальном правовом акте организации, за исключением бюджетной).</w:t>
      </w:r>
    </w:p>
    <w:p w:rsidR="003C74DC" w:rsidRPr="00C50A1D" w:rsidRDefault="003C74DC" w:rsidP="003C74DC">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23.1</w:t>
      </w:r>
      <w:r>
        <w:rPr>
          <w:spacing w:val="-6"/>
          <w:sz w:val="30"/>
          <w:szCs w:val="30"/>
          <w:lang w:val="ru-RU"/>
        </w:rPr>
        <w:t>7</w:t>
      </w:r>
      <w:r w:rsidRPr="00C50A1D">
        <w:rPr>
          <w:spacing w:val="-6"/>
          <w:sz w:val="30"/>
          <w:szCs w:val="30"/>
          <w:lang w:val="ru-RU"/>
        </w:rPr>
        <w:t xml:space="preserve">. График трудовых отпусков работников составляется на календарный год не позднее </w:t>
      </w:r>
      <w:r w:rsidRPr="00C50A1D">
        <w:rPr>
          <w:color w:val="000000"/>
          <w:spacing w:val="-10"/>
          <w:sz w:val="30"/>
          <w:szCs w:val="30"/>
          <w:lang w:val="ru-RU"/>
        </w:rPr>
        <w:t>5 января</w:t>
      </w:r>
      <w:r w:rsidRPr="00C50A1D">
        <w:rPr>
          <w:spacing w:val="-6"/>
          <w:sz w:val="30"/>
          <w:szCs w:val="30"/>
          <w:lang w:val="ru-RU"/>
        </w:rPr>
        <w:t xml:space="preserve"> (иного срока) и доводится до сведения всех работников.</w:t>
      </w:r>
    </w:p>
    <w:p w:rsidR="003C74DC" w:rsidRPr="00C50A1D" w:rsidRDefault="003C74DC" w:rsidP="003C74DC">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23.1</w:t>
      </w:r>
      <w:r>
        <w:rPr>
          <w:spacing w:val="-6"/>
          <w:sz w:val="30"/>
          <w:szCs w:val="30"/>
          <w:lang w:val="ru-RU"/>
        </w:rPr>
        <w:t>8</w:t>
      </w:r>
      <w:r w:rsidRPr="00C50A1D">
        <w:rPr>
          <w:spacing w:val="-6"/>
          <w:sz w:val="30"/>
          <w:szCs w:val="30"/>
          <w:lang w:val="ru-RU"/>
        </w:rPr>
        <w:t>. Наниматель может с согласия работника отозвать его из трудового отпуска.</w:t>
      </w:r>
    </w:p>
    <w:p w:rsidR="003C74DC" w:rsidRPr="00C50A1D" w:rsidRDefault="003C74DC" w:rsidP="003C74DC">
      <w:pPr>
        <w:widowControl w:val="0"/>
        <w:numPr>
          <w:ilvl w:val="12"/>
          <w:numId w:val="0"/>
        </w:numPr>
        <w:tabs>
          <w:tab w:val="left" w:pos="0"/>
          <w:tab w:val="left" w:pos="720"/>
        </w:tabs>
        <w:ind w:firstLine="720"/>
        <w:jc w:val="both"/>
        <w:rPr>
          <w:color w:val="000000"/>
          <w:sz w:val="30"/>
          <w:szCs w:val="30"/>
          <w:lang w:val="ru-RU"/>
        </w:rPr>
      </w:pPr>
      <w:r w:rsidRPr="00C50A1D">
        <w:rPr>
          <w:spacing w:val="-6"/>
          <w:sz w:val="30"/>
          <w:szCs w:val="30"/>
          <w:lang w:val="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p w:rsidR="003C74DC" w:rsidRPr="00C50A1D" w:rsidRDefault="003C74DC" w:rsidP="003C74DC">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w:t>
      </w:r>
      <w:r>
        <w:rPr>
          <w:spacing w:val="-6"/>
          <w:sz w:val="30"/>
          <w:szCs w:val="30"/>
          <w:lang w:val="ru-RU"/>
        </w:rPr>
        <w:t>3.19</w:t>
      </w:r>
      <w:r w:rsidRPr="00C50A1D">
        <w:rPr>
          <w:spacing w:val="-6"/>
          <w:sz w:val="30"/>
          <w:szCs w:val="30"/>
          <w:lang w:val="ru-RU"/>
        </w:rPr>
        <w:t>. Устанавливать дополнительный отпуск за ненормированный рабочий день продолжительностью до 7 календарных дней работникам с ненормированным рабочим днем за счет внебюджетных средств согласно законодательству (Перечень – Приложение).</w:t>
      </w:r>
    </w:p>
    <w:p w:rsidR="003C74DC" w:rsidRPr="00C50A1D" w:rsidRDefault="003C74DC" w:rsidP="003C74DC">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rPr>
        <w:t xml:space="preserve">Перечень категорий работников, которым устанавливаются ненормированный рабочий день и продолжительность дополнительного отпуска за ненормированный рабочий день определяется приказом </w:t>
      </w:r>
      <w:r w:rsidRPr="00C50A1D">
        <w:rPr>
          <w:spacing w:val="-6"/>
          <w:sz w:val="30"/>
          <w:szCs w:val="30"/>
          <w:lang w:val="ru-RU"/>
        </w:rPr>
        <w:t>Нанимателя</w:t>
      </w:r>
      <w:r w:rsidRPr="00C50A1D">
        <w:rPr>
          <w:spacing w:val="-6"/>
          <w:sz w:val="30"/>
          <w:szCs w:val="30"/>
        </w:rPr>
        <w:t xml:space="preserve"> по согласованию с </w:t>
      </w:r>
      <w:r w:rsidRPr="00C50A1D">
        <w:rPr>
          <w:spacing w:val="-6"/>
          <w:sz w:val="30"/>
          <w:szCs w:val="30"/>
          <w:lang w:val="ru-RU"/>
        </w:rPr>
        <w:t>Профкомом</w:t>
      </w:r>
      <w:r w:rsidRPr="00C50A1D">
        <w:rPr>
          <w:spacing w:val="-6"/>
          <w:sz w:val="30"/>
          <w:szCs w:val="30"/>
        </w:rPr>
        <w:t>. Продолжительность отпуска за ненормированный рабочий день устанавливается с учетом необходимости выполнения конкретным</w:t>
      </w:r>
      <w:r w:rsidRPr="00C50A1D">
        <w:rPr>
          <w:spacing w:val="-6"/>
          <w:sz w:val="30"/>
          <w:szCs w:val="30"/>
          <w:lang w:val="ru-RU"/>
        </w:rPr>
        <w:t xml:space="preserve"> работником трудовых обязанностей сверх нормы рабочего времени, а также напряженности и сложности его труда.</w:t>
      </w:r>
    </w:p>
    <w:p w:rsidR="003C74DC" w:rsidRPr="00C50A1D" w:rsidRDefault="003C74DC" w:rsidP="003C74DC">
      <w:pPr>
        <w:pStyle w:val="ad"/>
        <w:spacing w:line="240" w:lineRule="auto"/>
        <w:ind w:right="0" w:firstLine="709"/>
        <w:rPr>
          <w:spacing w:val="-6"/>
          <w:szCs w:val="30"/>
        </w:rPr>
      </w:pPr>
      <w:r w:rsidRPr="00C50A1D">
        <w:rPr>
          <w:spacing w:val="-6"/>
          <w:szCs w:val="30"/>
        </w:rPr>
        <w:t xml:space="preserve">Оплата дополнительных отпусков за ненормированный рабочий день, предусмотренных частью второй настоящего пункта, производится </w:t>
      </w:r>
      <w:r w:rsidRPr="00C50A1D">
        <w:rPr>
          <w:szCs w:val="30"/>
        </w:rPr>
        <w:t>за счет средств, полученных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3C74DC" w:rsidRPr="00C50A1D" w:rsidRDefault="003C74DC" w:rsidP="003C74DC">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rPr>
        <w:t xml:space="preserve">Установление порядка, условий предоставления и продолжительности отпуска за ненормированный рабочий день </w:t>
      </w:r>
      <w:r w:rsidRPr="00C50A1D">
        <w:rPr>
          <w:spacing w:val="-6"/>
          <w:sz w:val="30"/>
          <w:szCs w:val="30"/>
          <w:lang w:val="ru-RU"/>
        </w:rPr>
        <w:t>Нанимателем</w:t>
      </w:r>
      <w:r w:rsidRPr="00C50A1D">
        <w:rPr>
          <w:spacing w:val="-6"/>
          <w:sz w:val="30"/>
          <w:szCs w:val="30"/>
        </w:rPr>
        <w:t xml:space="preserve"> производится по согласованию с </w:t>
      </w:r>
      <w:r w:rsidRPr="00C50A1D">
        <w:rPr>
          <w:spacing w:val="-6"/>
          <w:sz w:val="30"/>
          <w:szCs w:val="30"/>
          <w:lang w:val="ru-RU"/>
        </w:rPr>
        <w:t>Профкомом.</w:t>
      </w:r>
    </w:p>
    <w:p w:rsidR="003C74DC" w:rsidRDefault="003C74DC" w:rsidP="003C74DC">
      <w:pPr>
        <w:widowControl w:val="0"/>
        <w:numPr>
          <w:ilvl w:val="12"/>
          <w:numId w:val="0"/>
        </w:numPr>
        <w:tabs>
          <w:tab w:val="left" w:pos="0"/>
          <w:tab w:val="left" w:pos="720"/>
        </w:tabs>
        <w:ind w:firstLine="720"/>
        <w:jc w:val="both"/>
        <w:rPr>
          <w:color w:val="000000"/>
          <w:sz w:val="30"/>
          <w:szCs w:val="30"/>
          <w:lang w:val="ru-RU"/>
        </w:rPr>
      </w:pPr>
      <w:r w:rsidRPr="00C50A1D">
        <w:rPr>
          <w:spacing w:val="-6"/>
          <w:sz w:val="30"/>
          <w:szCs w:val="30"/>
          <w:lang w:val="ru-RU"/>
        </w:rPr>
        <w:t>23.2</w:t>
      </w:r>
      <w:r>
        <w:rPr>
          <w:spacing w:val="-6"/>
          <w:sz w:val="30"/>
          <w:szCs w:val="30"/>
          <w:lang w:val="ru-RU"/>
        </w:rPr>
        <w:t>0</w:t>
      </w:r>
      <w:r w:rsidRPr="00C50A1D">
        <w:rPr>
          <w:spacing w:val="-6"/>
          <w:sz w:val="30"/>
          <w:szCs w:val="30"/>
          <w:lang w:val="ru-RU"/>
        </w:rPr>
        <w:t>. </w:t>
      </w:r>
      <w:r>
        <w:rPr>
          <w:color w:val="000000"/>
          <w:sz w:val="30"/>
          <w:szCs w:val="30"/>
          <w:lang w:val="ru-RU"/>
        </w:rPr>
        <w:t>По</w:t>
      </w:r>
      <w:r w:rsidRPr="00C50A1D">
        <w:rPr>
          <w:color w:val="000000"/>
          <w:sz w:val="30"/>
          <w:szCs w:val="30"/>
          <w:lang w:val="ru-RU"/>
        </w:rPr>
        <w:t xml:space="preserve"> договоренности между Нанимателем и работником трудовой отпуск может быть разделен на части</w:t>
      </w:r>
      <w:r>
        <w:rPr>
          <w:color w:val="000000"/>
          <w:sz w:val="30"/>
          <w:szCs w:val="30"/>
          <w:lang w:val="ru-RU"/>
        </w:rPr>
        <w:t xml:space="preserve"> </w:t>
      </w:r>
      <w:r w:rsidRPr="00C237EB">
        <w:rPr>
          <w:i/>
          <w:color w:val="000000"/>
          <w:sz w:val="30"/>
          <w:szCs w:val="30"/>
          <w:lang w:val="ru-RU"/>
        </w:rPr>
        <w:t xml:space="preserve">(указать конкретное </w:t>
      </w:r>
      <w:r w:rsidRPr="00C237EB">
        <w:rPr>
          <w:i/>
          <w:color w:val="000000"/>
          <w:sz w:val="30"/>
          <w:szCs w:val="30"/>
          <w:lang w:val="ru-RU"/>
        </w:rPr>
        <w:lastRenderedPageBreak/>
        <w:t>количество</w:t>
      </w:r>
      <w:r>
        <w:rPr>
          <w:i/>
          <w:color w:val="000000"/>
          <w:sz w:val="30"/>
          <w:szCs w:val="30"/>
          <w:lang w:val="ru-RU"/>
        </w:rPr>
        <w:t xml:space="preserve"> частей</w:t>
      </w:r>
      <w:r w:rsidRPr="00C237EB">
        <w:rPr>
          <w:i/>
          <w:color w:val="000000"/>
          <w:sz w:val="30"/>
          <w:szCs w:val="30"/>
          <w:lang w:val="ru-RU"/>
        </w:rPr>
        <w:t>)</w:t>
      </w:r>
      <w:r w:rsidRPr="00C50A1D">
        <w:rPr>
          <w:color w:val="000000"/>
          <w:sz w:val="30"/>
          <w:szCs w:val="30"/>
          <w:lang w:val="ru-RU"/>
        </w:rPr>
        <w:t>. При этом одна часть трудового отпуска должна быть не менее 14 календарных дней.</w:t>
      </w:r>
    </w:p>
    <w:p w:rsidR="003C74DC" w:rsidRPr="00C50A1D" w:rsidRDefault="003C74DC" w:rsidP="003C74DC">
      <w:pPr>
        <w:widowControl w:val="0"/>
        <w:numPr>
          <w:ilvl w:val="12"/>
          <w:numId w:val="0"/>
        </w:numPr>
        <w:tabs>
          <w:tab w:val="left" w:pos="0"/>
          <w:tab w:val="left" w:pos="720"/>
        </w:tabs>
        <w:ind w:firstLine="720"/>
        <w:jc w:val="both"/>
        <w:rPr>
          <w:color w:val="000000"/>
          <w:sz w:val="30"/>
          <w:szCs w:val="30"/>
          <w:lang w:val="ru-RU"/>
        </w:rPr>
      </w:pPr>
      <w:r>
        <w:rPr>
          <w:color w:val="000000"/>
          <w:sz w:val="30"/>
          <w:szCs w:val="30"/>
          <w:lang w:val="ru-RU"/>
        </w:rPr>
        <w:t>23.21.</w:t>
      </w:r>
      <w:bookmarkStart w:id="7" w:name="136"/>
      <w:bookmarkEnd w:id="7"/>
      <w:r>
        <w:rPr>
          <w:color w:val="000000"/>
          <w:sz w:val="30"/>
          <w:szCs w:val="30"/>
          <w:lang w:val="ru-RU"/>
        </w:rPr>
        <w:t xml:space="preserve"> </w:t>
      </w:r>
      <w:r w:rsidRPr="00B131C4">
        <w:rPr>
          <w:spacing w:val="-6"/>
          <w:sz w:val="30"/>
          <w:szCs w:val="30"/>
        </w:rPr>
        <w:t>Продолжительность отпусков работников исчисляется в календарных днях и определяется на дату их предоставления (при разделении отпуска на части - на дату предоставления каждой из частей).</w:t>
      </w:r>
    </w:p>
    <w:p w:rsidR="003C74DC" w:rsidRDefault="003C74DC" w:rsidP="003C74DC">
      <w:pPr>
        <w:widowControl w:val="0"/>
        <w:numPr>
          <w:ilvl w:val="12"/>
          <w:numId w:val="0"/>
        </w:numPr>
        <w:tabs>
          <w:tab w:val="left" w:pos="0"/>
          <w:tab w:val="left" w:pos="720"/>
        </w:tabs>
        <w:ind w:firstLine="720"/>
        <w:jc w:val="both"/>
        <w:rPr>
          <w:spacing w:val="-6"/>
          <w:sz w:val="30"/>
          <w:szCs w:val="30"/>
        </w:rPr>
      </w:pPr>
      <w:r w:rsidRPr="00C50A1D">
        <w:rPr>
          <w:spacing w:val="-6"/>
          <w:sz w:val="30"/>
          <w:szCs w:val="30"/>
          <w:lang w:val="ru-RU"/>
        </w:rPr>
        <w:t>23.2</w:t>
      </w:r>
      <w:r>
        <w:rPr>
          <w:spacing w:val="-6"/>
          <w:sz w:val="30"/>
          <w:szCs w:val="30"/>
          <w:lang w:val="ru-RU"/>
        </w:rPr>
        <w:t>2</w:t>
      </w:r>
      <w:r w:rsidRPr="00C50A1D">
        <w:rPr>
          <w:spacing w:val="-6"/>
          <w:sz w:val="30"/>
          <w:szCs w:val="30"/>
          <w:lang w:val="ru-RU"/>
        </w:rPr>
        <w:t>. </w:t>
      </w:r>
      <w:r w:rsidRPr="00C50A1D">
        <w:rPr>
          <w:spacing w:val="-6"/>
          <w:sz w:val="30"/>
          <w:szCs w:val="30"/>
        </w:rPr>
        <w:t>По письменной просьбе учителя (преподавателя)</w:t>
      </w:r>
      <w:r>
        <w:rPr>
          <w:spacing w:val="-6"/>
          <w:sz w:val="30"/>
          <w:szCs w:val="30"/>
          <w:lang w:val="ru-RU"/>
        </w:rPr>
        <w:t xml:space="preserve"> </w:t>
      </w:r>
      <w:r w:rsidRPr="00C50A1D">
        <w:rPr>
          <w:spacing w:val="-6"/>
          <w:sz w:val="30"/>
          <w:szCs w:val="30"/>
        </w:rPr>
        <w:t>по истечении отпуска по уходу за ребенком до достижения им возраста</w:t>
      </w:r>
      <w:r w:rsidRPr="00C50A1D">
        <w:rPr>
          <w:spacing w:val="-6"/>
          <w:sz w:val="30"/>
          <w:szCs w:val="30"/>
          <w:lang w:val="ru-RU"/>
        </w:rPr>
        <w:t xml:space="preserve"> </w:t>
      </w:r>
      <w:r w:rsidRPr="00C50A1D">
        <w:rPr>
          <w:spacing w:val="-6"/>
          <w:sz w:val="30"/>
          <w:szCs w:val="30"/>
        </w:rPr>
        <w:t>трех лет</w:t>
      </w:r>
      <w:r>
        <w:rPr>
          <w:spacing w:val="-6"/>
          <w:sz w:val="30"/>
          <w:szCs w:val="30"/>
          <w:lang w:val="ru-RU"/>
        </w:rPr>
        <w:t xml:space="preserve"> </w:t>
      </w:r>
      <w:r w:rsidRPr="00C50A1D">
        <w:rPr>
          <w:spacing w:val="-6"/>
          <w:sz w:val="30"/>
          <w:szCs w:val="30"/>
        </w:rPr>
        <w:t xml:space="preserve">в период летних каникул </w:t>
      </w:r>
      <w:r w:rsidRPr="00C50A1D">
        <w:rPr>
          <w:spacing w:val="-6"/>
          <w:sz w:val="30"/>
          <w:szCs w:val="30"/>
          <w:lang w:val="ru-RU"/>
        </w:rPr>
        <w:t>Нанимателем</w:t>
      </w:r>
      <w:r w:rsidRPr="00C50A1D">
        <w:rPr>
          <w:spacing w:val="-6"/>
          <w:sz w:val="30"/>
          <w:szCs w:val="30"/>
        </w:rPr>
        <w:t xml:space="preserve"> может быть предоставлен ему отпуск по семейно-бытовым причинам продолжительностью</w:t>
      </w:r>
      <w:r w:rsidRPr="00C50A1D">
        <w:rPr>
          <w:spacing w:val="-6"/>
          <w:sz w:val="30"/>
          <w:szCs w:val="30"/>
          <w:lang w:val="ru-RU"/>
        </w:rPr>
        <w:t xml:space="preserve"> ___календарных дней, </w:t>
      </w:r>
      <w:r w:rsidRPr="00C50A1D">
        <w:rPr>
          <w:spacing w:val="-6"/>
          <w:sz w:val="30"/>
          <w:szCs w:val="30"/>
        </w:rPr>
        <w:t>но не позднее начала нового учебного года (1 сентября).</w:t>
      </w:r>
    </w:p>
    <w:p w:rsidR="003C74DC" w:rsidRPr="000C70B9" w:rsidRDefault="003C74DC" w:rsidP="003C74DC">
      <w:pPr>
        <w:pStyle w:val="af2"/>
        <w:shd w:val="clear" w:color="auto" w:fill="FFFFFF"/>
        <w:tabs>
          <w:tab w:val="left" w:pos="709"/>
        </w:tabs>
        <w:jc w:val="both"/>
        <w:rPr>
          <w:rStyle w:val="word-wrapper"/>
          <w:sz w:val="30"/>
          <w:szCs w:val="30"/>
          <w:shd w:val="clear" w:color="auto" w:fill="FFFFFF"/>
        </w:rPr>
      </w:pPr>
      <w:r>
        <w:rPr>
          <w:spacing w:val="-6"/>
          <w:sz w:val="30"/>
          <w:szCs w:val="30"/>
        </w:rPr>
        <w:tab/>
        <w:t>23.23</w:t>
      </w:r>
      <w:r w:rsidRPr="00471EBD">
        <w:rPr>
          <w:spacing w:val="-6"/>
          <w:sz w:val="30"/>
          <w:szCs w:val="30"/>
        </w:rPr>
        <w:t>.</w:t>
      </w:r>
      <w:r w:rsidRPr="00A558EA">
        <w:rPr>
          <w:spacing w:val="-6"/>
          <w:sz w:val="30"/>
          <w:szCs w:val="30"/>
        </w:rPr>
        <w:t xml:space="preserve"> </w:t>
      </w:r>
      <w:r w:rsidRPr="000C70B9">
        <w:rPr>
          <w:rStyle w:val="word-wrapper"/>
          <w:spacing w:val="-6"/>
          <w:sz w:val="30"/>
          <w:szCs w:val="30"/>
        </w:rPr>
        <w:t xml:space="preserve">В целях </w:t>
      </w:r>
      <w:r w:rsidRPr="000C70B9">
        <w:rPr>
          <w:rStyle w:val="word-wrapper"/>
          <w:sz w:val="30"/>
          <w:szCs w:val="30"/>
          <w:shd w:val="clear" w:color="auto" w:fill="FFFFFF"/>
        </w:rPr>
        <w:t xml:space="preserve">урегулирования </w:t>
      </w:r>
      <w:r>
        <w:rPr>
          <w:rStyle w:val="word-wrapper"/>
          <w:sz w:val="30"/>
          <w:szCs w:val="30"/>
          <w:shd w:val="clear" w:color="auto" w:fill="FFFFFF"/>
        </w:rPr>
        <w:t>разногласия между Н</w:t>
      </w:r>
      <w:r w:rsidRPr="000C70B9">
        <w:rPr>
          <w:rStyle w:val="word-wrapper"/>
          <w:sz w:val="30"/>
          <w:szCs w:val="30"/>
          <w:shd w:val="clear" w:color="auto" w:fill="FFFFFF"/>
        </w:rPr>
        <w:t xml:space="preserve">анимателем и работником по вопросам применения законодательства о труде, </w:t>
      </w:r>
      <w:r>
        <w:rPr>
          <w:rStyle w:val="word-wrapper"/>
          <w:sz w:val="30"/>
          <w:szCs w:val="30"/>
          <w:shd w:val="clear" w:color="auto" w:fill="FFFFFF"/>
        </w:rPr>
        <w:t>Д</w:t>
      </w:r>
      <w:r w:rsidRPr="000C70B9">
        <w:rPr>
          <w:rStyle w:val="word-wrapper"/>
          <w:sz w:val="30"/>
          <w:szCs w:val="30"/>
          <w:shd w:val="clear" w:color="auto" w:fill="FFFFFF"/>
        </w:rPr>
        <w:t>оговора,</w:t>
      </w:r>
      <w:r>
        <w:rPr>
          <w:rStyle w:val="word-wrapper"/>
          <w:sz w:val="30"/>
          <w:szCs w:val="30"/>
          <w:shd w:val="clear" w:color="auto" w:fill="FFFFFF"/>
        </w:rPr>
        <w:t xml:space="preserve"> иных </w:t>
      </w:r>
      <w:r w:rsidRPr="000C70B9">
        <w:rPr>
          <w:rStyle w:val="word-wrapper"/>
          <w:sz w:val="30"/>
          <w:szCs w:val="30"/>
          <w:shd w:val="clear" w:color="auto" w:fill="FFFFFF"/>
        </w:rPr>
        <w:t>локальных правовых актов, соблюдения условий трудового договора, обеспечения прав работников на оперативное рассмотрение индивидуальных трудовых споров создавать в организаци</w:t>
      </w:r>
      <w:r>
        <w:rPr>
          <w:rStyle w:val="word-wrapper"/>
          <w:sz w:val="30"/>
          <w:szCs w:val="30"/>
          <w:shd w:val="clear" w:color="auto" w:fill="FFFFFF"/>
        </w:rPr>
        <w:t>и</w:t>
      </w:r>
      <w:r w:rsidRPr="000C70B9">
        <w:rPr>
          <w:rStyle w:val="word-wrapper"/>
          <w:sz w:val="30"/>
          <w:szCs w:val="30"/>
          <w:shd w:val="clear" w:color="auto" w:fill="FFFFFF"/>
        </w:rPr>
        <w:t xml:space="preserve"> комисси</w:t>
      </w:r>
      <w:r>
        <w:rPr>
          <w:rStyle w:val="word-wrapper"/>
          <w:sz w:val="30"/>
          <w:szCs w:val="30"/>
          <w:shd w:val="clear" w:color="auto" w:fill="FFFFFF"/>
        </w:rPr>
        <w:t>ю по трудовым спорам</w:t>
      </w:r>
      <w:r w:rsidRPr="000C70B9">
        <w:rPr>
          <w:rStyle w:val="word-wrapper"/>
          <w:sz w:val="30"/>
          <w:szCs w:val="30"/>
          <w:shd w:val="clear" w:color="auto" w:fill="FFFFFF"/>
        </w:rPr>
        <w:t>.</w:t>
      </w:r>
    </w:p>
    <w:p w:rsidR="00806C4F" w:rsidRDefault="00806C4F" w:rsidP="00806C4F">
      <w:pPr>
        <w:widowControl w:val="0"/>
        <w:numPr>
          <w:ilvl w:val="12"/>
          <w:numId w:val="0"/>
        </w:numPr>
        <w:tabs>
          <w:tab w:val="left" w:pos="0"/>
        </w:tabs>
        <w:jc w:val="center"/>
        <w:rPr>
          <w:bCs/>
          <w:smallCaps/>
          <w:sz w:val="30"/>
          <w:szCs w:val="30"/>
          <w:lang w:val="ru-RU"/>
        </w:rPr>
      </w:pPr>
    </w:p>
    <w:p w:rsidR="00E13883" w:rsidRDefault="008840CE" w:rsidP="00806C4F">
      <w:pPr>
        <w:widowControl w:val="0"/>
        <w:numPr>
          <w:ilvl w:val="12"/>
          <w:numId w:val="0"/>
        </w:numPr>
        <w:tabs>
          <w:tab w:val="left" w:pos="0"/>
        </w:tabs>
        <w:jc w:val="center"/>
        <w:rPr>
          <w:spacing w:val="-6"/>
          <w:sz w:val="30"/>
          <w:szCs w:val="30"/>
          <w:u w:val="single"/>
          <w:lang w:val="ru-RU"/>
        </w:rPr>
      </w:pPr>
      <w:r w:rsidRPr="00787248">
        <w:rPr>
          <w:bCs/>
          <w:smallCaps/>
          <w:sz w:val="30"/>
          <w:szCs w:val="30"/>
          <w:lang w:val="ru-RU"/>
        </w:rPr>
        <w:t>4</w:t>
      </w:r>
      <w:r w:rsidR="00C50A1D">
        <w:rPr>
          <w:bCs/>
          <w:smallCaps/>
          <w:sz w:val="30"/>
          <w:szCs w:val="30"/>
          <w:lang w:val="ru-RU"/>
        </w:rPr>
        <w:t>. </w:t>
      </w:r>
      <w:r w:rsidRPr="00787248">
        <w:rPr>
          <w:bCs/>
          <w:smallCaps/>
          <w:sz w:val="30"/>
          <w:szCs w:val="30"/>
          <w:lang w:val="ru-RU"/>
        </w:rPr>
        <w:t>Гарантии занятости</w:t>
      </w:r>
    </w:p>
    <w:p w:rsidR="008840CE" w:rsidRPr="007B6948" w:rsidRDefault="00E13883" w:rsidP="007B6948">
      <w:pPr>
        <w:widowControl w:val="0"/>
        <w:numPr>
          <w:ilvl w:val="12"/>
          <w:numId w:val="0"/>
        </w:numPr>
        <w:tabs>
          <w:tab w:val="left" w:pos="0"/>
          <w:tab w:val="left" w:pos="142"/>
        </w:tabs>
        <w:ind w:firstLine="720"/>
        <w:rPr>
          <w:spacing w:val="-6"/>
          <w:sz w:val="30"/>
          <w:szCs w:val="30"/>
          <w:u w:val="single"/>
          <w:lang w:val="ru-RU"/>
        </w:rPr>
      </w:pPr>
      <w:r w:rsidRPr="007B6948">
        <w:rPr>
          <w:spacing w:val="-6"/>
          <w:sz w:val="30"/>
          <w:szCs w:val="30"/>
          <w:u w:val="single"/>
          <w:lang w:val="ru-RU"/>
        </w:rPr>
        <w:t>24</w:t>
      </w:r>
      <w:r w:rsidR="008840CE" w:rsidRPr="007B6948">
        <w:rPr>
          <w:spacing w:val="-6"/>
          <w:sz w:val="30"/>
          <w:szCs w:val="30"/>
          <w:u w:val="single"/>
          <w:lang w:val="ru-RU"/>
        </w:rPr>
        <w:t>. </w:t>
      </w:r>
      <w:r w:rsidR="004E4736" w:rsidRPr="007B6948">
        <w:rPr>
          <w:spacing w:val="-6"/>
          <w:sz w:val="30"/>
          <w:szCs w:val="30"/>
          <w:u w:val="single"/>
          <w:lang w:val="ru-RU"/>
        </w:rPr>
        <w:t>Наниматель</w:t>
      </w:r>
      <w:r w:rsidR="008840CE" w:rsidRPr="007B6948">
        <w:rPr>
          <w:spacing w:val="-6"/>
          <w:sz w:val="30"/>
          <w:szCs w:val="30"/>
          <w:u w:val="single"/>
          <w:lang w:val="ru-RU"/>
        </w:rPr>
        <w:t xml:space="preserve"> обязуется:</w:t>
      </w:r>
    </w:p>
    <w:p w:rsidR="008840CE" w:rsidRPr="007B6948" w:rsidRDefault="00E13883"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24</w:t>
      </w:r>
      <w:r w:rsidR="008840CE" w:rsidRPr="007B6948">
        <w:rPr>
          <w:spacing w:val="-6"/>
          <w:sz w:val="30"/>
          <w:szCs w:val="30"/>
          <w:lang w:val="ru-RU"/>
        </w:rPr>
        <w:t>.1. Обеспечить полную занятость работников в соответствии с</w:t>
      </w:r>
      <w:r w:rsidR="00BA636C">
        <w:rPr>
          <w:spacing w:val="-6"/>
          <w:sz w:val="30"/>
          <w:szCs w:val="30"/>
          <w:lang w:val="ru-RU"/>
        </w:rPr>
        <w:t xml:space="preserve"> </w:t>
      </w:r>
      <w:r w:rsidR="008840CE" w:rsidRPr="007B6948">
        <w:rPr>
          <w:spacing w:val="-6"/>
          <w:sz w:val="30"/>
          <w:szCs w:val="30"/>
          <w:lang w:val="ru-RU"/>
        </w:rPr>
        <w:t>трудовым договором (контрактом) и квалификацией.</w:t>
      </w:r>
    </w:p>
    <w:p w:rsidR="00B01CBE" w:rsidRPr="007B6948" w:rsidRDefault="00E13883"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24</w:t>
      </w:r>
      <w:r w:rsidR="000D773A" w:rsidRPr="007B6948">
        <w:rPr>
          <w:spacing w:val="-6"/>
          <w:sz w:val="30"/>
          <w:szCs w:val="30"/>
          <w:lang w:val="ru-RU"/>
        </w:rPr>
        <w:t>.2</w:t>
      </w:r>
      <w:r w:rsidR="00826360" w:rsidRPr="007B6948">
        <w:rPr>
          <w:spacing w:val="-6"/>
          <w:sz w:val="30"/>
          <w:szCs w:val="30"/>
          <w:lang w:val="ru-RU"/>
        </w:rPr>
        <w:t>. </w:t>
      </w:r>
      <w:r w:rsidR="00B01CBE" w:rsidRPr="007B6948">
        <w:rPr>
          <w:spacing w:val="-6"/>
          <w:sz w:val="30"/>
          <w:szCs w:val="30"/>
          <w:lang w:val="ru-RU"/>
        </w:rPr>
        <w:t>Не допускать необоснован</w:t>
      </w:r>
      <w:r w:rsidRPr="007B6948">
        <w:rPr>
          <w:spacing w:val="-6"/>
          <w:sz w:val="30"/>
          <w:szCs w:val="30"/>
          <w:lang w:val="ru-RU"/>
        </w:rPr>
        <w:t>ного сокращения рабочих мест в организации</w:t>
      </w:r>
      <w:r w:rsidR="00B01CBE" w:rsidRPr="007B6948">
        <w:rPr>
          <w:spacing w:val="-6"/>
          <w:sz w:val="30"/>
          <w:szCs w:val="30"/>
          <w:lang w:val="ru-RU"/>
        </w:rPr>
        <w:t>, а в случ</w:t>
      </w:r>
      <w:r w:rsidR="005A10C2" w:rsidRPr="007B6948">
        <w:rPr>
          <w:spacing w:val="-6"/>
          <w:sz w:val="30"/>
          <w:szCs w:val="30"/>
          <w:lang w:val="ru-RU"/>
        </w:rPr>
        <w:t>аях высвобождения</w:t>
      </w:r>
      <w:r w:rsidR="00B01CBE" w:rsidRPr="007B6948">
        <w:rPr>
          <w:spacing w:val="-6"/>
          <w:sz w:val="30"/>
          <w:szCs w:val="30"/>
          <w:lang w:val="ru-RU"/>
        </w:rPr>
        <w:t xml:space="preserve"> работников принимать меры по организации их переподготовки, созданию новых рабочих мест.</w:t>
      </w:r>
    </w:p>
    <w:p w:rsidR="002053C4" w:rsidRPr="007B6948" w:rsidRDefault="00634786" w:rsidP="007B6948">
      <w:pPr>
        <w:pStyle w:val="ad"/>
        <w:spacing w:line="240" w:lineRule="auto"/>
        <w:ind w:right="0" w:firstLine="709"/>
        <w:rPr>
          <w:spacing w:val="-6"/>
          <w:szCs w:val="30"/>
        </w:rPr>
      </w:pPr>
      <w:r w:rsidRPr="007B6948">
        <w:rPr>
          <w:spacing w:val="-6"/>
          <w:szCs w:val="30"/>
        </w:rPr>
        <w:t>2</w:t>
      </w:r>
      <w:r w:rsidR="00694112" w:rsidRPr="007B6948">
        <w:rPr>
          <w:spacing w:val="-6"/>
          <w:szCs w:val="30"/>
        </w:rPr>
        <w:t>4</w:t>
      </w:r>
      <w:r w:rsidR="000D773A" w:rsidRPr="007B6948">
        <w:rPr>
          <w:spacing w:val="-6"/>
          <w:szCs w:val="30"/>
        </w:rPr>
        <w:t>.3</w:t>
      </w:r>
      <w:r w:rsidR="002053C4" w:rsidRPr="007B6948">
        <w:rPr>
          <w:spacing w:val="-6"/>
          <w:szCs w:val="30"/>
        </w:rPr>
        <w:t xml:space="preserve">. Сокращение классов в течение учебного года, перевод </w:t>
      </w:r>
      <w:r w:rsidR="00C50A1D" w:rsidRPr="007B6948">
        <w:rPr>
          <w:spacing w:val="-6"/>
          <w:szCs w:val="30"/>
        </w:rPr>
        <w:t xml:space="preserve">организации </w:t>
      </w:r>
      <w:r w:rsidR="002053C4" w:rsidRPr="007B6948">
        <w:rPr>
          <w:spacing w:val="-6"/>
          <w:szCs w:val="30"/>
        </w:rPr>
        <w:t xml:space="preserve">нарежим работы, влекущий ухудшение условий трудового договора (контракта), сокращение рабочих мест </w:t>
      </w:r>
      <w:r w:rsidR="00E13883" w:rsidRPr="007B6948">
        <w:rPr>
          <w:spacing w:val="-6"/>
          <w:szCs w:val="30"/>
        </w:rPr>
        <w:t xml:space="preserve">производить </w:t>
      </w:r>
      <w:r w:rsidR="002053C4" w:rsidRPr="007B6948">
        <w:rPr>
          <w:spacing w:val="-6"/>
          <w:szCs w:val="30"/>
        </w:rPr>
        <w:t>только после предварительного согласования с Профкомом.</w:t>
      </w:r>
    </w:p>
    <w:p w:rsidR="008840CE" w:rsidRPr="007B6948" w:rsidRDefault="00694112"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24</w:t>
      </w:r>
      <w:r w:rsidR="000D773A" w:rsidRPr="007B6948">
        <w:rPr>
          <w:spacing w:val="-6"/>
          <w:sz w:val="30"/>
          <w:szCs w:val="30"/>
          <w:lang w:val="ru-RU"/>
        </w:rPr>
        <w:t>.4</w:t>
      </w:r>
      <w:r w:rsidR="008840CE" w:rsidRPr="007B6948">
        <w:rPr>
          <w:spacing w:val="-6"/>
          <w:sz w:val="30"/>
          <w:szCs w:val="30"/>
          <w:lang w:val="ru-RU"/>
        </w:rPr>
        <w:t>. Уведомлять Профком не позднее, чем за три месяца о ликвидации, реорганизации</w:t>
      </w:r>
      <w:r w:rsidR="00E13883" w:rsidRPr="007B6948">
        <w:rPr>
          <w:spacing w:val="-6"/>
          <w:sz w:val="30"/>
          <w:szCs w:val="30"/>
          <w:lang w:val="ru-RU"/>
        </w:rPr>
        <w:t xml:space="preserve"> организации (ее структурных подразделений)</w:t>
      </w:r>
      <w:r w:rsidR="00B01CBE" w:rsidRPr="007B6948">
        <w:rPr>
          <w:spacing w:val="-6"/>
          <w:sz w:val="30"/>
          <w:szCs w:val="30"/>
          <w:lang w:val="ru-RU"/>
        </w:rPr>
        <w:t xml:space="preserve">, смене собственника </w:t>
      </w:r>
      <w:r w:rsidR="00E13883" w:rsidRPr="007B6948">
        <w:rPr>
          <w:spacing w:val="-6"/>
          <w:sz w:val="30"/>
          <w:szCs w:val="30"/>
          <w:lang w:val="ru-RU"/>
        </w:rPr>
        <w:t>организации</w:t>
      </w:r>
      <w:r w:rsidR="008840CE" w:rsidRPr="007B6948">
        <w:rPr>
          <w:spacing w:val="-6"/>
          <w:sz w:val="30"/>
          <w:szCs w:val="30"/>
          <w:lang w:val="ru-RU"/>
        </w:rPr>
        <w:t>,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w:t>
      </w:r>
      <w:r w:rsidR="0018332F">
        <w:rPr>
          <w:spacing w:val="-6"/>
          <w:sz w:val="30"/>
          <w:szCs w:val="30"/>
          <w:lang w:val="ru-RU"/>
        </w:rPr>
        <w:t xml:space="preserve"> </w:t>
      </w:r>
      <w:r w:rsidR="008840CE" w:rsidRPr="007B6948">
        <w:rPr>
          <w:spacing w:val="-6"/>
          <w:sz w:val="30"/>
          <w:szCs w:val="30"/>
          <w:lang w:val="ru-RU"/>
        </w:rPr>
        <w:t>выработки согласованной программы по соблюдению прав и законных интересов работников.</w:t>
      </w:r>
    </w:p>
    <w:p w:rsidR="008840CE" w:rsidRPr="007B6948" w:rsidRDefault="00694112" w:rsidP="007B6948">
      <w:pPr>
        <w:widowControl w:val="0"/>
        <w:numPr>
          <w:ilvl w:val="12"/>
          <w:numId w:val="0"/>
        </w:numPr>
        <w:tabs>
          <w:tab w:val="left" w:pos="0"/>
          <w:tab w:val="left" w:pos="142"/>
        </w:tabs>
        <w:ind w:firstLine="720"/>
        <w:jc w:val="both"/>
        <w:rPr>
          <w:spacing w:val="-6"/>
          <w:sz w:val="30"/>
          <w:szCs w:val="30"/>
          <w:u w:val="single"/>
          <w:lang w:val="ru-RU"/>
        </w:rPr>
      </w:pPr>
      <w:r w:rsidRPr="007B6948">
        <w:rPr>
          <w:spacing w:val="-6"/>
          <w:sz w:val="30"/>
          <w:szCs w:val="30"/>
          <w:u w:val="single"/>
          <w:lang w:val="ru-RU"/>
        </w:rPr>
        <w:t>25</w:t>
      </w:r>
      <w:r w:rsidR="008840CE" w:rsidRPr="007B6948">
        <w:rPr>
          <w:spacing w:val="-6"/>
          <w:sz w:val="30"/>
          <w:szCs w:val="30"/>
          <w:u w:val="single"/>
          <w:lang w:val="ru-RU"/>
        </w:rPr>
        <w:t>. Профком обязуется:</w:t>
      </w:r>
    </w:p>
    <w:p w:rsidR="008840CE" w:rsidRPr="007B6948" w:rsidRDefault="00694112"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25</w:t>
      </w:r>
      <w:r w:rsidR="008840CE" w:rsidRPr="007B6948">
        <w:rPr>
          <w:spacing w:val="-6"/>
          <w:sz w:val="30"/>
          <w:szCs w:val="30"/>
          <w:lang w:val="ru-RU"/>
        </w:rPr>
        <w:t>.1. Осуществлять контроль за</w:t>
      </w:r>
      <w:r w:rsidR="00C50A1D" w:rsidRPr="007B6948">
        <w:rPr>
          <w:spacing w:val="-6"/>
          <w:sz w:val="30"/>
          <w:szCs w:val="30"/>
          <w:lang w:val="ru-RU"/>
        </w:rPr>
        <w:t xml:space="preserve"> выполнением законодательства о </w:t>
      </w:r>
      <w:r w:rsidR="008840CE" w:rsidRPr="007B6948">
        <w:rPr>
          <w:spacing w:val="-6"/>
          <w:sz w:val="30"/>
          <w:szCs w:val="30"/>
          <w:lang w:val="ru-RU"/>
        </w:rPr>
        <w:t>занятости</w:t>
      </w:r>
      <w:r w:rsidR="00E13883" w:rsidRPr="007B6948">
        <w:rPr>
          <w:spacing w:val="-6"/>
          <w:sz w:val="30"/>
          <w:szCs w:val="30"/>
          <w:lang w:val="ru-RU"/>
        </w:rPr>
        <w:t xml:space="preserve"> в части соблюдения </w:t>
      </w:r>
      <w:r w:rsidR="008840CE" w:rsidRPr="007B6948">
        <w:rPr>
          <w:spacing w:val="-6"/>
          <w:sz w:val="30"/>
          <w:szCs w:val="30"/>
          <w:lang w:val="ru-RU"/>
        </w:rPr>
        <w:t>высвобождаемым работникам</w:t>
      </w:r>
      <w:r w:rsidR="00E13883" w:rsidRPr="007B6948">
        <w:rPr>
          <w:spacing w:val="-6"/>
          <w:sz w:val="30"/>
          <w:szCs w:val="30"/>
          <w:lang w:val="ru-RU"/>
        </w:rPr>
        <w:t xml:space="preserve"> предоставления</w:t>
      </w:r>
      <w:r w:rsidR="004561E2" w:rsidRPr="007B6948">
        <w:rPr>
          <w:spacing w:val="-6"/>
          <w:sz w:val="30"/>
          <w:szCs w:val="30"/>
          <w:lang w:val="ru-RU"/>
        </w:rPr>
        <w:t xml:space="preserve"> гаран</w:t>
      </w:r>
      <w:r w:rsidR="00BB3837" w:rsidRPr="007B6948">
        <w:rPr>
          <w:spacing w:val="-6"/>
          <w:sz w:val="30"/>
          <w:szCs w:val="30"/>
          <w:lang w:val="ru-RU"/>
        </w:rPr>
        <w:t>т</w:t>
      </w:r>
      <w:r w:rsidR="004561E2" w:rsidRPr="007B6948">
        <w:rPr>
          <w:spacing w:val="-6"/>
          <w:sz w:val="30"/>
          <w:szCs w:val="30"/>
          <w:lang w:val="ru-RU"/>
        </w:rPr>
        <w:t xml:space="preserve">ий и </w:t>
      </w:r>
      <w:r w:rsidR="008840CE" w:rsidRPr="007B6948">
        <w:rPr>
          <w:spacing w:val="-6"/>
          <w:sz w:val="30"/>
          <w:szCs w:val="30"/>
          <w:lang w:val="ru-RU"/>
        </w:rPr>
        <w:t>компенсаций.</w:t>
      </w:r>
    </w:p>
    <w:p w:rsidR="008840CE" w:rsidRPr="007B6948" w:rsidRDefault="00694112"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25</w:t>
      </w:r>
      <w:r w:rsidR="008840CE" w:rsidRPr="007B6948">
        <w:rPr>
          <w:spacing w:val="-6"/>
          <w:sz w:val="30"/>
          <w:szCs w:val="30"/>
          <w:lang w:val="ru-RU"/>
        </w:rPr>
        <w:t>.2. Не снимать с п</w:t>
      </w:r>
      <w:r w:rsidR="007E1528" w:rsidRPr="007B6948">
        <w:rPr>
          <w:spacing w:val="-6"/>
          <w:sz w:val="30"/>
          <w:szCs w:val="30"/>
          <w:lang w:val="ru-RU"/>
        </w:rPr>
        <w:t>рофсоюзного учета уволенных работников</w:t>
      </w:r>
      <w:r w:rsidR="004561E2" w:rsidRPr="007B6948">
        <w:rPr>
          <w:spacing w:val="-6"/>
          <w:sz w:val="30"/>
          <w:szCs w:val="30"/>
          <w:lang w:val="ru-RU"/>
        </w:rPr>
        <w:t xml:space="preserve"> (по их </w:t>
      </w:r>
      <w:r w:rsidR="004561E2" w:rsidRPr="007B6948">
        <w:rPr>
          <w:spacing w:val="-6"/>
          <w:sz w:val="30"/>
          <w:szCs w:val="30"/>
          <w:lang w:val="ru-RU"/>
        </w:rPr>
        <w:lastRenderedPageBreak/>
        <w:t>заявлению)</w:t>
      </w:r>
      <w:r w:rsidR="007E1528" w:rsidRPr="007B6948">
        <w:rPr>
          <w:spacing w:val="-6"/>
          <w:sz w:val="30"/>
          <w:szCs w:val="30"/>
          <w:lang w:val="ru-RU"/>
        </w:rPr>
        <w:t xml:space="preserve"> в связи с ликвидацией</w:t>
      </w:r>
      <w:r w:rsidR="00826360" w:rsidRPr="007B6948">
        <w:rPr>
          <w:spacing w:val="-6"/>
          <w:sz w:val="30"/>
          <w:szCs w:val="30"/>
          <w:lang w:val="ru-RU"/>
        </w:rPr>
        <w:t>,</w:t>
      </w:r>
      <w:r w:rsidR="007E1528" w:rsidRPr="007B6948">
        <w:rPr>
          <w:spacing w:val="-6"/>
          <w:sz w:val="30"/>
          <w:szCs w:val="30"/>
          <w:lang w:val="ru-RU"/>
        </w:rPr>
        <w:t xml:space="preserve"> сокращением численности или штата работников, и получившим статус безработного</w:t>
      </w:r>
      <w:r w:rsidR="00C70123" w:rsidRPr="007B6948">
        <w:rPr>
          <w:spacing w:val="-6"/>
          <w:sz w:val="30"/>
          <w:szCs w:val="30"/>
          <w:lang w:val="ru-RU"/>
        </w:rPr>
        <w:t xml:space="preserve"> в период</w:t>
      </w:r>
      <w:r w:rsidR="008840CE" w:rsidRPr="007B6948">
        <w:rPr>
          <w:spacing w:val="-6"/>
          <w:sz w:val="30"/>
          <w:szCs w:val="30"/>
          <w:lang w:val="ru-RU"/>
        </w:rPr>
        <w:t xml:space="preserve"> до их трудоустройства </w:t>
      </w:r>
      <w:r w:rsidR="00C70123" w:rsidRPr="007B6948">
        <w:rPr>
          <w:spacing w:val="-6"/>
          <w:sz w:val="30"/>
          <w:szCs w:val="30"/>
          <w:lang w:val="ru-RU"/>
        </w:rPr>
        <w:t xml:space="preserve">на новое место работы, </w:t>
      </w:r>
      <w:r w:rsidR="008840CE" w:rsidRPr="007B6948">
        <w:rPr>
          <w:spacing w:val="-6"/>
          <w:sz w:val="30"/>
          <w:szCs w:val="30"/>
          <w:lang w:val="ru-RU"/>
        </w:rPr>
        <w:t xml:space="preserve">но не более одного </w:t>
      </w:r>
      <w:r w:rsidR="00C70123" w:rsidRPr="007B6948">
        <w:rPr>
          <w:spacing w:val="-6"/>
          <w:sz w:val="30"/>
          <w:szCs w:val="30"/>
          <w:lang w:val="ru-RU"/>
        </w:rPr>
        <w:t>календарного года со дня увольнения</w:t>
      </w:r>
      <w:r w:rsidR="008840CE" w:rsidRPr="007B6948">
        <w:rPr>
          <w:spacing w:val="-6"/>
          <w:sz w:val="30"/>
          <w:szCs w:val="30"/>
          <w:lang w:val="ru-RU"/>
        </w:rPr>
        <w:t>.</w:t>
      </w:r>
    </w:p>
    <w:p w:rsidR="008840CE" w:rsidRPr="007B6948" w:rsidRDefault="00694112" w:rsidP="007B6948">
      <w:pPr>
        <w:widowControl w:val="0"/>
        <w:numPr>
          <w:ilvl w:val="12"/>
          <w:numId w:val="0"/>
        </w:numPr>
        <w:tabs>
          <w:tab w:val="left" w:pos="0"/>
        </w:tabs>
        <w:ind w:firstLine="720"/>
        <w:jc w:val="both"/>
        <w:rPr>
          <w:spacing w:val="-6"/>
          <w:sz w:val="30"/>
          <w:szCs w:val="30"/>
          <w:u w:val="single"/>
          <w:lang w:val="ru-RU"/>
        </w:rPr>
      </w:pPr>
      <w:r w:rsidRPr="007B6948">
        <w:rPr>
          <w:spacing w:val="-6"/>
          <w:sz w:val="30"/>
          <w:szCs w:val="30"/>
          <w:u w:val="single"/>
          <w:lang w:val="ru-RU"/>
        </w:rPr>
        <w:t>26</w:t>
      </w:r>
      <w:r w:rsidR="008840CE" w:rsidRPr="007B6948">
        <w:rPr>
          <w:spacing w:val="-6"/>
          <w:sz w:val="30"/>
          <w:szCs w:val="30"/>
          <w:u w:val="single"/>
          <w:lang w:val="ru-RU"/>
        </w:rPr>
        <w:t>. Стороны пришли к соглашению:</w:t>
      </w:r>
    </w:p>
    <w:p w:rsidR="00741E16" w:rsidRPr="007B6948" w:rsidRDefault="00694112" w:rsidP="007B6948">
      <w:pPr>
        <w:pStyle w:val="af0"/>
        <w:spacing w:before="0" w:beforeAutospacing="0" w:after="0" w:afterAutospacing="0"/>
        <w:ind w:firstLine="709"/>
        <w:jc w:val="both"/>
        <w:rPr>
          <w:spacing w:val="-6"/>
          <w:sz w:val="30"/>
          <w:szCs w:val="30"/>
        </w:rPr>
      </w:pPr>
      <w:bookmarkStart w:id="8" w:name="_Hlk97893050"/>
      <w:r w:rsidRPr="007B6948">
        <w:rPr>
          <w:color w:val="000000"/>
          <w:spacing w:val="-6"/>
          <w:sz w:val="30"/>
          <w:szCs w:val="30"/>
        </w:rPr>
        <w:t>26</w:t>
      </w:r>
      <w:r w:rsidR="001F4D91" w:rsidRPr="007B6948">
        <w:rPr>
          <w:color w:val="000000"/>
          <w:spacing w:val="-6"/>
          <w:sz w:val="30"/>
          <w:szCs w:val="30"/>
        </w:rPr>
        <w:t>.1.</w:t>
      </w:r>
      <w:bookmarkEnd w:id="8"/>
      <w:r w:rsidR="00A95BBE" w:rsidRPr="007B6948">
        <w:rPr>
          <w:color w:val="000000"/>
          <w:spacing w:val="-6"/>
          <w:sz w:val="30"/>
          <w:szCs w:val="30"/>
        </w:rPr>
        <w:t> </w:t>
      </w:r>
      <w:r w:rsidR="00741E16" w:rsidRPr="007B6948">
        <w:rPr>
          <w:color w:val="000000"/>
          <w:spacing w:val="-6"/>
          <w:sz w:val="30"/>
          <w:szCs w:val="30"/>
        </w:rPr>
        <w:t>Р</w:t>
      </w:r>
      <w:r w:rsidR="00741E16" w:rsidRPr="007B6948">
        <w:rPr>
          <w:spacing w:val="-6"/>
          <w:sz w:val="30"/>
          <w:szCs w:val="30"/>
        </w:rPr>
        <w:t>асторжение трудового дого</w:t>
      </w:r>
      <w:r w:rsidR="00E13883" w:rsidRPr="007B6948">
        <w:rPr>
          <w:spacing w:val="-6"/>
          <w:sz w:val="30"/>
          <w:szCs w:val="30"/>
        </w:rPr>
        <w:t>вора (контракта) по инициативе Н</w:t>
      </w:r>
      <w:r w:rsidR="00741E16" w:rsidRPr="007B6948">
        <w:rPr>
          <w:spacing w:val="-6"/>
          <w:sz w:val="30"/>
          <w:szCs w:val="30"/>
        </w:rPr>
        <w:t xml:space="preserve">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(абзацы 2, </w:t>
      </w:r>
      <w:r w:rsidR="00A47908" w:rsidRPr="007B6948">
        <w:rPr>
          <w:spacing w:val="-6"/>
          <w:sz w:val="30"/>
          <w:szCs w:val="30"/>
        </w:rPr>
        <w:t>4</w:t>
      </w:r>
      <w:r w:rsidR="00741E16" w:rsidRPr="007B6948">
        <w:rPr>
          <w:spacing w:val="-6"/>
          <w:sz w:val="30"/>
          <w:szCs w:val="30"/>
        </w:rPr>
        <w:t>) статьи 42</w:t>
      </w:r>
      <w:r w:rsidR="0018332F">
        <w:rPr>
          <w:spacing w:val="-6"/>
          <w:sz w:val="30"/>
          <w:szCs w:val="30"/>
        </w:rPr>
        <w:t xml:space="preserve"> </w:t>
      </w:r>
      <w:r w:rsidR="00741E16" w:rsidRPr="007B6948">
        <w:rPr>
          <w:spacing w:val="-6"/>
          <w:sz w:val="30"/>
          <w:szCs w:val="30"/>
        </w:rPr>
        <w:t>Трудового кодекса производится с предварительного согласия Профкома.</w:t>
      </w:r>
    </w:p>
    <w:p w:rsidR="00C50A1D" w:rsidRPr="007B6948" w:rsidRDefault="00741E16" w:rsidP="007B6948">
      <w:pPr>
        <w:widowControl w:val="0"/>
        <w:numPr>
          <w:ilvl w:val="12"/>
          <w:numId w:val="0"/>
        </w:numPr>
        <w:tabs>
          <w:tab w:val="left" w:pos="0"/>
        </w:tabs>
        <w:ind w:firstLine="709"/>
        <w:jc w:val="both"/>
        <w:rPr>
          <w:color w:val="000000"/>
          <w:spacing w:val="-6"/>
          <w:sz w:val="30"/>
          <w:szCs w:val="30"/>
          <w:lang w:val="ru-RU"/>
        </w:rPr>
      </w:pPr>
      <w:r w:rsidRPr="007B6948">
        <w:rPr>
          <w:spacing w:val="-6"/>
          <w:sz w:val="30"/>
          <w:szCs w:val="30"/>
        </w:rPr>
        <w:t xml:space="preserve">Расторжение трудового договора (контракта) по инициативе </w:t>
      </w:r>
      <w:r w:rsidR="00E13883" w:rsidRPr="007B6948">
        <w:rPr>
          <w:spacing w:val="-6"/>
          <w:sz w:val="30"/>
          <w:szCs w:val="30"/>
          <w:lang w:val="ru-RU"/>
        </w:rPr>
        <w:t>Н</w:t>
      </w:r>
      <w:r w:rsidRPr="007B6948">
        <w:rPr>
          <w:spacing w:val="-6"/>
          <w:sz w:val="30"/>
          <w:szCs w:val="30"/>
          <w:lang w:val="ru-RU"/>
        </w:rPr>
        <w:t>анимателя</w:t>
      </w:r>
      <w:r w:rsidRPr="007B6948">
        <w:rPr>
          <w:spacing w:val="-6"/>
          <w:sz w:val="30"/>
          <w:szCs w:val="30"/>
        </w:rPr>
        <w:t xml:space="preserve"> по пунктам 1 (кроме сокращения численности или штата работников) </w:t>
      </w:r>
      <w:r w:rsidRPr="007B6948">
        <w:rPr>
          <w:spacing w:val="-6"/>
          <w:sz w:val="30"/>
          <w:szCs w:val="30"/>
          <w:lang w:val="ru-RU"/>
        </w:rPr>
        <w:t xml:space="preserve">4, </w:t>
      </w:r>
      <w:r w:rsidRPr="007B6948">
        <w:rPr>
          <w:spacing w:val="-6"/>
          <w:sz w:val="30"/>
          <w:szCs w:val="30"/>
        </w:rPr>
        <w:t>5,</w:t>
      </w:r>
      <w:r w:rsidR="009265D9" w:rsidRPr="007B6948">
        <w:rPr>
          <w:spacing w:val="-6"/>
          <w:sz w:val="30"/>
          <w:szCs w:val="30"/>
          <w:lang w:val="ru-RU"/>
        </w:rPr>
        <w:t xml:space="preserve"> 6, </w:t>
      </w:r>
      <w:r w:rsidRPr="007B6948">
        <w:rPr>
          <w:spacing w:val="-6"/>
          <w:sz w:val="30"/>
          <w:szCs w:val="30"/>
        </w:rPr>
        <w:t>7 (абзацев второго</w:t>
      </w:r>
      <w:r w:rsidRPr="007B6948">
        <w:rPr>
          <w:spacing w:val="-6"/>
          <w:sz w:val="30"/>
          <w:szCs w:val="30"/>
          <w:lang w:val="ru-RU"/>
        </w:rPr>
        <w:t>,</w:t>
      </w:r>
      <w:r w:rsidRPr="007B6948">
        <w:rPr>
          <w:spacing w:val="-6"/>
          <w:sz w:val="30"/>
          <w:szCs w:val="30"/>
        </w:rPr>
        <w:t xml:space="preserve"> пятого</w:t>
      </w:r>
      <w:r w:rsidRPr="007B6948">
        <w:rPr>
          <w:spacing w:val="-6"/>
          <w:sz w:val="30"/>
          <w:szCs w:val="30"/>
          <w:lang w:val="ru-RU"/>
        </w:rPr>
        <w:t xml:space="preserve"> и девятого</w:t>
      </w:r>
      <w:r w:rsidRPr="007B6948">
        <w:rPr>
          <w:spacing w:val="-6"/>
          <w:sz w:val="30"/>
          <w:szCs w:val="30"/>
        </w:rPr>
        <w:t>), 8 – 11 статьи 42</w:t>
      </w:r>
      <w:r w:rsidR="0018332F">
        <w:rPr>
          <w:spacing w:val="-6"/>
          <w:sz w:val="30"/>
          <w:szCs w:val="30"/>
          <w:lang w:val="ru-RU"/>
        </w:rPr>
        <w:t xml:space="preserve"> </w:t>
      </w:r>
      <w:r w:rsidRPr="007B6948">
        <w:rPr>
          <w:spacing w:val="-6"/>
          <w:sz w:val="30"/>
          <w:szCs w:val="30"/>
        </w:rPr>
        <w:t xml:space="preserve">Трудового кодекса производится после предварительного, но не позднее чем за две недели уведомления </w:t>
      </w:r>
      <w:r w:rsidRPr="007B6948">
        <w:rPr>
          <w:spacing w:val="-6"/>
          <w:sz w:val="30"/>
          <w:szCs w:val="30"/>
          <w:lang w:val="ru-RU"/>
        </w:rPr>
        <w:t>Профкома</w:t>
      </w:r>
      <w:r w:rsidR="00C50A1D" w:rsidRPr="007B6948">
        <w:rPr>
          <w:color w:val="000000"/>
          <w:spacing w:val="-6"/>
          <w:sz w:val="30"/>
          <w:szCs w:val="30"/>
          <w:lang w:val="ru-RU"/>
        </w:rPr>
        <w:t>.</w:t>
      </w:r>
    </w:p>
    <w:p w:rsidR="00741E16" w:rsidRPr="007B6948" w:rsidRDefault="00741E16" w:rsidP="007B6948">
      <w:pPr>
        <w:widowControl w:val="0"/>
        <w:numPr>
          <w:ilvl w:val="12"/>
          <w:numId w:val="0"/>
        </w:numPr>
        <w:tabs>
          <w:tab w:val="left" w:pos="0"/>
        </w:tabs>
        <w:ind w:firstLine="709"/>
        <w:jc w:val="both"/>
        <w:rPr>
          <w:color w:val="000000"/>
          <w:spacing w:val="-6"/>
          <w:sz w:val="30"/>
          <w:szCs w:val="30"/>
          <w:lang w:val="ru-RU"/>
        </w:rPr>
      </w:pPr>
      <w:r w:rsidRPr="007B6948">
        <w:rPr>
          <w:color w:val="000000"/>
          <w:spacing w:val="-6"/>
          <w:sz w:val="30"/>
          <w:szCs w:val="30"/>
          <w:lang w:val="ru-RU"/>
        </w:rPr>
        <w:t xml:space="preserve">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w:t>
      </w:r>
      <w:r w:rsidR="00FC2A34" w:rsidRPr="007B6948">
        <w:rPr>
          <w:color w:val="000000"/>
          <w:spacing w:val="-6"/>
          <w:sz w:val="30"/>
          <w:szCs w:val="30"/>
          <w:lang w:val="ru-RU"/>
        </w:rPr>
        <w:t>Профкома</w:t>
      </w:r>
      <w:r w:rsidRPr="007B6948">
        <w:rPr>
          <w:color w:val="000000"/>
          <w:spacing w:val="-6"/>
          <w:sz w:val="30"/>
          <w:szCs w:val="30"/>
          <w:lang w:val="ru-RU"/>
        </w:rPr>
        <w:t>.</w:t>
      </w:r>
    </w:p>
    <w:p w:rsidR="00C70123" w:rsidRPr="007B6948" w:rsidRDefault="00694112" w:rsidP="007B6948">
      <w:pPr>
        <w:widowControl w:val="0"/>
        <w:numPr>
          <w:ilvl w:val="12"/>
          <w:numId w:val="0"/>
        </w:numPr>
        <w:tabs>
          <w:tab w:val="left" w:pos="0"/>
        </w:tabs>
        <w:ind w:firstLine="709"/>
        <w:jc w:val="both"/>
        <w:rPr>
          <w:spacing w:val="-6"/>
          <w:sz w:val="30"/>
          <w:szCs w:val="30"/>
        </w:rPr>
      </w:pPr>
      <w:r w:rsidRPr="007B6948">
        <w:rPr>
          <w:color w:val="000000"/>
          <w:spacing w:val="-6"/>
          <w:sz w:val="30"/>
          <w:szCs w:val="30"/>
          <w:lang w:val="ru-RU"/>
        </w:rPr>
        <w:t>26</w:t>
      </w:r>
      <w:r w:rsidR="006E70FB" w:rsidRPr="007B6948">
        <w:rPr>
          <w:color w:val="000000"/>
          <w:spacing w:val="-6"/>
          <w:sz w:val="30"/>
          <w:szCs w:val="30"/>
          <w:lang w:val="ru-RU"/>
        </w:rPr>
        <w:t>.2. </w:t>
      </w:r>
      <w:r w:rsidR="006E70FB" w:rsidRPr="007B6948">
        <w:rPr>
          <w:spacing w:val="-6"/>
          <w:sz w:val="30"/>
          <w:szCs w:val="30"/>
        </w:rPr>
        <w:t>При сокращении численности или штата работников предпочтение в оставлении на работе</w:t>
      </w:r>
      <w:r w:rsidR="00E13883" w:rsidRPr="007B6948">
        <w:rPr>
          <w:spacing w:val="-6"/>
          <w:sz w:val="30"/>
          <w:szCs w:val="30"/>
          <w:lang w:val="ru-RU"/>
        </w:rPr>
        <w:t>,</w:t>
      </w:r>
      <w:r w:rsidR="006E70FB" w:rsidRPr="007B6948">
        <w:rPr>
          <w:spacing w:val="-6"/>
          <w:sz w:val="30"/>
          <w:szCs w:val="30"/>
        </w:rPr>
        <w:t xml:space="preserve"> в случае равной производительности труда и квалификации</w:t>
      </w:r>
      <w:r w:rsidR="00E13883" w:rsidRPr="007B6948">
        <w:rPr>
          <w:spacing w:val="-6"/>
          <w:sz w:val="30"/>
          <w:szCs w:val="30"/>
          <w:lang w:val="ru-RU"/>
        </w:rPr>
        <w:t>,</w:t>
      </w:r>
      <w:r w:rsidR="006E70FB" w:rsidRPr="007B6948">
        <w:rPr>
          <w:spacing w:val="-6"/>
          <w:sz w:val="30"/>
          <w:szCs w:val="30"/>
        </w:rPr>
        <w:t xml:space="preserve"> отдается (помимо категорий, указанных в статье 45 Трудового кодекса и других законодательных актах Республики Беларусь) в порядке перечисления работникам: </w:t>
      </w:r>
      <w:r w:rsidR="00FC2A34" w:rsidRPr="007B6948">
        <w:rPr>
          <w:sz w:val="30"/>
          <w:szCs w:val="30"/>
        </w:rPr>
        <w:t>разведенным, имеющим на их иждивении несовершеннолетних детей;</w:t>
      </w:r>
      <w:r w:rsidR="006E70FB" w:rsidRPr="007B6948">
        <w:rPr>
          <w:spacing w:val="-6"/>
          <w:sz w:val="30"/>
          <w:szCs w:val="30"/>
        </w:rPr>
        <w:t xml:space="preserve"> являющимся единственными кормильцами в семье, при наличии двух и более иждивенцев; имеющим длительный непрерывный стаж работы в</w:t>
      </w:r>
      <w:r w:rsidR="00E13883" w:rsidRPr="007B6948">
        <w:rPr>
          <w:spacing w:val="-6"/>
          <w:sz w:val="30"/>
          <w:szCs w:val="30"/>
          <w:lang w:val="ru-RU"/>
        </w:rPr>
        <w:t>организации</w:t>
      </w:r>
      <w:r w:rsidR="00BB3837" w:rsidRPr="007B6948">
        <w:rPr>
          <w:spacing w:val="-6"/>
          <w:sz w:val="30"/>
          <w:szCs w:val="30"/>
          <w:lang w:val="ru-RU"/>
        </w:rPr>
        <w:t xml:space="preserve"> </w:t>
      </w:r>
      <w:r w:rsidR="00BB3837" w:rsidRPr="0018332F">
        <w:rPr>
          <w:i/>
          <w:spacing w:val="-6"/>
          <w:sz w:val="30"/>
          <w:szCs w:val="30"/>
          <w:lang w:val="ru-RU"/>
        </w:rPr>
        <w:t>(определить срок)</w:t>
      </w:r>
      <w:r w:rsidR="006E70FB" w:rsidRPr="007B6948">
        <w:rPr>
          <w:spacing w:val="-6"/>
          <w:sz w:val="30"/>
          <w:szCs w:val="30"/>
        </w:rPr>
        <w:t>; получившим травму или проф</w:t>
      </w:r>
      <w:r w:rsidR="00BB3837" w:rsidRPr="007B6948">
        <w:rPr>
          <w:spacing w:val="-6"/>
          <w:sz w:val="30"/>
          <w:szCs w:val="30"/>
          <w:lang w:val="ru-RU"/>
        </w:rPr>
        <w:t xml:space="preserve">ессиональное </w:t>
      </w:r>
      <w:r w:rsidR="006E70FB" w:rsidRPr="007B6948">
        <w:rPr>
          <w:spacing w:val="-6"/>
          <w:sz w:val="30"/>
          <w:szCs w:val="30"/>
        </w:rPr>
        <w:t>заболевание на производстве; избранным в состав профсоюзных органов; членам комиссий по трудовым спорам; предпенсионного возраста (за 5 лет до наступления возраста, дающего право на назначение пенсии по возрасту);</w:t>
      </w:r>
      <w:r w:rsidR="006E70FB" w:rsidRPr="007B6948">
        <w:rPr>
          <w:spacing w:val="-6"/>
          <w:sz w:val="30"/>
          <w:szCs w:val="30"/>
          <w:lang w:val="ru-RU"/>
        </w:rPr>
        <w:t>женщинам, мужья которых призваны на действительную воинскую службу;</w:t>
      </w:r>
      <w:r w:rsidR="0018332F">
        <w:rPr>
          <w:spacing w:val="-6"/>
          <w:sz w:val="30"/>
          <w:szCs w:val="30"/>
          <w:lang w:val="ru-RU"/>
        </w:rPr>
        <w:t xml:space="preserve"> </w:t>
      </w:r>
      <w:r w:rsidR="006E70FB" w:rsidRPr="007B6948">
        <w:rPr>
          <w:spacing w:val="-6"/>
          <w:sz w:val="30"/>
          <w:szCs w:val="30"/>
          <w:lang w:val="be-BY"/>
        </w:rPr>
        <w:t xml:space="preserve">работникам, совмещающим работу с обучением по востребованным в </w:t>
      </w:r>
      <w:r w:rsidR="00E13883" w:rsidRPr="007B6948">
        <w:rPr>
          <w:spacing w:val="-6"/>
          <w:sz w:val="30"/>
          <w:szCs w:val="30"/>
          <w:lang w:val="be-BY"/>
        </w:rPr>
        <w:t>организации</w:t>
      </w:r>
      <w:r w:rsidR="006E70FB" w:rsidRPr="007B6948">
        <w:rPr>
          <w:spacing w:val="-6"/>
          <w:sz w:val="30"/>
          <w:szCs w:val="30"/>
          <w:lang w:val="be-BY"/>
        </w:rPr>
        <w:t xml:space="preserve"> специальностям,</w:t>
      </w:r>
      <w:r w:rsidR="006E70FB" w:rsidRPr="007B6948">
        <w:rPr>
          <w:spacing w:val="-6"/>
          <w:sz w:val="30"/>
          <w:szCs w:val="30"/>
        </w:rPr>
        <w:t xml:space="preserve"> другим категориям работников (указать).</w:t>
      </w:r>
    </w:p>
    <w:p w:rsidR="00C70123" w:rsidRPr="007B6948" w:rsidRDefault="00694112" w:rsidP="007B6948">
      <w:pPr>
        <w:widowControl w:val="0"/>
        <w:numPr>
          <w:ilvl w:val="12"/>
          <w:numId w:val="0"/>
        </w:numPr>
        <w:tabs>
          <w:tab w:val="left" w:pos="0"/>
        </w:tabs>
        <w:jc w:val="both"/>
        <w:rPr>
          <w:spacing w:val="-6"/>
          <w:sz w:val="30"/>
          <w:szCs w:val="30"/>
          <w:lang w:val="ru-RU"/>
        </w:rPr>
      </w:pPr>
      <w:r w:rsidRPr="007B6948">
        <w:rPr>
          <w:spacing w:val="-6"/>
          <w:sz w:val="30"/>
          <w:szCs w:val="30"/>
          <w:lang w:val="ru-RU"/>
        </w:rPr>
        <w:tab/>
        <w:t>26</w:t>
      </w:r>
      <w:r w:rsidR="006E70FB" w:rsidRPr="007B6948">
        <w:rPr>
          <w:spacing w:val="-6"/>
          <w:sz w:val="30"/>
          <w:szCs w:val="30"/>
          <w:lang w:val="ru-RU"/>
        </w:rPr>
        <w:t>.3. У</w:t>
      </w:r>
      <w:r w:rsidR="00C70123" w:rsidRPr="007B6948">
        <w:rPr>
          <w:spacing w:val="-6"/>
          <w:sz w:val="30"/>
          <w:szCs w:val="30"/>
          <w:lang w:val="ru-RU"/>
        </w:rPr>
        <w:t>вольнение работников в связи с сокращением численности или штата проводить только после следующих упреждающих мер:</w:t>
      </w:r>
    </w:p>
    <w:p w:rsidR="00C70123" w:rsidRPr="007B6948" w:rsidRDefault="00C70123" w:rsidP="007B6948">
      <w:pPr>
        <w:widowControl w:val="0"/>
        <w:numPr>
          <w:ilvl w:val="12"/>
          <w:numId w:val="0"/>
        </w:numPr>
        <w:tabs>
          <w:tab w:val="left" w:pos="0"/>
        </w:tabs>
        <w:ind w:firstLine="720"/>
        <w:jc w:val="both"/>
        <w:rPr>
          <w:spacing w:val="-6"/>
          <w:sz w:val="30"/>
          <w:szCs w:val="30"/>
          <w:lang w:val="ru-RU"/>
        </w:rPr>
      </w:pPr>
      <w:r w:rsidRPr="007B6948">
        <w:rPr>
          <w:spacing w:val="-6"/>
          <w:sz w:val="30"/>
          <w:szCs w:val="30"/>
          <w:lang w:val="ru-RU"/>
        </w:rPr>
        <w:t>заполнение вакансий;</w:t>
      </w:r>
    </w:p>
    <w:p w:rsidR="006E70FB" w:rsidRPr="007B6948" w:rsidRDefault="00C70123" w:rsidP="007B6948">
      <w:pPr>
        <w:widowControl w:val="0"/>
        <w:numPr>
          <w:ilvl w:val="12"/>
          <w:numId w:val="0"/>
        </w:numPr>
        <w:tabs>
          <w:tab w:val="left" w:pos="0"/>
        </w:tabs>
        <w:ind w:firstLine="720"/>
        <w:jc w:val="both"/>
        <w:rPr>
          <w:spacing w:val="-6"/>
          <w:sz w:val="30"/>
          <w:szCs w:val="30"/>
          <w:lang w:val="ru-RU"/>
        </w:rPr>
      </w:pPr>
      <w:r w:rsidRPr="007B6948">
        <w:rPr>
          <w:spacing w:val="-6"/>
          <w:sz w:val="30"/>
          <w:szCs w:val="30"/>
          <w:lang w:val="ru-RU"/>
        </w:rPr>
        <w:t>увольнение совместителей</w:t>
      </w:r>
      <w:r w:rsidR="00F6293F" w:rsidRPr="007B6948">
        <w:rPr>
          <w:spacing w:val="-6"/>
          <w:sz w:val="30"/>
          <w:szCs w:val="30"/>
          <w:lang w:val="ru-RU"/>
        </w:rPr>
        <w:t>.</w:t>
      </w:r>
    </w:p>
    <w:p w:rsidR="00C70123" w:rsidRPr="007B6948" w:rsidRDefault="00694112" w:rsidP="007B6948">
      <w:pPr>
        <w:widowControl w:val="0"/>
        <w:numPr>
          <w:ilvl w:val="12"/>
          <w:numId w:val="0"/>
        </w:numPr>
        <w:tabs>
          <w:tab w:val="left" w:pos="0"/>
        </w:tabs>
        <w:jc w:val="both"/>
        <w:rPr>
          <w:spacing w:val="-6"/>
          <w:sz w:val="30"/>
          <w:szCs w:val="30"/>
          <w:lang w:val="ru-RU"/>
        </w:rPr>
      </w:pPr>
      <w:r w:rsidRPr="007B6948">
        <w:rPr>
          <w:spacing w:val="-6"/>
          <w:sz w:val="30"/>
          <w:szCs w:val="30"/>
          <w:lang w:val="ru-RU"/>
        </w:rPr>
        <w:tab/>
        <w:t>26</w:t>
      </w:r>
      <w:r w:rsidR="006E70FB" w:rsidRPr="007B6948">
        <w:rPr>
          <w:spacing w:val="-6"/>
          <w:sz w:val="30"/>
          <w:szCs w:val="30"/>
          <w:lang w:val="ru-RU"/>
        </w:rPr>
        <w:t>.4. В</w:t>
      </w:r>
      <w:r w:rsidR="00C70123" w:rsidRPr="007B6948">
        <w:rPr>
          <w:spacing w:val="-6"/>
          <w:sz w:val="30"/>
          <w:szCs w:val="30"/>
          <w:lang w:val="ru-RU"/>
        </w:rPr>
        <w:t xml:space="preserve"> период </w:t>
      </w:r>
      <w:r w:rsidR="00BB3837" w:rsidRPr="007B6948">
        <w:rPr>
          <w:spacing w:val="-6"/>
          <w:sz w:val="30"/>
          <w:szCs w:val="30"/>
          <w:lang w:val="ru-RU"/>
        </w:rPr>
        <w:t>срока</w:t>
      </w:r>
      <w:r w:rsidR="00961727">
        <w:rPr>
          <w:spacing w:val="-6"/>
          <w:sz w:val="30"/>
          <w:szCs w:val="30"/>
          <w:lang w:val="ru-RU"/>
        </w:rPr>
        <w:t xml:space="preserve"> </w:t>
      </w:r>
      <w:r w:rsidR="00C70123" w:rsidRPr="007B6948">
        <w:rPr>
          <w:spacing w:val="-6"/>
          <w:sz w:val="30"/>
          <w:szCs w:val="30"/>
          <w:lang w:val="ru-RU"/>
        </w:rPr>
        <w:t xml:space="preserve">предупреждения работника о предстоящем высвобождении в связи с сокращением численности или штата работников </w:t>
      </w:r>
      <w:r w:rsidR="00C70123" w:rsidRPr="007B6948">
        <w:rPr>
          <w:spacing w:val="-6"/>
          <w:sz w:val="30"/>
          <w:szCs w:val="30"/>
          <w:lang w:val="ru-RU"/>
        </w:rPr>
        <w:lastRenderedPageBreak/>
        <w:t xml:space="preserve">предоставлять по его письменному заявлению один </w:t>
      </w:r>
      <w:r w:rsidR="00541916" w:rsidRPr="007B6948">
        <w:rPr>
          <w:spacing w:val="-6"/>
          <w:sz w:val="30"/>
          <w:szCs w:val="30"/>
          <w:lang w:val="ru-RU"/>
        </w:rPr>
        <w:t xml:space="preserve">свободный </w:t>
      </w:r>
      <w:r w:rsidR="00C70123" w:rsidRPr="007B6948">
        <w:rPr>
          <w:spacing w:val="-6"/>
          <w:sz w:val="30"/>
          <w:szCs w:val="30"/>
          <w:lang w:val="ru-RU"/>
        </w:rPr>
        <w:t>день в неделю</w:t>
      </w:r>
      <w:r w:rsidR="00B045E1" w:rsidRPr="007B6948">
        <w:rPr>
          <w:spacing w:val="-6"/>
          <w:sz w:val="30"/>
          <w:szCs w:val="30"/>
          <w:lang w:val="ru-RU"/>
        </w:rPr>
        <w:t xml:space="preserve"> без сохранения заработной</w:t>
      </w:r>
      <w:r w:rsidR="00F6293F" w:rsidRPr="007B6948">
        <w:rPr>
          <w:spacing w:val="-6"/>
          <w:sz w:val="30"/>
          <w:szCs w:val="30"/>
          <w:lang w:val="ru-RU"/>
        </w:rPr>
        <w:t xml:space="preserve"> платы</w:t>
      </w:r>
      <w:r w:rsidR="00BF025D" w:rsidRPr="007B6948">
        <w:rPr>
          <w:spacing w:val="-6"/>
          <w:sz w:val="30"/>
          <w:szCs w:val="30"/>
          <w:lang w:val="ru-RU"/>
        </w:rPr>
        <w:t xml:space="preserve"> для самостоятельного поиска работы</w:t>
      </w:r>
      <w:r w:rsidR="00B045E1" w:rsidRPr="007B6948">
        <w:rPr>
          <w:spacing w:val="-6"/>
          <w:sz w:val="30"/>
          <w:szCs w:val="30"/>
          <w:lang w:val="ru-RU"/>
        </w:rPr>
        <w:t>.</w:t>
      </w:r>
    </w:p>
    <w:p w:rsidR="00ED567D" w:rsidRPr="007B6948" w:rsidRDefault="00ED567D" w:rsidP="007B6948">
      <w:pPr>
        <w:widowControl w:val="0"/>
        <w:numPr>
          <w:ilvl w:val="12"/>
          <w:numId w:val="0"/>
        </w:numPr>
        <w:tabs>
          <w:tab w:val="left" w:pos="0"/>
        </w:tabs>
        <w:jc w:val="both"/>
        <w:rPr>
          <w:spacing w:val="-6"/>
          <w:sz w:val="30"/>
          <w:szCs w:val="30"/>
          <w:lang w:val="ru-RU"/>
        </w:rPr>
      </w:pPr>
      <w:r w:rsidRPr="007B6948">
        <w:rPr>
          <w:spacing w:val="-6"/>
          <w:sz w:val="30"/>
          <w:szCs w:val="30"/>
          <w:lang w:val="ru-RU"/>
        </w:rPr>
        <w:tab/>
      </w:r>
      <w:r w:rsidRPr="007B6948">
        <w:rPr>
          <w:spacing w:val="-6"/>
          <w:sz w:val="30"/>
          <w:szCs w:val="30"/>
        </w:rPr>
        <w:t>Принимать меры к трудоустройству работников, подлежащих увольнению в связи с сокращением численности и</w:t>
      </w:r>
      <w:r w:rsidR="00826360" w:rsidRPr="007B6948">
        <w:rPr>
          <w:spacing w:val="-6"/>
          <w:sz w:val="30"/>
          <w:szCs w:val="30"/>
        </w:rPr>
        <w:t xml:space="preserve">ли штата, ликвидации </w:t>
      </w:r>
      <w:r w:rsidR="00694112" w:rsidRPr="007B6948">
        <w:rPr>
          <w:spacing w:val="-6"/>
          <w:sz w:val="30"/>
          <w:szCs w:val="30"/>
          <w:lang w:val="ru-RU"/>
        </w:rPr>
        <w:t>организации</w:t>
      </w:r>
      <w:r w:rsidRPr="007B6948">
        <w:rPr>
          <w:spacing w:val="-6"/>
          <w:sz w:val="30"/>
          <w:szCs w:val="30"/>
        </w:rPr>
        <w:t>,</w:t>
      </w:r>
      <w:r w:rsidRPr="007B6948">
        <w:rPr>
          <w:spacing w:val="-6"/>
          <w:sz w:val="30"/>
          <w:szCs w:val="30"/>
          <w:lang w:val="ru-RU"/>
        </w:rPr>
        <w:t xml:space="preserve"> прекращения деятельности филиала, представительства или иного обособленного подразделения </w:t>
      </w:r>
      <w:r w:rsidR="00694112" w:rsidRPr="007B6948">
        <w:rPr>
          <w:spacing w:val="-6"/>
          <w:sz w:val="30"/>
          <w:szCs w:val="30"/>
          <w:lang w:val="ru-RU"/>
        </w:rPr>
        <w:t>организации</w:t>
      </w:r>
      <w:r w:rsidRPr="007B6948">
        <w:rPr>
          <w:spacing w:val="-6"/>
          <w:sz w:val="30"/>
          <w:szCs w:val="30"/>
          <w:lang w:val="ru-RU"/>
        </w:rPr>
        <w:t>, расположенных в другой местности, содействовать их переобучению.</w:t>
      </w:r>
    </w:p>
    <w:p w:rsidR="006E70FB" w:rsidRPr="007B6948" w:rsidRDefault="00694112"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26</w:t>
      </w:r>
      <w:r w:rsidR="006E70FB" w:rsidRPr="007B6948">
        <w:rPr>
          <w:spacing w:val="-6"/>
          <w:sz w:val="30"/>
          <w:szCs w:val="30"/>
          <w:lang w:val="ru-RU"/>
        </w:rPr>
        <w:t xml:space="preserve">.5. Предоставлять преимущественное право работникам, уволенным по сокращению штатов, возвращаться в </w:t>
      </w:r>
      <w:r w:rsidRPr="007B6948">
        <w:rPr>
          <w:spacing w:val="-6"/>
          <w:sz w:val="30"/>
          <w:szCs w:val="30"/>
          <w:lang w:val="ru-RU"/>
        </w:rPr>
        <w:t>организацию</w:t>
      </w:r>
      <w:r w:rsidR="006E70FB" w:rsidRPr="007B6948">
        <w:rPr>
          <w:spacing w:val="-6"/>
          <w:sz w:val="30"/>
          <w:szCs w:val="30"/>
          <w:lang w:val="ru-RU"/>
        </w:rPr>
        <w:t xml:space="preserve"> при появлении вакансий.</w:t>
      </w:r>
    </w:p>
    <w:p w:rsidR="00124D2A" w:rsidRDefault="00694112" w:rsidP="00124D2A">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26</w:t>
      </w:r>
      <w:r w:rsidR="006E70FB" w:rsidRPr="007B6948">
        <w:rPr>
          <w:spacing w:val="-6"/>
          <w:sz w:val="30"/>
          <w:szCs w:val="30"/>
          <w:lang w:val="ru-RU"/>
        </w:rPr>
        <w:t>.6. </w:t>
      </w:r>
      <w:r w:rsidRPr="007B6948">
        <w:rPr>
          <w:spacing w:val="-6"/>
          <w:sz w:val="30"/>
          <w:szCs w:val="30"/>
          <w:lang w:val="ru-RU"/>
        </w:rPr>
        <w:t xml:space="preserve">Ходатайствовать о сохранении </w:t>
      </w:r>
      <w:r w:rsidR="006E70FB" w:rsidRPr="007B6948">
        <w:rPr>
          <w:spacing w:val="-6"/>
          <w:sz w:val="30"/>
          <w:szCs w:val="30"/>
          <w:lang w:val="ru-RU"/>
        </w:rPr>
        <w:t>за высвобождаемыми работниками мест</w:t>
      </w:r>
      <w:r w:rsidRPr="007B6948">
        <w:rPr>
          <w:spacing w:val="-6"/>
          <w:sz w:val="30"/>
          <w:szCs w:val="30"/>
          <w:lang w:val="ru-RU"/>
        </w:rPr>
        <w:t>а</w:t>
      </w:r>
      <w:r w:rsidR="006E70FB" w:rsidRPr="007B6948">
        <w:rPr>
          <w:spacing w:val="-6"/>
          <w:sz w:val="30"/>
          <w:szCs w:val="30"/>
          <w:lang w:val="ru-RU"/>
        </w:rPr>
        <w:t xml:space="preserve"> в общежитии до трудоустройства их на новую работу, но не более чем на</w:t>
      </w:r>
      <w:r w:rsidR="00B045E1" w:rsidRPr="007B6948">
        <w:rPr>
          <w:spacing w:val="-6"/>
          <w:sz w:val="30"/>
          <w:szCs w:val="30"/>
          <w:lang w:val="ru-RU"/>
        </w:rPr>
        <w:t xml:space="preserve"> один</w:t>
      </w:r>
      <w:r w:rsidR="006E70FB" w:rsidRPr="007B6948">
        <w:rPr>
          <w:spacing w:val="-6"/>
          <w:sz w:val="30"/>
          <w:szCs w:val="30"/>
          <w:lang w:val="ru-RU"/>
        </w:rPr>
        <w:t xml:space="preserve"> год, предоставлять возможность пользоваться имеющимися объектами соц</w:t>
      </w:r>
      <w:r w:rsidRPr="007B6948">
        <w:rPr>
          <w:spacing w:val="-6"/>
          <w:sz w:val="30"/>
          <w:szCs w:val="30"/>
          <w:lang w:val="ru-RU"/>
        </w:rPr>
        <w:t xml:space="preserve">иально-культурного назначения </w:t>
      </w:r>
      <w:r w:rsidR="006E70FB" w:rsidRPr="007B6948">
        <w:rPr>
          <w:spacing w:val="-6"/>
          <w:sz w:val="30"/>
          <w:szCs w:val="30"/>
          <w:lang w:val="ru-RU"/>
        </w:rPr>
        <w:t>на прежних условиях.</w:t>
      </w:r>
    </w:p>
    <w:p w:rsidR="00FF45BD" w:rsidRPr="00124D2A" w:rsidRDefault="00694112" w:rsidP="00124D2A">
      <w:pPr>
        <w:widowControl w:val="0"/>
        <w:numPr>
          <w:ilvl w:val="12"/>
          <w:numId w:val="0"/>
        </w:numPr>
        <w:tabs>
          <w:tab w:val="left" w:pos="0"/>
          <w:tab w:val="left" w:pos="142"/>
        </w:tabs>
        <w:ind w:firstLine="720"/>
        <w:jc w:val="both"/>
        <w:rPr>
          <w:color w:val="000000"/>
          <w:spacing w:val="-6"/>
          <w:sz w:val="30"/>
          <w:szCs w:val="30"/>
        </w:rPr>
      </w:pPr>
      <w:r w:rsidRPr="00124D2A">
        <w:rPr>
          <w:color w:val="000000"/>
          <w:spacing w:val="-6"/>
          <w:sz w:val="30"/>
          <w:szCs w:val="30"/>
        </w:rPr>
        <w:t>26</w:t>
      </w:r>
      <w:r w:rsidR="006E70FB" w:rsidRPr="00124D2A">
        <w:rPr>
          <w:color w:val="000000"/>
          <w:spacing w:val="-6"/>
          <w:sz w:val="30"/>
          <w:szCs w:val="30"/>
        </w:rPr>
        <w:t>.</w:t>
      </w:r>
      <w:r w:rsidR="002D3AD5" w:rsidRPr="00124D2A">
        <w:rPr>
          <w:color w:val="000000"/>
          <w:spacing w:val="-6"/>
          <w:sz w:val="30"/>
          <w:szCs w:val="30"/>
        </w:rPr>
        <w:t>7</w:t>
      </w:r>
      <w:r w:rsidR="006E70FB" w:rsidRPr="00124D2A">
        <w:rPr>
          <w:color w:val="000000"/>
          <w:spacing w:val="-6"/>
          <w:sz w:val="30"/>
          <w:szCs w:val="30"/>
        </w:rPr>
        <w:t>. </w:t>
      </w:r>
      <w:r w:rsidR="00FF45BD" w:rsidRPr="00124D2A">
        <w:rPr>
          <w:sz w:val="30"/>
          <w:szCs w:val="30"/>
        </w:rPr>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r w:rsidR="00BF025D" w:rsidRPr="00124D2A">
        <w:rPr>
          <w:sz w:val="30"/>
          <w:szCs w:val="30"/>
        </w:rPr>
        <w:t>.</w:t>
      </w:r>
    </w:p>
    <w:p w:rsidR="00C70123" w:rsidRPr="007B6948" w:rsidRDefault="00694112" w:rsidP="007B6948">
      <w:pPr>
        <w:widowControl w:val="0"/>
        <w:numPr>
          <w:ilvl w:val="12"/>
          <w:numId w:val="0"/>
        </w:numPr>
        <w:tabs>
          <w:tab w:val="left" w:pos="0"/>
          <w:tab w:val="left" w:pos="142"/>
        </w:tabs>
        <w:ind w:firstLine="720"/>
        <w:jc w:val="both"/>
        <w:rPr>
          <w:color w:val="000000"/>
          <w:spacing w:val="-6"/>
          <w:sz w:val="30"/>
          <w:szCs w:val="30"/>
          <w:lang w:val="ru-RU"/>
        </w:rPr>
      </w:pPr>
      <w:r w:rsidRPr="007B6948">
        <w:rPr>
          <w:spacing w:val="-6"/>
          <w:sz w:val="30"/>
          <w:szCs w:val="30"/>
          <w:lang w:val="ru-RU"/>
        </w:rPr>
        <w:t>26</w:t>
      </w:r>
      <w:r w:rsidR="002D3AD5" w:rsidRPr="007B6948">
        <w:rPr>
          <w:spacing w:val="-6"/>
          <w:sz w:val="30"/>
          <w:szCs w:val="30"/>
          <w:lang w:val="ru-RU"/>
        </w:rPr>
        <w:t>.8</w:t>
      </w:r>
      <w:r w:rsidR="006E70FB" w:rsidRPr="007B6948">
        <w:rPr>
          <w:spacing w:val="-6"/>
          <w:sz w:val="30"/>
          <w:szCs w:val="30"/>
          <w:lang w:val="ru-RU"/>
        </w:rPr>
        <w:t>. Н</w:t>
      </w:r>
      <w:r w:rsidR="00C70123" w:rsidRPr="007B6948">
        <w:rPr>
          <w:spacing w:val="-6"/>
          <w:sz w:val="30"/>
          <w:szCs w:val="30"/>
          <w:lang w:val="ru-RU"/>
        </w:rPr>
        <w:t xml:space="preserve">е заключать контракты с беременными женщинами, женщинами, </w:t>
      </w:r>
      <w:r w:rsidR="00C70123" w:rsidRPr="007B6948">
        <w:rPr>
          <w:color w:val="000000"/>
          <w:spacing w:val="-6"/>
          <w:sz w:val="30"/>
          <w:szCs w:val="30"/>
          <w:lang w:val="ru-RU"/>
        </w:rPr>
        <w:t>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w:t>
      </w:r>
      <w:r w:rsidR="00A16E2A" w:rsidRPr="007B6948">
        <w:rPr>
          <w:color w:val="000000"/>
          <w:spacing w:val="-6"/>
          <w:sz w:val="30"/>
          <w:szCs w:val="30"/>
          <w:lang w:val="ru-RU"/>
        </w:rPr>
        <w:t xml:space="preserve"> на заключение таких контрактов.</w:t>
      </w:r>
    </w:p>
    <w:p w:rsidR="00C70123" w:rsidRPr="007B6948" w:rsidRDefault="00634786" w:rsidP="007B6948">
      <w:pPr>
        <w:widowControl w:val="0"/>
        <w:numPr>
          <w:ilvl w:val="12"/>
          <w:numId w:val="0"/>
        </w:numPr>
        <w:tabs>
          <w:tab w:val="left" w:pos="0"/>
          <w:tab w:val="left" w:pos="142"/>
        </w:tabs>
        <w:ind w:firstLine="720"/>
        <w:jc w:val="both"/>
        <w:rPr>
          <w:color w:val="000000"/>
          <w:spacing w:val="-6"/>
          <w:sz w:val="30"/>
          <w:szCs w:val="30"/>
          <w:lang w:val="ru-RU"/>
        </w:rPr>
      </w:pPr>
      <w:r w:rsidRPr="007B6948">
        <w:rPr>
          <w:color w:val="000000"/>
          <w:spacing w:val="-6"/>
          <w:sz w:val="30"/>
          <w:szCs w:val="30"/>
          <w:lang w:val="ru-RU"/>
        </w:rPr>
        <w:t>2</w:t>
      </w:r>
      <w:r w:rsidR="00694112" w:rsidRPr="007B6948">
        <w:rPr>
          <w:color w:val="000000"/>
          <w:spacing w:val="-6"/>
          <w:sz w:val="30"/>
          <w:szCs w:val="30"/>
          <w:lang w:val="ru-RU"/>
        </w:rPr>
        <w:t>6</w:t>
      </w:r>
      <w:r w:rsidR="002D3AD5" w:rsidRPr="007B6948">
        <w:rPr>
          <w:color w:val="000000"/>
          <w:spacing w:val="-6"/>
          <w:sz w:val="30"/>
          <w:szCs w:val="30"/>
          <w:lang w:val="ru-RU"/>
        </w:rPr>
        <w:t>.9</w:t>
      </w:r>
      <w:r w:rsidR="00ED567D" w:rsidRPr="007B6948">
        <w:rPr>
          <w:color w:val="000000"/>
          <w:spacing w:val="-6"/>
          <w:sz w:val="30"/>
          <w:szCs w:val="30"/>
          <w:lang w:val="ru-RU"/>
        </w:rPr>
        <w:t>. В случае</w:t>
      </w:r>
      <w:r w:rsidR="00C70123" w:rsidRPr="007B6948">
        <w:rPr>
          <w:color w:val="000000"/>
          <w:spacing w:val="-6"/>
          <w:sz w:val="30"/>
          <w:szCs w:val="30"/>
          <w:lang w:val="ru-RU"/>
        </w:rPr>
        <w:t xml:space="preserve"> истечения срока действия контракта в период беременности, о</w:t>
      </w:r>
      <w:r w:rsidR="00ED567D" w:rsidRPr="007B6948">
        <w:rPr>
          <w:color w:val="000000"/>
          <w:spacing w:val="-6"/>
          <w:sz w:val="30"/>
          <w:szCs w:val="30"/>
          <w:lang w:val="ru-RU"/>
        </w:rPr>
        <w:t>тпуска по беременности и родам,</w:t>
      </w:r>
      <w:r w:rsidR="00C70123" w:rsidRPr="007B6948">
        <w:rPr>
          <w:color w:val="000000"/>
          <w:spacing w:val="-6"/>
          <w:sz w:val="30"/>
          <w:szCs w:val="30"/>
          <w:lang w:val="ru-RU"/>
        </w:rPr>
        <w:t xml:space="preserve"> отпуска по уходу за ребенком до достижения им возраста тре</w:t>
      </w:r>
      <w:r w:rsidR="00295CCB" w:rsidRPr="007B6948">
        <w:rPr>
          <w:color w:val="000000"/>
          <w:spacing w:val="-6"/>
          <w:sz w:val="30"/>
          <w:szCs w:val="30"/>
          <w:lang w:val="ru-RU"/>
        </w:rPr>
        <w:t>х лет</w:t>
      </w:r>
      <w:r w:rsidR="00961727">
        <w:rPr>
          <w:color w:val="000000"/>
          <w:spacing w:val="-6"/>
          <w:sz w:val="30"/>
          <w:szCs w:val="30"/>
          <w:lang w:val="ru-RU"/>
        </w:rPr>
        <w:t xml:space="preserve"> </w:t>
      </w:r>
      <w:r w:rsidR="004E4736" w:rsidRPr="007B6948">
        <w:rPr>
          <w:color w:val="000000"/>
          <w:spacing w:val="-6"/>
          <w:sz w:val="30"/>
          <w:szCs w:val="30"/>
          <w:lang w:val="ru-RU"/>
        </w:rPr>
        <w:t>Наниматель</w:t>
      </w:r>
      <w:r w:rsidR="00961727">
        <w:rPr>
          <w:color w:val="000000"/>
          <w:spacing w:val="-6"/>
          <w:sz w:val="30"/>
          <w:szCs w:val="30"/>
          <w:lang w:val="ru-RU"/>
        </w:rPr>
        <w:t xml:space="preserve"> </w:t>
      </w:r>
      <w:r w:rsidR="00BF025D" w:rsidRPr="007B6948">
        <w:rPr>
          <w:color w:val="000000"/>
          <w:spacing w:val="-6"/>
          <w:sz w:val="30"/>
          <w:szCs w:val="30"/>
          <w:lang w:val="ru-RU"/>
        </w:rPr>
        <w:t xml:space="preserve">обязан </w:t>
      </w:r>
      <w:r w:rsidR="00C70123" w:rsidRPr="007B6948">
        <w:rPr>
          <w:color w:val="000000"/>
          <w:spacing w:val="-6"/>
          <w:sz w:val="30"/>
          <w:szCs w:val="30"/>
          <w:lang w:val="ru-RU"/>
        </w:rPr>
        <w:t>с согласия работника</w:t>
      </w:r>
      <w:r w:rsidR="00961727">
        <w:rPr>
          <w:color w:val="000000"/>
          <w:spacing w:val="-6"/>
          <w:sz w:val="30"/>
          <w:szCs w:val="30"/>
          <w:lang w:val="ru-RU"/>
        </w:rPr>
        <w:t xml:space="preserve"> </w:t>
      </w:r>
      <w:r w:rsidR="00C70123" w:rsidRPr="007B6948">
        <w:rPr>
          <w:color w:val="000000"/>
          <w:spacing w:val="-6"/>
          <w:sz w:val="30"/>
          <w:szCs w:val="30"/>
          <w:lang w:val="ru-RU"/>
        </w:rPr>
        <w:t xml:space="preserve">продлить срок действия контракта в пределах максимального срока </w:t>
      </w:r>
      <w:r w:rsidR="00ED567D" w:rsidRPr="007B6948">
        <w:rPr>
          <w:color w:val="000000"/>
          <w:spacing w:val="-6"/>
          <w:sz w:val="30"/>
          <w:szCs w:val="30"/>
          <w:lang w:val="ru-RU"/>
        </w:rPr>
        <w:t>либо заключить новый контракт</w:t>
      </w:r>
      <w:r w:rsidR="00C70123" w:rsidRPr="007B6948">
        <w:rPr>
          <w:color w:val="000000"/>
          <w:spacing w:val="-6"/>
          <w:sz w:val="30"/>
          <w:szCs w:val="30"/>
          <w:lang w:val="ru-RU"/>
        </w:rPr>
        <w:t xml:space="preserve"> на период беременности и </w:t>
      </w:r>
      <w:r w:rsidR="00A16E2A" w:rsidRPr="007B6948">
        <w:rPr>
          <w:color w:val="000000"/>
          <w:spacing w:val="-6"/>
          <w:sz w:val="30"/>
          <w:szCs w:val="30"/>
          <w:lang w:val="ru-RU"/>
        </w:rPr>
        <w:t>до окончания указанных отпусков.</w:t>
      </w:r>
    </w:p>
    <w:p w:rsidR="00C70123" w:rsidRPr="007B6948" w:rsidRDefault="00694112" w:rsidP="007B6948">
      <w:pPr>
        <w:pStyle w:val="ad"/>
        <w:spacing w:line="240" w:lineRule="auto"/>
        <w:ind w:right="0" w:firstLine="709"/>
        <w:rPr>
          <w:color w:val="000000"/>
          <w:spacing w:val="-6"/>
          <w:szCs w:val="30"/>
          <w:lang w:val="fr-FR"/>
        </w:rPr>
      </w:pPr>
      <w:r w:rsidRPr="007B6948">
        <w:rPr>
          <w:color w:val="000000"/>
          <w:spacing w:val="-6"/>
          <w:szCs w:val="30"/>
        </w:rPr>
        <w:t>26</w:t>
      </w:r>
      <w:r w:rsidR="002D3AD5" w:rsidRPr="007B6948">
        <w:rPr>
          <w:color w:val="000000"/>
          <w:spacing w:val="-6"/>
          <w:szCs w:val="30"/>
        </w:rPr>
        <w:t>.10</w:t>
      </w:r>
      <w:r w:rsidR="00ED567D" w:rsidRPr="007B6948">
        <w:rPr>
          <w:color w:val="000000"/>
          <w:spacing w:val="-6"/>
          <w:szCs w:val="30"/>
        </w:rPr>
        <w:t>. З</w:t>
      </w:r>
      <w:r w:rsidR="00C70123" w:rsidRPr="007B6948">
        <w:rPr>
          <w:color w:val="000000"/>
          <w:spacing w:val="-6"/>
          <w:szCs w:val="30"/>
        </w:rPr>
        <w:t>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w:t>
      </w:r>
      <w:r w:rsidR="00A16E2A" w:rsidRPr="007B6948">
        <w:rPr>
          <w:color w:val="000000"/>
          <w:spacing w:val="-6"/>
          <w:szCs w:val="30"/>
        </w:rPr>
        <w:t>ения ребенком возраста пяти лет.</w:t>
      </w:r>
    </w:p>
    <w:p w:rsidR="00FA2957" w:rsidRDefault="00694112" w:rsidP="007B6948">
      <w:pPr>
        <w:pStyle w:val="ad"/>
        <w:spacing w:line="240" w:lineRule="auto"/>
        <w:ind w:right="0" w:firstLine="567"/>
        <w:rPr>
          <w:szCs w:val="30"/>
        </w:rPr>
      </w:pPr>
      <w:r w:rsidRPr="007B6948">
        <w:rPr>
          <w:color w:val="000000"/>
          <w:spacing w:val="-6"/>
          <w:szCs w:val="30"/>
        </w:rPr>
        <w:t>26</w:t>
      </w:r>
      <w:r w:rsidR="002D3AD5" w:rsidRPr="007B6948">
        <w:rPr>
          <w:color w:val="000000"/>
          <w:spacing w:val="-6"/>
          <w:szCs w:val="30"/>
        </w:rPr>
        <w:t>.11</w:t>
      </w:r>
      <w:r w:rsidR="00C70123" w:rsidRPr="007B6948">
        <w:rPr>
          <w:color w:val="000000"/>
          <w:spacing w:val="-6"/>
          <w:szCs w:val="30"/>
        </w:rPr>
        <w:t>. </w:t>
      </w:r>
      <w:r w:rsidR="00FA2957" w:rsidRPr="00312B97">
        <w:rPr>
          <w:szCs w:val="30"/>
        </w:rPr>
        <w:t xml:space="preserve">Продлевать, заключать контракты с работниками </w:t>
      </w:r>
      <w:r w:rsidR="00FA2957" w:rsidRPr="00312B97">
        <w:rPr>
          <w:szCs w:val="30"/>
        </w:rPr>
        <w:lastRenderedPageBreak/>
        <w:t xml:space="preserve">добросовестно </w:t>
      </w:r>
      <w:r w:rsidR="00FA2957" w:rsidRPr="00312B97">
        <w:rPr>
          <w:color w:val="000000"/>
          <w:szCs w:val="30"/>
        </w:rPr>
        <w:t xml:space="preserve">работающими, не допускающими нарушений производственно-технологической, исполнительской и трудовой дисциплины, </w:t>
      </w:r>
      <w:r w:rsidR="007B7CC4" w:rsidRPr="00877B9B">
        <w:rPr>
          <w:color w:val="000000"/>
          <w:spacing w:val="-6"/>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00FA2957" w:rsidRPr="00312B97">
        <w:rPr>
          <w:color w:val="000000"/>
          <w:szCs w:val="30"/>
        </w:rPr>
        <w:t xml:space="preserve">,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w:t>
      </w:r>
      <w:r w:rsidR="00FA2957" w:rsidRPr="00312B97">
        <w:rPr>
          <w:szCs w:val="30"/>
        </w:rPr>
        <w:t>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FA2957" w:rsidRPr="00312B97">
        <w:rPr>
          <w:szCs w:val="30"/>
          <w:vertAlign w:val="superscript"/>
        </w:rPr>
        <w:t>2</w:t>
      </w:r>
      <w:r w:rsidR="00FA2957" w:rsidRPr="00312B97">
        <w:rPr>
          <w:szCs w:val="30"/>
        </w:rPr>
        <w:t xml:space="preserve"> Трудового кодекса.</w:t>
      </w:r>
    </w:p>
    <w:p w:rsidR="00FF45BD" w:rsidRPr="007B6948" w:rsidRDefault="00694112" w:rsidP="007B6948">
      <w:pPr>
        <w:widowControl w:val="0"/>
        <w:numPr>
          <w:ilvl w:val="12"/>
          <w:numId w:val="0"/>
        </w:numPr>
        <w:tabs>
          <w:tab w:val="left" w:pos="0"/>
          <w:tab w:val="left" w:pos="142"/>
        </w:tabs>
        <w:ind w:firstLine="709"/>
        <w:jc w:val="both"/>
        <w:rPr>
          <w:color w:val="000000"/>
          <w:spacing w:val="-6"/>
          <w:sz w:val="30"/>
          <w:szCs w:val="30"/>
          <w:lang w:val="ru-RU"/>
        </w:rPr>
      </w:pPr>
      <w:r w:rsidRPr="007B6948">
        <w:rPr>
          <w:color w:val="000000"/>
          <w:spacing w:val="-6"/>
          <w:sz w:val="30"/>
          <w:szCs w:val="30"/>
          <w:lang w:val="ru-RU"/>
        </w:rPr>
        <w:t>26</w:t>
      </w:r>
      <w:r w:rsidR="006E70FB" w:rsidRPr="007B6948">
        <w:rPr>
          <w:color w:val="000000"/>
          <w:spacing w:val="-6"/>
          <w:sz w:val="30"/>
          <w:szCs w:val="30"/>
          <w:lang w:val="ru-RU"/>
        </w:rPr>
        <w:t>.1</w:t>
      </w:r>
      <w:r w:rsidR="002D3AD5" w:rsidRPr="007B6948">
        <w:rPr>
          <w:color w:val="000000"/>
          <w:spacing w:val="-6"/>
          <w:sz w:val="30"/>
          <w:szCs w:val="30"/>
          <w:lang w:val="ru-RU"/>
        </w:rPr>
        <w:t>2</w:t>
      </w:r>
      <w:r w:rsidR="006E70FB" w:rsidRPr="007B6948">
        <w:rPr>
          <w:color w:val="000000"/>
          <w:spacing w:val="-6"/>
          <w:sz w:val="30"/>
          <w:szCs w:val="30"/>
          <w:lang w:val="ru-RU"/>
        </w:rPr>
        <w:t>. </w:t>
      </w:r>
      <w:r w:rsidR="00AE4C34" w:rsidRPr="007B6948">
        <w:rPr>
          <w:sz w:val="30"/>
          <w:szCs w:val="30"/>
        </w:rPr>
        <w:t xml:space="preserve">Заключать </w:t>
      </w:r>
      <w:r w:rsidR="0048435E" w:rsidRPr="007B6948">
        <w:rPr>
          <w:sz w:val="30"/>
          <w:szCs w:val="30"/>
          <w:lang w:val="ru-RU"/>
        </w:rPr>
        <w:t xml:space="preserve">новые </w:t>
      </w:r>
      <w:r w:rsidR="00AE4C34" w:rsidRPr="007B6948">
        <w:rPr>
          <w:sz w:val="30"/>
          <w:szCs w:val="30"/>
        </w:rPr>
        <w:t xml:space="preserve">контракты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w:t>
      </w:r>
      <w:r w:rsidR="007B7CC4" w:rsidRPr="00877B9B">
        <w:rPr>
          <w:color w:val="000000"/>
          <w:spacing w:val="-6"/>
          <w:sz w:val="30"/>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007B7CC4">
        <w:rPr>
          <w:sz w:val="30"/>
          <w:szCs w:val="30"/>
        </w:rPr>
        <w:t xml:space="preserve">, </w:t>
      </w:r>
      <w:r w:rsidR="00AE4C34" w:rsidRPr="007B6948">
        <w:rPr>
          <w:sz w:val="30"/>
          <w:szCs w:val="30"/>
        </w:rPr>
        <w:t>с их согласия, на срок пять лет</w:t>
      </w:r>
      <w:r w:rsidR="00A16E2A" w:rsidRPr="007B6948">
        <w:rPr>
          <w:color w:val="000000"/>
          <w:spacing w:val="-6"/>
          <w:sz w:val="30"/>
          <w:szCs w:val="30"/>
          <w:lang w:val="ru-RU"/>
        </w:rPr>
        <w:t>.</w:t>
      </w:r>
    </w:p>
    <w:p w:rsidR="00C70123" w:rsidRPr="007B6948" w:rsidRDefault="00694112" w:rsidP="007B6948">
      <w:pPr>
        <w:widowControl w:val="0"/>
        <w:numPr>
          <w:ilvl w:val="12"/>
          <w:numId w:val="0"/>
        </w:numPr>
        <w:tabs>
          <w:tab w:val="left" w:pos="0"/>
          <w:tab w:val="left" w:pos="142"/>
        </w:tabs>
        <w:ind w:firstLine="720"/>
        <w:jc w:val="both"/>
        <w:rPr>
          <w:color w:val="000000"/>
          <w:spacing w:val="-6"/>
          <w:sz w:val="30"/>
          <w:szCs w:val="30"/>
          <w:lang w:val="ru-RU"/>
        </w:rPr>
      </w:pPr>
      <w:r w:rsidRPr="007B6948">
        <w:rPr>
          <w:color w:val="000000"/>
          <w:spacing w:val="-6"/>
          <w:sz w:val="30"/>
          <w:szCs w:val="30"/>
          <w:lang w:val="ru-RU"/>
        </w:rPr>
        <w:t>26</w:t>
      </w:r>
      <w:r w:rsidR="002D3AD5" w:rsidRPr="007B6948">
        <w:rPr>
          <w:color w:val="000000"/>
          <w:spacing w:val="-6"/>
          <w:sz w:val="30"/>
          <w:szCs w:val="30"/>
          <w:lang w:val="ru-RU"/>
        </w:rPr>
        <w:t>.13</w:t>
      </w:r>
      <w:r w:rsidR="006E70FB" w:rsidRPr="007B6948">
        <w:rPr>
          <w:color w:val="000000"/>
          <w:spacing w:val="-6"/>
          <w:sz w:val="30"/>
          <w:szCs w:val="30"/>
          <w:lang w:val="ru-RU"/>
        </w:rPr>
        <w:t>. У</w:t>
      </w:r>
      <w:r w:rsidR="00C70123" w:rsidRPr="007B6948">
        <w:rPr>
          <w:color w:val="000000"/>
          <w:spacing w:val="-6"/>
          <w:sz w:val="30"/>
          <w:szCs w:val="30"/>
          <w:lang w:val="ru-RU"/>
        </w:rPr>
        <w:t>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w:t>
      </w:r>
      <w:r w:rsidR="00A16E2A" w:rsidRPr="007B6948">
        <w:rPr>
          <w:color w:val="000000"/>
          <w:spacing w:val="-6"/>
          <w:sz w:val="30"/>
          <w:szCs w:val="30"/>
          <w:lang w:val="ru-RU"/>
        </w:rPr>
        <w:t>го временной нетрудоспособности.</w:t>
      </w:r>
    </w:p>
    <w:p w:rsidR="00C70123" w:rsidRPr="007B6948" w:rsidRDefault="00634786" w:rsidP="007B6948">
      <w:pPr>
        <w:widowControl w:val="0"/>
        <w:numPr>
          <w:ilvl w:val="12"/>
          <w:numId w:val="0"/>
        </w:numPr>
        <w:tabs>
          <w:tab w:val="left" w:pos="0"/>
          <w:tab w:val="left" w:pos="142"/>
        </w:tabs>
        <w:ind w:firstLine="720"/>
        <w:jc w:val="both"/>
        <w:rPr>
          <w:color w:val="000000"/>
          <w:spacing w:val="-6"/>
          <w:sz w:val="30"/>
          <w:szCs w:val="30"/>
          <w:lang w:val="ru-RU"/>
        </w:rPr>
      </w:pPr>
      <w:r w:rsidRPr="007B6948">
        <w:rPr>
          <w:color w:val="000000"/>
          <w:spacing w:val="-6"/>
          <w:sz w:val="30"/>
          <w:szCs w:val="30"/>
          <w:lang w:val="ru-RU"/>
        </w:rPr>
        <w:t>2</w:t>
      </w:r>
      <w:r w:rsidR="00694112" w:rsidRPr="007B6948">
        <w:rPr>
          <w:color w:val="000000"/>
          <w:spacing w:val="-6"/>
          <w:sz w:val="30"/>
          <w:szCs w:val="30"/>
          <w:lang w:val="ru-RU"/>
        </w:rPr>
        <w:t>6</w:t>
      </w:r>
      <w:r w:rsidR="002D3AD5" w:rsidRPr="007B6948">
        <w:rPr>
          <w:color w:val="000000"/>
          <w:spacing w:val="-6"/>
          <w:sz w:val="30"/>
          <w:szCs w:val="30"/>
          <w:lang w:val="ru-RU"/>
        </w:rPr>
        <w:t>.14</w:t>
      </w:r>
      <w:r w:rsidR="00C70123" w:rsidRPr="007B6948">
        <w:rPr>
          <w:color w:val="000000"/>
          <w:spacing w:val="-6"/>
          <w:sz w:val="30"/>
          <w:szCs w:val="30"/>
          <w:lang w:val="ru-RU"/>
        </w:rPr>
        <w:t>. </w:t>
      </w:r>
      <w:r w:rsidR="004E4736" w:rsidRPr="007B6948">
        <w:rPr>
          <w:color w:val="000000"/>
          <w:spacing w:val="-6"/>
          <w:sz w:val="30"/>
          <w:szCs w:val="30"/>
          <w:lang w:val="ru-RU"/>
        </w:rPr>
        <w:t>Наниматель</w:t>
      </w:r>
      <w:r w:rsidR="00C70123" w:rsidRPr="007B6948">
        <w:rPr>
          <w:color w:val="000000"/>
          <w:spacing w:val="-6"/>
          <w:sz w:val="30"/>
          <w:szCs w:val="30"/>
        </w:rPr>
        <w:t xml:space="preserve"> по письменному заявлению работника, добросовестно работающего, не допускающего нарушений производственно-технологической, исполнительской и трудовой дисциплины, извещает его в письменном виде о причине (причинах) непродления (не</w:t>
      </w:r>
      <w:r w:rsidR="00961727">
        <w:rPr>
          <w:color w:val="000000"/>
          <w:spacing w:val="-6"/>
          <w:sz w:val="30"/>
          <w:szCs w:val="30"/>
          <w:lang w:val="ru-RU"/>
        </w:rPr>
        <w:t xml:space="preserve"> </w:t>
      </w:r>
      <w:r w:rsidR="00C70123" w:rsidRPr="007B6948">
        <w:rPr>
          <w:color w:val="000000"/>
          <w:spacing w:val="-6"/>
          <w:sz w:val="30"/>
          <w:szCs w:val="30"/>
        </w:rPr>
        <w:t>заключения нового) контракта с ним</w:t>
      </w:r>
      <w:r w:rsidR="00C70123" w:rsidRPr="007B6948">
        <w:rPr>
          <w:color w:val="000000"/>
          <w:spacing w:val="-6"/>
          <w:sz w:val="30"/>
          <w:szCs w:val="30"/>
          <w:lang w:val="ru-RU"/>
        </w:rPr>
        <w:t>.</w:t>
      </w:r>
    </w:p>
    <w:p w:rsidR="00B01B53" w:rsidRPr="007B6948" w:rsidRDefault="00694112" w:rsidP="007B6948">
      <w:pPr>
        <w:pStyle w:val="ad"/>
        <w:spacing w:line="240" w:lineRule="auto"/>
        <w:ind w:right="0" w:firstLine="709"/>
        <w:rPr>
          <w:szCs w:val="30"/>
        </w:rPr>
      </w:pPr>
      <w:r w:rsidRPr="007B6948">
        <w:rPr>
          <w:color w:val="000000"/>
          <w:spacing w:val="-6"/>
          <w:szCs w:val="30"/>
        </w:rPr>
        <w:t>26</w:t>
      </w:r>
      <w:r w:rsidR="002D3AD5" w:rsidRPr="007B6948">
        <w:rPr>
          <w:color w:val="000000"/>
          <w:spacing w:val="-6"/>
          <w:szCs w:val="30"/>
        </w:rPr>
        <w:t>.15</w:t>
      </w:r>
      <w:r w:rsidR="006E70FB" w:rsidRPr="007B6948">
        <w:rPr>
          <w:color w:val="000000"/>
          <w:spacing w:val="-6"/>
          <w:szCs w:val="30"/>
        </w:rPr>
        <w:t>. </w:t>
      </w:r>
      <w:r w:rsidR="00B01B53" w:rsidRPr="007B6948">
        <w:rPr>
          <w:szCs w:val="30"/>
        </w:rPr>
        <w:t>Заключение контрактов с работниками — членами Профсоюза производится при участии представителя П</w:t>
      </w:r>
      <w:r w:rsidR="00C8719D" w:rsidRPr="007B6948">
        <w:rPr>
          <w:szCs w:val="30"/>
        </w:rPr>
        <w:t>рофкома</w:t>
      </w:r>
      <w:r w:rsidR="00B01B53" w:rsidRPr="007B6948">
        <w:rPr>
          <w:szCs w:val="30"/>
        </w:rPr>
        <w:t>.</w:t>
      </w:r>
    </w:p>
    <w:p w:rsidR="00B01B53" w:rsidRPr="007B6948" w:rsidRDefault="006E70FB" w:rsidP="007B6948">
      <w:pPr>
        <w:widowControl w:val="0"/>
        <w:numPr>
          <w:ilvl w:val="12"/>
          <w:numId w:val="0"/>
        </w:numPr>
        <w:tabs>
          <w:tab w:val="left" w:pos="0"/>
          <w:tab w:val="left" w:pos="142"/>
        </w:tabs>
        <w:ind w:firstLine="720"/>
        <w:jc w:val="both"/>
        <w:rPr>
          <w:color w:val="000000"/>
          <w:spacing w:val="-6"/>
          <w:sz w:val="30"/>
          <w:szCs w:val="30"/>
          <w:lang w:val="ru-RU"/>
        </w:rPr>
      </w:pPr>
      <w:r w:rsidRPr="007B6948">
        <w:rPr>
          <w:color w:val="000000"/>
          <w:spacing w:val="-6"/>
          <w:sz w:val="30"/>
          <w:szCs w:val="30"/>
          <w:lang w:val="ru-RU"/>
        </w:rPr>
        <w:t>У</w:t>
      </w:r>
      <w:r w:rsidR="00C70123" w:rsidRPr="007B6948">
        <w:rPr>
          <w:color w:val="000000"/>
          <w:spacing w:val="-6"/>
          <w:sz w:val="30"/>
          <w:szCs w:val="30"/>
          <w:lang w:val="ru-RU"/>
        </w:rPr>
        <w:t>становить, что</w:t>
      </w:r>
      <w:r w:rsidR="007B6948" w:rsidRPr="007B6948">
        <w:rPr>
          <w:color w:val="000000"/>
          <w:spacing w:val="-6"/>
          <w:sz w:val="30"/>
          <w:szCs w:val="30"/>
          <w:lang w:val="ru-RU"/>
        </w:rPr>
        <w:t xml:space="preserve"> Н</w:t>
      </w:r>
      <w:r w:rsidR="00B01B53" w:rsidRPr="007B6948">
        <w:rPr>
          <w:color w:val="000000"/>
          <w:spacing w:val="-6"/>
          <w:sz w:val="30"/>
          <w:szCs w:val="30"/>
          <w:lang w:val="ru-RU"/>
        </w:rPr>
        <w:t xml:space="preserve">аниматель по согласованию с </w:t>
      </w:r>
      <w:r w:rsidR="00764201">
        <w:rPr>
          <w:color w:val="000000"/>
          <w:spacing w:val="-6"/>
          <w:sz w:val="30"/>
          <w:szCs w:val="30"/>
          <w:lang w:val="ru-RU"/>
        </w:rPr>
        <w:t>Профкомом</w:t>
      </w:r>
      <w:r w:rsidR="00B01B53" w:rsidRPr="007B6948">
        <w:rPr>
          <w:color w:val="000000"/>
          <w:spacing w:val="-6"/>
          <w:sz w:val="30"/>
          <w:szCs w:val="30"/>
          <w:lang w:val="ru-RU"/>
        </w:rPr>
        <w:t xml:space="preserve"> утверждает примерную форму контракта для работников </w:t>
      </w:r>
      <w:r w:rsidR="00C8719D" w:rsidRPr="007B6948">
        <w:rPr>
          <w:color w:val="000000"/>
          <w:spacing w:val="-6"/>
          <w:sz w:val="30"/>
          <w:szCs w:val="30"/>
          <w:lang w:val="ru-RU"/>
        </w:rPr>
        <w:t>организации</w:t>
      </w:r>
      <w:r w:rsidR="00B01B53" w:rsidRPr="007B6948">
        <w:rPr>
          <w:color w:val="000000"/>
          <w:spacing w:val="-6"/>
          <w:sz w:val="30"/>
          <w:szCs w:val="30"/>
          <w:lang w:val="ru-RU"/>
        </w:rPr>
        <w:t>.</w:t>
      </w:r>
    </w:p>
    <w:p w:rsidR="00C70123" w:rsidRPr="007B6948" w:rsidRDefault="00694112" w:rsidP="007B6948">
      <w:pPr>
        <w:widowControl w:val="0"/>
        <w:tabs>
          <w:tab w:val="left" w:pos="0"/>
          <w:tab w:val="left" w:pos="142"/>
        </w:tabs>
        <w:ind w:firstLine="720"/>
        <w:jc w:val="both"/>
        <w:rPr>
          <w:color w:val="000000"/>
          <w:spacing w:val="-6"/>
          <w:sz w:val="30"/>
          <w:szCs w:val="30"/>
          <w:lang w:val="ru-RU"/>
        </w:rPr>
      </w:pPr>
      <w:r w:rsidRPr="007B6948">
        <w:rPr>
          <w:color w:val="000000"/>
          <w:spacing w:val="-6"/>
          <w:sz w:val="30"/>
          <w:szCs w:val="30"/>
          <w:lang w:val="ru-RU"/>
        </w:rPr>
        <w:t>26</w:t>
      </w:r>
      <w:r w:rsidR="002D3AD5" w:rsidRPr="007B6948">
        <w:rPr>
          <w:color w:val="000000"/>
          <w:spacing w:val="-6"/>
          <w:sz w:val="30"/>
          <w:szCs w:val="30"/>
          <w:lang w:val="ru-RU"/>
        </w:rPr>
        <w:t>.16</w:t>
      </w:r>
      <w:r w:rsidR="006E70FB" w:rsidRPr="007B6948">
        <w:rPr>
          <w:color w:val="000000"/>
          <w:spacing w:val="-6"/>
          <w:sz w:val="30"/>
          <w:szCs w:val="30"/>
          <w:lang w:val="ru-RU"/>
        </w:rPr>
        <w:t>. У</w:t>
      </w:r>
      <w:r w:rsidR="00295CCB" w:rsidRPr="007B6948">
        <w:rPr>
          <w:color w:val="000000"/>
          <w:spacing w:val="-6"/>
          <w:sz w:val="30"/>
          <w:szCs w:val="30"/>
          <w:lang w:val="ru-RU"/>
        </w:rPr>
        <w:t xml:space="preserve">становить, что </w:t>
      </w:r>
      <w:r w:rsidR="004E4736" w:rsidRPr="007B6948">
        <w:rPr>
          <w:color w:val="000000"/>
          <w:spacing w:val="-6"/>
          <w:sz w:val="30"/>
          <w:szCs w:val="30"/>
          <w:lang w:val="ru-RU"/>
        </w:rPr>
        <w:t>Наниматель</w:t>
      </w:r>
      <w:r w:rsidR="005755BD" w:rsidRPr="007B6948">
        <w:rPr>
          <w:color w:val="000000"/>
          <w:spacing w:val="-6"/>
          <w:sz w:val="30"/>
          <w:szCs w:val="30"/>
          <w:lang w:val="ru-RU"/>
        </w:rPr>
        <w:t xml:space="preserve"> и работник</w:t>
      </w:r>
      <w:r w:rsidR="00C70123" w:rsidRPr="007B6948">
        <w:rPr>
          <w:color w:val="000000"/>
          <w:spacing w:val="-6"/>
          <w:sz w:val="30"/>
          <w:szCs w:val="30"/>
          <w:lang w:val="ru-RU"/>
        </w:rPr>
        <w:t xml:space="preserve"> за один месяц до истечения срока </w:t>
      </w:r>
      <w:r w:rsidR="00940C71" w:rsidRPr="007B6948">
        <w:rPr>
          <w:color w:val="000000"/>
          <w:spacing w:val="-6"/>
          <w:sz w:val="30"/>
          <w:szCs w:val="30"/>
          <w:lang w:val="ru-RU"/>
        </w:rPr>
        <w:t xml:space="preserve">действия </w:t>
      </w:r>
      <w:r w:rsidR="005755BD" w:rsidRPr="007B6948">
        <w:rPr>
          <w:color w:val="000000"/>
          <w:spacing w:val="-6"/>
          <w:sz w:val="30"/>
          <w:szCs w:val="30"/>
          <w:lang w:val="ru-RU"/>
        </w:rPr>
        <w:t xml:space="preserve">контракта обязаны письменно предупреждать друг друга </w:t>
      </w:r>
      <w:r w:rsidR="00C70123" w:rsidRPr="007B6948">
        <w:rPr>
          <w:color w:val="000000"/>
          <w:spacing w:val="-6"/>
          <w:sz w:val="30"/>
          <w:szCs w:val="30"/>
          <w:lang w:val="ru-RU"/>
        </w:rPr>
        <w:t>о</w:t>
      </w:r>
      <w:r w:rsidR="005755BD" w:rsidRPr="007B6948">
        <w:rPr>
          <w:color w:val="000000"/>
          <w:spacing w:val="-6"/>
          <w:sz w:val="30"/>
          <w:szCs w:val="30"/>
          <w:lang w:val="ru-RU"/>
        </w:rPr>
        <w:t xml:space="preserve"> решении</w:t>
      </w:r>
      <w:r w:rsidR="00C70123" w:rsidRPr="007B6948">
        <w:rPr>
          <w:color w:val="000000"/>
          <w:spacing w:val="-6"/>
          <w:sz w:val="30"/>
          <w:szCs w:val="30"/>
          <w:lang w:val="ru-RU"/>
        </w:rPr>
        <w:t xml:space="preserve"> п</w:t>
      </w:r>
      <w:r w:rsidR="005755BD" w:rsidRPr="007B6948">
        <w:rPr>
          <w:color w:val="000000"/>
          <w:spacing w:val="-6"/>
          <w:sz w:val="30"/>
          <w:szCs w:val="30"/>
          <w:lang w:val="ru-RU"/>
        </w:rPr>
        <w:t>родлить или прекратить трудовые отношения</w:t>
      </w:r>
      <w:r w:rsidR="00C70123" w:rsidRPr="007B6948">
        <w:rPr>
          <w:color w:val="000000"/>
          <w:spacing w:val="-6"/>
          <w:sz w:val="30"/>
          <w:szCs w:val="30"/>
          <w:lang w:val="ru-RU"/>
        </w:rPr>
        <w:t>.</w:t>
      </w:r>
    </w:p>
    <w:p w:rsidR="00A96EC5" w:rsidRPr="007B6948" w:rsidRDefault="00694112" w:rsidP="007B6948">
      <w:pPr>
        <w:pStyle w:val="ad"/>
        <w:spacing w:line="240" w:lineRule="auto"/>
        <w:ind w:right="0" w:firstLine="709"/>
        <w:rPr>
          <w:szCs w:val="30"/>
        </w:rPr>
      </w:pPr>
      <w:r w:rsidRPr="007B6948">
        <w:rPr>
          <w:szCs w:val="30"/>
        </w:rPr>
        <w:t>26</w:t>
      </w:r>
      <w:r w:rsidR="00200723">
        <w:rPr>
          <w:szCs w:val="30"/>
        </w:rPr>
        <w:t>.17. </w:t>
      </w:r>
      <w:proofErr w:type="gramStart"/>
      <w:r w:rsidR="00200723">
        <w:rPr>
          <w:szCs w:val="30"/>
        </w:rPr>
        <w:t xml:space="preserve">С </w:t>
      </w:r>
      <w:r w:rsidR="00A96EC5" w:rsidRPr="007B6948">
        <w:rPr>
          <w:szCs w:val="30"/>
        </w:rPr>
        <w:t>работниками</w:t>
      </w:r>
      <w:proofErr w:type="gramEnd"/>
      <w:r w:rsidR="00A96EC5" w:rsidRPr="007B6948">
        <w:rPr>
          <w:szCs w:val="30"/>
        </w:rPr>
        <w:t xml:space="preserve"> добросовестно работающими, не допускающими</w:t>
      </w:r>
      <w:r w:rsidR="00961727">
        <w:rPr>
          <w:szCs w:val="30"/>
        </w:rPr>
        <w:t xml:space="preserve"> </w:t>
      </w:r>
      <w:r w:rsidR="00A96EC5" w:rsidRPr="007B6948">
        <w:rPr>
          <w:szCs w:val="30"/>
        </w:rPr>
        <w:t xml:space="preserve">нарушений производственно-технологической, исполнительской и трудовой дисциплины, </w:t>
      </w:r>
      <w:r w:rsidR="007B7CC4" w:rsidRPr="00877B9B">
        <w:rPr>
          <w:color w:val="000000"/>
          <w:spacing w:val="-6"/>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00A96EC5" w:rsidRPr="007B6948">
        <w:rPr>
          <w:szCs w:val="30"/>
        </w:rPr>
        <w:t xml:space="preserve">, имеющими высокий профессиональный уровень и квалификацию и (или) имеющими продолжительный стаж работы по специальности (в отрасли) не менее __ </w:t>
      </w:r>
      <w:r w:rsidR="00A96EC5" w:rsidRPr="007B6948">
        <w:rPr>
          <w:szCs w:val="30"/>
        </w:rPr>
        <w:lastRenderedPageBreak/>
        <w:t xml:space="preserve">лет </w:t>
      </w:r>
      <w:r w:rsidR="00A96EC5" w:rsidRPr="0018332F">
        <w:rPr>
          <w:i/>
          <w:szCs w:val="30"/>
        </w:rPr>
        <w:t>(указать)</w:t>
      </w:r>
      <w:r w:rsidR="00A96EC5" w:rsidRPr="007B6948">
        <w:rPr>
          <w:szCs w:val="30"/>
        </w:rPr>
        <w:t>, с их согласия:</w:t>
      </w:r>
    </w:p>
    <w:p w:rsidR="00CE5EDA" w:rsidRPr="007B6948" w:rsidRDefault="00CE5EDA" w:rsidP="007B6948">
      <w:pPr>
        <w:pStyle w:val="af2"/>
        <w:ind w:firstLine="708"/>
        <w:jc w:val="both"/>
        <w:rPr>
          <w:sz w:val="30"/>
          <w:szCs w:val="30"/>
        </w:rPr>
      </w:pPr>
      <w:r w:rsidRPr="007B6948">
        <w:rPr>
          <w:sz w:val="30"/>
          <w:szCs w:val="30"/>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7B6948">
        <w:rPr>
          <w:sz w:val="30"/>
          <w:szCs w:val="30"/>
          <w:vertAlign w:val="superscript"/>
        </w:rPr>
        <w:t>2</w:t>
      </w:r>
      <w:r w:rsidRPr="007B6948">
        <w:rPr>
          <w:sz w:val="30"/>
          <w:szCs w:val="30"/>
        </w:rPr>
        <w:t xml:space="preserve"> Трудового кодекса;</w:t>
      </w:r>
    </w:p>
    <w:p w:rsidR="00CE5EDA" w:rsidRPr="007B6948" w:rsidRDefault="00CE5EDA" w:rsidP="007B6948">
      <w:pPr>
        <w:pStyle w:val="af2"/>
        <w:ind w:firstLine="708"/>
        <w:jc w:val="both"/>
        <w:rPr>
          <w:sz w:val="30"/>
          <w:szCs w:val="30"/>
        </w:rPr>
      </w:pPr>
      <w:r w:rsidRPr="007B6948">
        <w:rPr>
          <w:sz w:val="30"/>
          <w:szCs w:val="30"/>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7B6948">
        <w:rPr>
          <w:sz w:val="30"/>
          <w:szCs w:val="30"/>
          <w:vertAlign w:val="superscript"/>
        </w:rPr>
        <w:t>2</w:t>
      </w:r>
      <w:r w:rsidRPr="007B6948">
        <w:rPr>
          <w:sz w:val="30"/>
          <w:szCs w:val="30"/>
        </w:rPr>
        <w:t xml:space="preserve"> Трудового кодекса.</w:t>
      </w:r>
    </w:p>
    <w:p w:rsidR="00CE5EDA" w:rsidRPr="007B6948" w:rsidRDefault="00CE5EDA" w:rsidP="007B6948">
      <w:pPr>
        <w:pStyle w:val="af2"/>
        <w:ind w:firstLine="708"/>
        <w:jc w:val="both"/>
        <w:rPr>
          <w:sz w:val="30"/>
          <w:szCs w:val="30"/>
        </w:rPr>
      </w:pPr>
      <w:r w:rsidRPr="007B6948">
        <w:rPr>
          <w:sz w:val="30"/>
          <w:szCs w:val="30"/>
        </w:rPr>
        <w:t>На меньший срок контракт продлевать (заключать новый) только с письменного согласия работника.</w:t>
      </w:r>
    </w:p>
    <w:p w:rsidR="004A37B7" w:rsidRPr="007B6948" w:rsidRDefault="004A37B7" w:rsidP="007B6948">
      <w:pPr>
        <w:pStyle w:val="af2"/>
        <w:ind w:firstLine="709"/>
        <w:jc w:val="both"/>
        <w:rPr>
          <w:sz w:val="30"/>
          <w:szCs w:val="30"/>
        </w:rPr>
      </w:pPr>
      <w:bookmarkStart w:id="9" w:name="_Hlk99028866"/>
      <w:r w:rsidRPr="007B6948">
        <w:rPr>
          <w:sz w:val="30"/>
          <w:szCs w:val="30"/>
        </w:rPr>
        <w:t>Продолжать трудовые отношения (про</w:t>
      </w:r>
      <w:r w:rsidR="007B7CC4">
        <w:rPr>
          <w:sz w:val="30"/>
          <w:szCs w:val="30"/>
        </w:rPr>
        <w:t xml:space="preserve">длевать, заключать контракты) с </w:t>
      </w:r>
      <w:r w:rsidRPr="007B6948">
        <w:rPr>
          <w:sz w:val="30"/>
          <w:szCs w:val="30"/>
        </w:rPr>
        <w:t>работниками</w:t>
      </w:r>
      <w:r w:rsidR="007B7CC4">
        <w:rPr>
          <w:sz w:val="30"/>
          <w:szCs w:val="30"/>
        </w:rPr>
        <w:t>,</w:t>
      </w:r>
      <w:r w:rsidRPr="007B6948">
        <w:rPr>
          <w:sz w:val="30"/>
          <w:szCs w:val="30"/>
        </w:rPr>
        <w:t xml:space="preserve"> добросовестно работающими, не допускающими нарушений производственно-технологической, исполнительской и трудовой дисциплины</w:t>
      </w:r>
      <w:r w:rsidR="007B7CC4">
        <w:rPr>
          <w:sz w:val="30"/>
          <w:szCs w:val="30"/>
        </w:rPr>
        <w:t xml:space="preserve">, </w:t>
      </w:r>
      <w:r w:rsidR="007B7CC4" w:rsidRPr="00877B9B">
        <w:rPr>
          <w:color w:val="000000"/>
          <w:spacing w:val="-6"/>
          <w:sz w:val="30"/>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Pr="007B6948">
        <w:rPr>
          <w:sz w:val="30"/>
          <w:szCs w:val="30"/>
        </w:rPr>
        <w:t>.</w:t>
      </w:r>
    </w:p>
    <w:bookmarkEnd w:id="9"/>
    <w:p w:rsidR="00A865C1" w:rsidRPr="007B6948" w:rsidRDefault="00694112" w:rsidP="007B6948">
      <w:pPr>
        <w:widowControl w:val="0"/>
        <w:numPr>
          <w:ilvl w:val="12"/>
          <w:numId w:val="0"/>
        </w:numPr>
        <w:tabs>
          <w:tab w:val="left" w:pos="0"/>
          <w:tab w:val="left" w:pos="142"/>
        </w:tabs>
        <w:ind w:firstLine="709"/>
        <w:jc w:val="both"/>
        <w:rPr>
          <w:color w:val="000000"/>
          <w:spacing w:val="-6"/>
          <w:sz w:val="30"/>
          <w:szCs w:val="30"/>
          <w:lang w:val="ru-RU"/>
        </w:rPr>
      </w:pPr>
      <w:r w:rsidRPr="007B6948">
        <w:rPr>
          <w:color w:val="000000"/>
          <w:spacing w:val="-6"/>
          <w:sz w:val="30"/>
          <w:szCs w:val="30"/>
          <w:lang w:val="ru-RU"/>
        </w:rPr>
        <w:t>26</w:t>
      </w:r>
      <w:r w:rsidR="002D3AD5" w:rsidRPr="007B6948">
        <w:rPr>
          <w:color w:val="000000"/>
          <w:spacing w:val="-6"/>
          <w:sz w:val="30"/>
          <w:szCs w:val="30"/>
          <w:lang w:val="ru-RU"/>
        </w:rPr>
        <w:t>.</w:t>
      </w:r>
      <w:r w:rsidR="00AD0FCE" w:rsidRPr="007B6948">
        <w:rPr>
          <w:color w:val="000000"/>
          <w:spacing w:val="-6"/>
          <w:sz w:val="30"/>
          <w:szCs w:val="30"/>
          <w:lang w:val="ru-RU"/>
        </w:rPr>
        <w:t>18</w:t>
      </w:r>
      <w:r w:rsidR="000E16FB" w:rsidRPr="007B6948">
        <w:rPr>
          <w:color w:val="000000"/>
          <w:spacing w:val="-6"/>
          <w:sz w:val="30"/>
          <w:szCs w:val="30"/>
          <w:lang w:val="ru-RU"/>
        </w:rPr>
        <w:t>. </w:t>
      </w:r>
      <w:r w:rsidR="00A865C1" w:rsidRPr="007B6948">
        <w:rPr>
          <w:color w:val="000000"/>
          <w:spacing w:val="-6"/>
          <w:sz w:val="30"/>
          <w:szCs w:val="30"/>
          <w:lang w:val="ru-RU"/>
        </w:rPr>
        <w:t>Установить,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заключении контрактов обязательно соблюдение условий, предусмотренных абзацами вторым и третьим пункта 3 части первой статьи 261</w:t>
      </w:r>
      <w:r w:rsidR="00940C71" w:rsidRPr="007B6948">
        <w:rPr>
          <w:color w:val="000000"/>
          <w:spacing w:val="-6"/>
          <w:sz w:val="30"/>
          <w:szCs w:val="30"/>
          <w:vertAlign w:val="superscript"/>
          <w:lang w:val="ru-RU"/>
        </w:rPr>
        <w:t xml:space="preserve">2 </w:t>
      </w:r>
      <w:r w:rsidR="00940C71" w:rsidRPr="007B6948">
        <w:rPr>
          <w:color w:val="000000"/>
          <w:spacing w:val="-6"/>
          <w:sz w:val="30"/>
          <w:szCs w:val="30"/>
          <w:lang w:val="ru-RU"/>
        </w:rPr>
        <w:t>Трудового кодекса.</w:t>
      </w:r>
    </w:p>
    <w:p w:rsidR="005755BD" w:rsidRPr="007B6948" w:rsidRDefault="00694112" w:rsidP="007B6948">
      <w:pPr>
        <w:widowControl w:val="0"/>
        <w:numPr>
          <w:ilvl w:val="12"/>
          <w:numId w:val="0"/>
        </w:numPr>
        <w:tabs>
          <w:tab w:val="left" w:pos="0"/>
          <w:tab w:val="left" w:pos="142"/>
        </w:tabs>
        <w:ind w:firstLine="709"/>
        <w:jc w:val="both"/>
        <w:rPr>
          <w:color w:val="000000"/>
          <w:spacing w:val="-6"/>
          <w:sz w:val="30"/>
          <w:szCs w:val="30"/>
          <w:lang w:val="ru-RU"/>
        </w:rPr>
      </w:pPr>
      <w:r w:rsidRPr="007B6948">
        <w:rPr>
          <w:spacing w:val="-6"/>
          <w:sz w:val="30"/>
          <w:szCs w:val="30"/>
          <w:lang w:val="ru-RU"/>
        </w:rPr>
        <w:t>26</w:t>
      </w:r>
      <w:r w:rsidR="002D3AD5" w:rsidRPr="007B6948">
        <w:rPr>
          <w:spacing w:val="-6"/>
          <w:sz w:val="30"/>
          <w:szCs w:val="30"/>
          <w:lang w:val="ru-RU"/>
        </w:rPr>
        <w:t>.</w:t>
      </w:r>
      <w:r w:rsidR="00AD0FCE" w:rsidRPr="007B6948">
        <w:rPr>
          <w:spacing w:val="-6"/>
          <w:sz w:val="30"/>
          <w:szCs w:val="30"/>
          <w:lang w:val="ru-RU"/>
        </w:rPr>
        <w:t>19</w:t>
      </w:r>
      <w:r w:rsidR="000E16FB" w:rsidRPr="007B6948">
        <w:rPr>
          <w:spacing w:val="-6"/>
          <w:sz w:val="30"/>
          <w:szCs w:val="30"/>
          <w:lang w:val="ru-RU"/>
        </w:rPr>
        <w:t>. </w:t>
      </w:r>
      <w:r w:rsidR="00826360" w:rsidRPr="007B6948">
        <w:rPr>
          <w:spacing w:val="-6"/>
          <w:sz w:val="30"/>
          <w:szCs w:val="30"/>
        </w:rPr>
        <w:t xml:space="preserve">Установить, что </w:t>
      </w:r>
      <w:r w:rsidR="004E4736" w:rsidRPr="007B6948">
        <w:rPr>
          <w:spacing w:val="-6"/>
          <w:sz w:val="30"/>
          <w:szCs w:val="30"/>
          <w:lang w:val="ru-RU"/>
        </w:rPr>
        <w:t>Наниматель</w:t>
      </w:r>
      <w:r w:rsidR="005755BD" w:rsidRPr="007B6948">
        <w:rPr>
          <w:spacing w:val="-6"/>
          <w:sz w:val="30"/>
          <w:szCs w:val="30"/>
        </w:rPr>
        <w:t xml:space="preserve">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w:t>
      </w:r>
      <w:r w:rsidR="009E56F3" w:rsidRPr="007B6948">
        <w:rPr>
          <w:spacing w:val="-6"/>
          <w:sz w:val="30"/>
          <w:szCs w:val="30"/>
        </w:rPr>
        <w:t xml:space="preserve"> работы: состояние здоровья, </w:t>
      </w:r>
      <w:r w:rsidR="0048435E" w:rsidRPr="007B6948">
        <w:rPr>
          <w:sz w:val="30"/>
          <w:szCs w:val="30"/>
        </w:rPr>
        <w:t>поступление</w:t>
      </w:r>
      <w:r w:rsidR="004A37B7" w:rsidRPr="007B6948">
        <w:rPr>
          <w:sz w:val="30"/>
          <w:szCs w:val="30"/>
        </w:rPr>
        <w:t xml:space="preserve"> на военную службу по контракту,</w:t>
      </w:r>
      <w:r w:rsidR="00961727">
        <w:rPr>
          <w:sz w:val="30"/>
          <w:szCs w:val="30"/>
          <w:lang w:val="ru-RU"/>
        </w:rPr>
        <w:t xml:space="preserve"> </w:t>
      </w:r>
      <w:r w:rsidR="009E56F3" w:rsidRPr="007B6948">
        <w:rPr>
          <w:spacing w:val="-6"/>
          <w:sz w:val="30"/>
          <w:szCs w:val="30"/>
        </w:rPr>
        <w:t xml:space="preserve">назначение пенсии по возрасту, пенсии по инвалидности, пенсии за выслугу лет, пенсии за особые заслуги перед </w:t>
      </w:r>
      <w:r w:rsidR="00A123A3" w:rsidRPr="007B6948">
        <w:rPr>
          <w:spacing w:val="-6"/>
          <w:sz w:val="30"/>
          <w:szCs w:val="30"/>
          <w:lang w:val="ru-RU"/>
        </w:rPr>
        <w:t>р</w:t>
      </w:r>
      <w:r w:rsidR="009E56F3" w:rsidRPr="007B6948">
        <w:rPr>
          <w:spacing w:val="-6"/>
          <w:sz w:val="30"/>
          <w:szCs w:val="30"/>
        </w:rPr>
        <w:t>еспубликой, социальной пенсии, избрание на выборную должность, переезд в другую местность, уход за больными (инвалидами) родственниками, уход</w:t>
      </w:r>
      <w:r w:rsidR="006D3F05" w:rsidRPr="007B6948">
        <w:rPr>
          <w:spacing w:val="-6"/>
          <w:sz w:val="30"/>
          <w:szCs w:val="30"/>
        </w:rPr>
        <w:t xml:space="preserve">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более высоким уровнем оплаты труда, пенсионный возраст,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w:t>
      </w:r>
      <w:r w:rsidR="006D3F05" w:rsidRPr="007B6948">
        <w:rPr>
          <w:spacing w:val="-6"/>
          <w:sz w:val="30"/>
          <w:szCs w:val="30"/>
        </w:rPr>
        <w:lastRenderedPageBreak/>
        <w:t>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w:t>
      </w:r>
      <w:r w:rsidR="00826360" w:rsidRPr="007B6948">
        <w:rPr>
          <w:spacing w:val="-6"/>
          <w:sz w:val="30"/>
          <w:szCs w:val="30"/>
        </w:rPr>
        <w:t xml:space="preserve"> другие случаи</w:t>
      </w:r>
      <w:r w:rsidR="00961727">
        <w:rPr>
          <w:spacing w:val="-6"/>
          <w:sz w:val="30"/>
          <w:szCs w:val="30"/>
          <w:lang w:val="ru-RU"/>
        </w:rPr>
        <w:t xml:space="preserve"> </w:t>
      </w:r>
      <w:r w:rsidR="0048435E" w:rsidRPr="00C04C28">
        <w:rPr>
          <w:i/>
          <w:spacing w:val="-6"/>
          <w:sz w:val="30"/>
          <w:szCs w:val="30"/>
          <w:lang w:val="ru-RU"/>
        </w:rPr>
        <w:t>(</w:t>
      </w:r>
      <w:r w:rsidR="004A37B7" w:rsidRPr="00C04C28">
        <w:rPr>
          <w:i/>
          <w:spacing w:val="-6"/>
          <w:sz w:val="30"/>
          <w:szCs w:val="30"/>
          <w:lang w:val="ru-RU"/>
        </w:rPr>
        <w:t>указать</w:t>
      </w:r>
      <w:r w:rsidR="0048435E" w:rsidRPr="00C04C28">
        <w:rPr>
          <w:i/>
          <w:spacing w:val="-6"/>
          <w:sz w:val="30"/>
          <w:szCs w:val="30"/>
          <w:lang w:val="ru-RU"/>
        </w:rPr>
        <w:t>)</w:t>
      </w:r>
      <w:r w:rsidR="006D3F05" w:rsidRPr="007B6948">
        <w:rPr>
          <w:spacing w:val="-6"/>
          <w:sz w:val="30"/>
          <w:szCs w:val="30"/>
          <w:lang w:val="ru-RU"/>
        </w:rPr>
        <w:t>.</w:t>
      </w:r>
    </w:p>
    <w:p w:rsidR="00C8719D" w:rsidRPr="007B6948" w:rsidRDefault="00634786" w:rsidP="007B6948">
      <w:pPr>
        <w:pStyle w:val="ad"/>
        <w:spacing w:line="240" w:lineRule="auto"/>
        <w:ind w:right="0" w:firstLine="709"/>
        <w:rPr>
          <w:color w:val="000000"/>
          <w:spacing w:val="-6"/>
          <w:szCs w:val="30"/>
        </w:rPr>
      </w:pPr>
      <w:r w:rsidRPr="007B6948">
        <w:rPr>
          <w:color w:val="000000"/>
          <w:spacing w:val="-6"/>
          <w:szCs w:val="30"/>
        </w:rPr>
        <w:t>2</w:t>
      </w:r>
      <w:r w:rsidR="00B73E71" w:rsidRPr="007B6948">
        <w:rPr>
          <w:color w:val="000000"/>
          <w:spacing w:val="-6"/>
          <w:szCs w:val="30"/>
        </w:rPr>
        <w:t>6</w:t>
      </w:r>
      <w:r w:rsidR="002D3AD5" w:rsidRPr="007B6948">
        <w:rPr>
          <w:color w:val="000000"/>
          <w:spacing w:val="-6"/>
          <w:szCs w:val="30"/>
        </w:rPr>
        <w:t>.2</w:t>
      </w:r>
      <w:r w:rsidR="00AD0FCE" w:rsidRPr="007B6948">
        <w:rPr>
          <w:color w:val="000000"/>
          <w:spacing w:val="-6"/>
          <w:szCs w:val="30"/>
        </w:rPr>
        <w:t>0</w:t>
      </w:r>
      <w:r w:rsidR="006E70FB" w:rsidRPr="007B6948">
        <w:rPr>
          <w:color w:val="000000"/>
          <w:spacing w:val="-6"/>
          <w:szCs w:val="30"/>
        </w:rPr>
        <w:t>. У</w:t>
      </w:r>
      <w:r w:rsidR="00C70123" w:rsidRPr="007B6948">
        <w:rPr>
          <w:color w:val="000000"/>
          <w:spacing w:val="-6"/>
          <w:szCs w:val="30"/>
        </w:rPr>
        <w:t>становить, что при наличии основани</w:t>
      </w:r>
      <w:r w:rsidR="00295CCB" w:rsidRPr="007B6948">
        <w:rPr>
          <w:color w:val="000000"/>
          <w:spacing w:val="-6"/>
          <w:szCs w:val="30"/>
        </w:rPr>
        <w:t xml:space="preserve">й, предусмотренных статьей 32 Трудового кодекса, </w:t>
      </w:r>
      <w:r w:rsidR="004E4736" w:rsidRPr="007B6948">
        <w:rPr>
          <w:color w:val="000000"/>
          <w:spacing w:val="-6"/>
          <w:szCs w:val="30"/>
        </w:rPr>
        <w:t>Наниматель</w:t>
      </w:r>
      <w:r w:rsidR="00C70123" w:rsidRPr="007B6948">
        <w:rPr>
          <w:color w:val="000000"/>
          <w:spacing w:val="-6"/>
          <w:szCs w:val="30"/>
        </w:rPr>
        <w:t xml:space="preserve"> с согласия работников и</w:t>
      </w:r>
      <w:r w:rsidR="00961727">
        <w:rPr>
          <w:color w:val="000000"/>
          <w:spacing w:val="-6"/>
          <w:szCs w:val="30"/>
        </w:rPr>
        <w:t xml:space="preserve"> </w:t>
      </w:r>
      <w:r w:rsidR="00C70123" w:rsidRPr="007B6948">
        <w:rPr>
          <w:color w:val="000000"/>
          <w:spacing w:val="-6"/>
          <w:szCs w:val="30"/>
        </w:rPr>
        <w:t>уведомления Профкома может установить работникам</w:t>
      </w:r>
      <w:r w:rsidR="00961727">
        <w:rPr>
          <w:color w:val="000000"/>
          <w:spacing w:val="-6"/>
          <w:szCs w:val="30"/>
        </w:rPr>
        <w:t xml:space="preserve"> </w:t>
      </w:r>
      <w:r w:rsidR="00A16E2A" w:rsidRPr="007B6948">
        <w:rPr>
          <w:color w:val="000000"/>
          <w:spacing w:val="-6"/>
          <w:szCs w:val="30"/>
        </w:rPr>
        <w:t>неполное рабочее время.</w:t>
      </w:r>
    </w:p>
    <w:p w:rsidR="00572066" w:rsidRPr="007B6948" w:rsidRDefault="00B73E71" w:rsidP="007B6948">
      <w:pPr>
        <w:pStyle w:val="ad"/>
        <w:spacing w:line="240" w:lineRule="auto"/>
        <w:ind w:right="0" w:firstLine="709"/>
        <w:rPr>
          <w:spacing w:val="-6"/>
          <w:szCs w:val="30"/>
        </w:rPr>
      </w:pPr>
      <w:r w:rsidRPr="007B6948">
        <w:rPr>
          <w:color w:val="000000"/>
          <w:spacing w:val="-6"/>
          <w:szCs w:val="30"/>
        </w:rPr>
        <w:t>26</w:t>
      </w:r>
      <w:r w:rsidR="002D3AD5" w:rsidRPr="007B6948">
        <w:rPr>
          <w:color w:val="000000"/>
          <w:spacing w:val="-6"/>
          <w:szCs w:val="30"/>
        </w:rPr>
        <w:t>.2</w:t>
      </w:r>
      <w:r w:rsidR="00AD0FCE" w:rsidRPr="007B6948">
        <w:rPr>
          <w:color w:val="000000"/>
          <w:spacing w:val="-6"/>
          <w:szCs w:val="30"/>
        </w:rPr>
        <w:t>1</w:t>
      </w:r>
      <w:r w:rsidR="00C70123" w:rsidRPr="007B6948">
        <w:rPr>
          <w:color w:val="000000"/>
          <w:spacing w:val="-6"/>
          <w:szCs w:val="30"/>
        </w:rPr>
        <w:t>.</w:t>
      </w:r>
      <w:r w:rsidR="00C70123" w:rsidRPr="007B6948">
        <w:rPr>
          <w:spacing w:val="-6"/>
          <w:szCs w:val="30"/>
        </w:rPr>
        <w:t> </w:t>
      </w:r>
      <w:r w:rsidR="002D3AD5" w:rsidRPr="007B6948">
        <w:rPr>
          <w:spacing w:val="-6"/>
          <w:szCs w:val="30"/>
        </w:rPr>
        <w:t>Заключать (по истечению срока действия контракта)</w:t>
      </w:r>
      <w:r w:rsidR="00961727">
        <w:rPr>
          <w:spacing w:val="-6"/>
          <w:szCs w:val="30"/>
        </w:rPr>
        <w:t xml:space="preserve"> </w:t>
      </w:r>
      <w:r w:rsidR="002D3AD5" w:rsidRPr="007B6948">
        <w:rPr>
          <w:spacing w:val="-6"/>
          <w:szCs w:val="30"/>
        </w:rPr>
        <w:t>с работниками, проработавшимине менее пяти</w:t>
      </w:r>
      <w:r w:rsidR="00C70123" w:rsidRPr="007B6948">
        <w:rPr>
          <w:spacing w:val="-6"/>
          <w:szCs w:val="30"/>
        </w:rPr>
        <w:t xml:space="preserve"> лет на условиях контрактной формы</w:t>
      </w:r>
      <w:r w:rsidR="002D3AD5" w:rsidRPr="007B6948">
        <w:rPr>
          <w:spacing w:val="-6"/>
          <w:szCs w:val="30"/>
        </w:rPr>
        <w:t xml:space="preserve"> найма, добросовестно работающими, не допускающими</w:t>
      </w:r>
      <w:r w:rsidR="00C70123" w:rsidRPr="007B6948">
        <w:rPr>
          <w:spacing w:val="-6"/>
          <w:szCs w:val="30"/>
        </w:rPr>
        <w:t xml:space="preserve"> нарушений производственно-технологической, исполн</w:t>
      </w:r>
      <w:r w:rsidR="002D3AD5" w:rsidRPr="007B6948">
        <w:rPr>
          <w:spacing w:val="-6"/>
          <w:szCs w:val="30"/>
        </w:rPr>
        <w:t>ительской и трудовой дисциплины</w:t>
      </w:r>
      <w:r w:rsidR="007B7CC4">
        <w:rPr>
          <w:spacing w:val="-6"/>
          <w:szCs w:val="30"/>
        </w:rPr>
        <w:t>,</w:t>
      </w:r>
      <w:r w:rsidR="00961727">
        <w:rPr>
          <w:spacing w:val="-6"/>
          <w:szCs w:val="30"/>
        </w:rPr>
        <w:t xml:space="preserve"> </w:t>
      </w:r>
      <w:r w:rsidR="007B7CC4" w:rsidRPr="00877B9B">
        <w:rPr>
          <w:color w:val="000000"/>
          <w:spacing w:val="-6"/>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007B7CC4">
        <w:rPr>
          <w:color w:val="000000"/>
          <w:spacing w:val="-6"/>
          <w:szCs w:val="30"/>
        </w:rPr>
        <w:t xml:space="preserve">, </w:t>
      </w:r>
      <w:r w:rsidR="00C70123" w:rsidRPr="007B6948">
        <w:rPr>
          <w:spacing w:val="-6"/>
          <w:szCs w:val="30"/>
        </w:rPr>
        <w:t>с их согласия трудовой договор, заключенный на неопределенный срок</w:t>
      </w:r>
      <w:r w:rsidR="00A16E2A" w:rsidRPr="007B6948">
        <w:rPr>
          <w:spacing w:val="-6"/>
          <w:szCs w:val="30"/>
        </w:rPr>
        <w:t>.</w:t>
      </w:r>
    </w:p>
    <w:p w:rsidR="00C70123" w:rsidRPr="007B6948" w:rsidRDefault="00B73E71" w:rsidP="007B6948">
      <w:pPr>
        <w:widowControl w:val="0"/>
        <w:tabs>
          <w:tab w:val="left" w:pos="0"/>
          <w:tab w:val="left" w:pos="142"/>
        </w:tabs>
        <w:ind w:firstLine="720"/>
        <w:jc w:val="both"/>
        <w:rPr>
          <w:strike/>
          <w:color w:val="000000"/>
          <w:spacing w:val="-6"/>
          <w:sz w:val="30"/>
          <w:szCs w:val="30"/>
          <w:lang w:val="ru-RU"/>
        </w:rPr>
      </w:pPr>
      <w:r w:rsidRPr="007B6948">
        <w:rPr>
          <w:color w:val="000000"/>
          <w:spacing w:val="-6"/>
          <w:sz w:val="30"/>
          <w:szCs w:val="30"/>
          <w:lang w:val="ru-RU"/>
        </w:rPr>
        <w:t>26</w:t>
      </w:r>
      <w:r w:rsidR="002D3AD5" w:rsidRPr="007B6948">
        <w:rPr>
          <w:color w:val="000000"/>
          <w:spacing w:val="-6"/>
          <w:sz w:val="30"/>
          <w:szCs w:val="30"/>
          <w:lang w:val="ru-RU"/>
        </w:rPr>
        <w:t>.2</w:t>
      </w:r>
      <w:r w:rsidR="00AD0FCE" w:rsidRPr="007B6948">
        <w:rPr>
          <w:color w:val="000000"/>
          <w:spacing w:val="-6"/>
          <w:sz w:val="30"/>
          <w:szCs w:val="30"/>
          <w:lang w:val="ru-RU"/>
        </w:rPr>
        <w:t>2</w:t>
      </w:r>
      <w:r w:rsidR="00C70123" w:rsidRPr="007B6948">
        <w:rPr>
          <w:color w:val="000000"/>
          <w:spacing w:val="-6"/>
          <w:sz w:val="30"/>
          <w:szCs w:val="30"/>
          <w:lang w:val="ru-RU"/>
        </w:rPr>
        <w:t>. </w:t>
      </w:r>
      <w:r w:rsidR="006E70FB" w:rsidRPr="007B6948">
        <w:rPr>
          <w:spacing w:val="-6"/>
          <w:sz w:val="30"/>
          <w:szCs w:val="30"/>
          <w:lang w:val="ru-RU"/>
        </w:rPr>
        <w:t>З</w:t>
      </w:r>
      <w:r w:rsidR="00C70123" w:rsidRPr="007B6948">
        <w:rPr>
          <w:spacing w:val="-6"/>
          <w:sz w:val="30"/>
          <w:szCs w:val="30"/>
        </w:rPr>
        <w:t xml:space="preserve">аключать с работниками </w:t>
      </w:r>
      <w:r w:rsidR="00C70123" w:rsidRPr="007B6948">
        <w:rPr>
          <w:spacing w:val="-6"/>
          <w:sz w:val="30"/>
          <w:szCs w:val="30"/>
          <w:lang w:val="ru-RU"/>
        </w:rPr>
        <w:t xml:space="preserve">с их </w:t>
      </w:r>
      <w:r w:rsidR="00C70123" w:rsidRPr="007B6948">
        <w:rPr>
          <w:spacing w:val="-6"/>
          <w:sz w:val="30"/>
          <w:szCs w:val="30"/>
        </w:rPr>
        <w:t>согласи</w:t>
      </w:r>
      <w:r w:rsidR="00C70123" w:rsidRPr="007B6948">
        <w:rPr>
          <w:spacing w:val="-6"/>
          <w:sz w:val="30"/>
          <w:szCs w:val="30"/>
          <w:lang w:val="ru-RU"/>
        </w:rPr>
        <w:t>я</w:t>
      </w:r>
      <w:r w:rsidR="00C70123" w:rsidRPr="007B6948">
        <w:rPr>
          <w:spacing w:val="-6"/>
          <w:sz w:val="30"/>
          <w:szCs w:val="30"/>
        </w:rPr>
        <w:t xml:space="preserve"> трудовые договоры на неопределенный срок при отсутствии возможности выполнения абз</w:t>
      </w:r>
      <w:r w:rsidR="00C70123" w:rsidRPr="007B6948">
        <w:rPr>
          <w:spacing w:val="-6"/>
          <w:sz w:val="30"/>
          <w:szCs w:val="30"/>
          <w:lang w:val="ru-RU"/>
        </w:rPr>
        <w:t xml:space="preserve">ацев второго и </w:t>
      </w:r>
      <w:r w:rsidR="00C70123" w:rsidRPr="007B6948">
        <w:rPr>
          <w:spacing w:val="-6"/>
          <w:sz w:val="30"/>
          <w:szCs w:val="30"/>
        </w:rPr>
        <w:t>тр</w:t>
      </w:r>
      <w:r w:rsidR="00C70123" w:rsidRPr="007B6948">
        <w:rPr>
          <w:spacing w:val="-6"/>
          <w:sz w:val="30"/>
          <w:szCs w:val="30"/>
          <w:lang w:val="ru-RU"/>
        </w:rPr>
        <w:t>етьего</w:t>
      </w:r>
      <w:r w:rsidR="00C70123" w:rsidRPr="007B6948">
        <w:rPr>
          <w:spacing w:val="-6"/>
          <w:sz w:val="30"/>
          <w:szCs w:val="30"/>
        </w:rPr>
        <w:t xml:space="preserve"> пункта 3 части первой статьи 261</w:t>
      </w:r>
      <w:r w:rsidR="00C70123" w:rsidRPr="007B6948">
        <w:rPr>
          <w:spacing w:val="-6"/>
          <w:sz w:val="30"/>
          <w:szCs w:val="30"/>
          <w:vertAlign w:val="superscript"/>
        </w:rPr>
        <w:t>2</w:t>
      </w:r>
      <w:r w:rsidR="00C70123" w:rsidRPr="007B6948">
        <w:rPr>
          <w:spacing w:val="-6"/>
          <w:sz w:val="30"/>
          <w:szCs w:val="30"/>
        </w:rPr>
        <w:t xml:space="preserve"> Трудового кодекса</w:t>
      </w:r>
      <w:r w:rsidR="00A16E2A" w:rsidRPr="007B6948">
        <w:rPr>
          <w:spacing w:val="-6"/>
          <w:sz w:val="30"/>
          <w:szCs w:val="30"/>
          <w:lang w:val="ru-RU"/>
        </w:rPr>
        <w:t>.</w:t>
      </w:r>
    </w:p>
    <w:p w:rsidR="002D3AD5" w:rsidRPr="007B6948" w:rsidRDefault="00634786" w:rsidP="007B6948">
      <w:pPr>
        <w:widowControl w:val="0"/>
        <w:numPr>
          <w:ilvl w:val="12"/>
          <w:numId w:val="0"/>
        </w:numPr>
        <w:tabs>
          <w:tab w:val="left" w:pos="0"/>
          <w:tab w:val="left" w:pos="720"/>
        </w:tabs>
        <w:ind w:firstLine="720"/>
        <w:jc w:val="both"/>
        <w:rPr>
          <w:spacing w:val="-6"/>
          <w:sz w:val="30"/>
          <w:szCs w:val="30"/>
          <w:lang w:val="ru-RU"/>
        </w:rPr>
      </w:pPr>
      <w:r w:rsidRPr="007B6948">
        <w:rPr>
          <w:color w:val="000000"/>
          <w:spacing w:val="-6"/>
          <w:sz w:val="30"/>
          <w:szCs w:val="30"/>
          <w:lang w:val="ru-RU"/>
        </w:rPr>
        <w:t>2</w:t>
      </w:r>
      <w:r w:rsidR="00B73E71" w:rsidRPr="007B6948">
        <w:rPr>
          <w:color w:val="000000"/>
          <w:spacing w:val="-6"/>
          <w:sz w:val="30"/>
          <w:szCs w:val="30"/>
          <w:lang w:val="ru-RU"/>
        </w:rPr>
        <w:t>6</w:t>
      </w:r>
      <w:r w:rsidR="002D3AD5" w:rsidRPr="007B6948">
        <w:rPr>
          <w:color w:val="000000"/>
          <w:spacing w:val="-6"/>
          <w:sz w:val="30"/>
          <w:szCs w:val="30"/>
          <w:lang w:val="ru-RU"/>
        </w:rPr>
        <w:t>.2</w:t>
      </w:r>
      <w:r w:rsidR="00AD0FCE" w:rsidRPr="007B6948">
        <w:rPr>
          <w:color w:val="000000"/>
          <w:spacing w:val="-6"/>
          <w:sz w:val="30"/>
          <w:szCs w:val="30"/>
          <w:lang w:val="ru-RU"/>
        </w:rPr>
        <w:t>3</w:t>
      </w:r>
      <w:r w:rsidR="00295CCB" w:rsidRPr="007B6948">
        <w:rPr>
          <w:color w:val="000000"/>
          <w:spacing w:val="-6"/>
          <w:sz w:val="30"/>
          <w:szCs w:val="30"/>
          <w:lang w:val="ru-RU"/>
        </w:rPr>
        <w:t>.</w:t>
      </w:r>
      <w:r w:rsidR="002D3AD5" w:rsidRPr="007B6948">
        <w:rPr>
          <w:spacing w:val="-6"/>
          <w:sz w:val="30"/>
          <w:szCs w:val="30"/>
          <w:lang w:val="ru-RU"/>
        </w:rPr>
        <w:t> 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(рабочими) инструкциями, Уставом учреждения, ПВТР, инструк</w:t>
      </w:r>
      <w:r w:rsidR="00826360" w:rsidRPr="007B6948">
        <w:rPr>
          <w:spacing w:val="-6"/>
          <w:sz w:val="30"/>
          <w:szCs w:val="30"/>
          <w:lang w:val="ru-RU"/>
        </w:rPr>
        <w:t>циями по охране труда,</w:t>
      </w:r>
      <w:r w:rsidR="00970A55">
        <w:rPr>
          <w:spacing w:val="-6"/>
          <w:sz w:val="30"/>
          <w:szCs w:val="30"/>
          <w:lang w:val="ru-RU"/>
        </w:rPr>
        <w:t xml:space="preserve"> </w:t>
      </w:r>
      <w:r w:rsidR="002D3AD5" w:rsidRPr="007B6948">
        <w:rPr>
          <w:spacing w:val="-6"/>
          <w:sz w:val="30"/>
          <w:szCs w:val="30"/>
          <w:lang w:val="ru-RU"/>
        </w:rPr>
        <w:t>Договором, завести (заполнить) на работника трудовую книжку, проводить вводный инструктаж по охране труда.</w:t>
      </w:r>
    </w:p>
    <w:p w:rsidR="004A37B7" w:rsidRPr="007B6948" w:rsidRDefault="004A37B7" w:rsidP="007B6948">
      <w:pPr>
        <w:adjustRightInd w:val="0"/>
        <w:ind w:firstLine="540"/>
        <w:jc w:val="both"/>
        <w:rPr>
          <w:sz w:val="30"/>
          <w:szCs w:val="30"/>
        </w:rPr>
      </w:pPr>
      <w:r w:rsidRPr="007B6948">
        <w:rPr>
          <w:sz w:val="30"/>
          <w:szCs w:val="30"/>
        </w:rPr>
        <w:t xml:space="preserve">При приеме на работу работника </w:t>
      </w:r>
      <w:r w:rsidR="00A123A3" w:rsidRPr="007B6948">
        <w:rPr>
          <w:sz w:val="30"/>
          <w:szCs w:val="30"/>
          <w:lang w:val="ru-RU"/>
        </w:rPr>
        <w:t>Н</w:t>
      </w:r>
      <w:r w:rsidRPr="007B6948">
        <w:rPr>
          <w:sz w:val="30"/>
          <w:szCs w:val="30"/>
        </w:rPr>
        <w:t>аниматель обязан, если иное не установлено законодательными актами, запрашивать:</w:t>
      </w:r>
    </w:p>
    <w:p w:rsidR="004A37B7" w:rsidRPr="007B6948" w:rsidRDefault="004A37B7" w:rsidP="007B6948">
      <w:pPr>
        <w:adjustRightInd w:val="0"/>
        <w:ind w:firstLine="540"/>
        <w:jc w:val="both"/>
        <w:rPr>
          <w:sz w:val="30"/>
          <w:szCs w:val="30"/>
        </w:rPr>
      </w:pPr>
      <w:r w:rsidRPr="007B6948">
        <w:rPr>
          <w:sz w:val="30"/>
          <w:szCs w:val="30"/>
        </w:rPr>
        <w:t>характеристику с предыдущего места его работы;</w:t>
      </w:r>
    </w:p>
    <w:p w:rsidR="004A37B7" w:rsidRPr="007B6948" w:rsidRDefault="00EA55AD" w:rsidP="007B6948">
      <w:pPr>
        <w:pStyle w:val="20"/>
        <w:ind w:firstLine="540"/>
        <w:jc w:val="both"/>
        <w:rPr>
          <w:i/>
          <w:strike/>
          <w:color w:val="000000" w:themeColor="text1"/>
          <w:sz w:val="30"/>
          <w:szCs w:val="30"/>
        </w:rPr>
      </w:pPr>
      <w:r w:rsidRPr="007B6948">
        <w:rPr>
          <w:i/>
          <w:color w:val="000000" w:themeColor="text1"/>
          <w:sz w:val="30"/>
          <w:szCs w:val="30"/>
        </w:rPr>
        <w:t>(</w:t>
      </w:r>
      <w:r w:rsidR="004A37B7" w:rsidRPr="007B6948">
        <w:rPr>
          <w:i/>
          <w:color w:val="000000" w:themeColor="text1"/>
          <w:sz w:val="30"/>
          <w:szCs w:val="30"/>
        </w:rPr>
        <w:t>характеристику из государственной организации, являвшейся местом его работы в течение предшествующих пяти лет. В случае, если таким местом работы являлось несколько государственных организаций, характеристика зап</w:t>
      </w:r>
      <w:r w:rsidR="007B7CC4">
        <w:rPr>
          <w:i/>
          <w:color w:val="000000" w:themeColor="text1"/>
          <w:sz w:val="30"/>
          <w:szCs w:val="30"/>
        </w:rPr>
        <w:t>рашивается по последнему из них</w:t>
      </w:r>
      <w:r w:rsidRPr="007B6948">
        <w:rPr>
          <w:i/>
          <w:color w:val="000000" w:themeColor="text1"/>
          <w:sz w:val="30"/>
          <w:szCs w:val="30"/>
        </w:rPr>
        <w:t>)</w:t>
      </w:r>
      <w:r w:rsidR="00C04C28">
        <w:rPr>
          <w:i/>
          <w:color w:val="000000" w:themeColor="text1"/>
          <w:sz w:val="30"/>
          <w:szCs w:val="30"/>
        </w:rPr>
        <w:t>.</w:t>
      </w:r>
    </w:p>
    <w:p w:rsidR="004A37B7" w:rsidRPr="007B6948" w:rsidRDefault="002B0649" w:rsidP="007B6948">
      <w:pPr>
        <w:adjustRightInd w:val="0"/>
        <w:ind w:firstLine="540"/>
        <w:jc w:val="both"/>
        <w:rPr>
          <w:sz w:val="30"/>
          <w:szCs w:val="30"/>
        </w:rPr>
      </w:pPr>
      <w:r w:rsidRPr="007B6948">
        <w:rPr>
          <w:sz w:val="30"/>
          <w:szCs w:val="30"/>
          <w:lang w:val="ru-RU"/>
        </w:rPr>
        <w:t>с</w:t>
      </w:r>
      <w:r w:rsidR="004A37B7" w:rsidRPr="007B6948">
        <w:rPr>
          <w:sz w:val="30"/>
          <w:szCs w:val="30"/>
        </w:rPr>
        <w:t>ведения из единого государственного банка данных о правонарушениях в отношении кандидатов на руководящие должности</w:t>
      </w:r>
      <w:r w:rsidR="00C04C28">
        <w:rPr>
          <w:sz w:val="30"/>
          <w:szCs w:val="30"/>
          <w:lang w:val="ru-RU"/>
        </w:rPr>
        <w:t xml:space="preserve"> </w:t>
      </w:r>
      <w:r w:rsidRPr="007B6948">
        <w:rPr>
          <w:sz w:val="30"/>
          <w:szCs w:val="30"/>
          <w:lang w:val="ru-RU"/>
        </w:rPr>
        <w:t>и должности педагогических работников</w:t>
      </w:r>
      <w:r w:rsidR="004A37B7" w:rsidRPr="007B6948">
        <w:rPr>
          <w:sz w:val="30"/>
          <w:szCs w:val="30"/>
        </w:rPr>
        <w:t xml:space="preserve">. </w:t>
      </w:r>
    </w:p>
    <w:p w:rsidR="004A37B7" w:rsidRPr="007B6948" w:rsidRDefault="00B73E71" w:rsidP="007B6948">
      <w:pPr>
        <w:pStyle w:val="af2"/>
        <w:ind w:firstLine="708"/>
        <w:jc w:val="both"/>
        <w:rPr>
          <w:strike/>
          <w:sz w:val="30"/>
          <w:szCs w:val="30"/>
        </w:rPr>
      </w:pPr>
      <w:r w:rsidRPr="007B6948">
        <w:rPr>
          <w:color w:val="000000" w:themeColor="text1"/>
          <w:sz w:val="30"/>
          <w:szCs w:val="30"/>
        </w:rPr>
        <w:t>Х</w:t>
      </w:r>
      <w:r w:rsidR="004A37B7" w:rsidRPr="007B6948">
        <w:rPr>
          <w:color w:val="000000" w:themeColor="text1"/>
          <w:sz w:val="30"/>
          <w:szCs w:val="30"/>
        </w:rPr>
        <w:t>арактеристик</w:t>
      </w:r>
      <w:r w:rsidRPr="007B6948">
        <w:rPr>
          <w:color w:val="000000" w:themeColor="text1"/>
          <w:sz w:val="30"/>
          <w:szCs w:val="30"/>
        </w:rPr>
        <w:t>а</w:t>
      </w:r>
      <w:r w:rsidR="004A37B7" w:rsidRPr="007B6948">
        <w:rPr>
          <w:color w:val="000000" w:themeColor="text1"/>
          <w:sz w:val="30"/>
          <w:szCs w:val="30"/>
        </w:rPr>
        <w:t xml:space="preserve"> на </w:t>
      </w:r>
      <w:r w:rsidR="004A37B7" w:rsidRPr="007B6948">
        <w:rPr>
          <w:sz w:val="30"/>
          <w:szCs w:val="30"/>
        </w:rPr>
        <w:t>работника</w:t>
      </w:r>
      <w:r w:rsidR="00C260CE">
        <w:rPr>
          <w:sz w:val="30"/>
          <w:szCs w:val="30"/>
        </w:rPr>
        <w:t xml:space="preserve"> </w:t>
      </w:r>
      <w:r w:rsidR="004A37B7" w:rsidRPr="007B6948">
        <w:rPr>
          <w:sz w:val="30"/>
          <w:szCs w:val="30"/>
        </w:rPr>
        <w:t xml:space="preserve">подписывается </w:t>
      </w:r>
      <w:r w:rsidRPr="007B6948">
        <w:rPr>
          <w:sz w:val="30"/>
          <w:szCs w:val="30"/>
        </w:rPr>
        <w:t>Нанимателем и председателем ППО</w:t>
      </w:r>
      <w:r w:rsidR="004A37B7" w:rsidRPr="007B6948">
        <w:rPr>
          <w:sz w:val="30"/>
          <w:szCs w:val="30"/>
        </w:rPr>
        <w:t>.</w:t>
      </w:r>
    </w:p>
    <w:p w:rsidR="00D51786" w:rsidRPr="007B6948" w:rsidRDefault="00B73E71" w:rsidP="007B6948">
      <w:pPr>
        <w:widowControl w:val="0"/>
        <w:tabs>
          <w:tab w:val="left" w:pos="0"/>
          <w:tab w:val="left" w:pos="142"/>
        </w:tabs>
        <w:ind w:firstLine="720"/>
        <w:jc w:val="both"/>
        <w:rPr>
          <w:color w:val="000000"/>
          <w:spacing w:val="-6"/>
          <w:sz w:val="30"/>
          <w:szCs w:val="30"/>
          <w:lang w:val="be-BY"/>
        </w:rPr>
      </w:pPr>
      <w:r w:rsidRPr="007B6948">
        <w:rPr>
          <w:color w:val="000000"/>
          <w:spacing w:val="-6"/>
          <w:sz w:val="30"/>
          <w:szCs w:val="30"/>
          <w:lang w:val="ru-RU"/>
        </w:rPr>
        <w:t>26</w:t>
      </w:r>
      <w:r w:rsidR="002D3AD5" w:rsidRPr="007B6948">
        <w:rPr>
          <w:color w:val="000000"/>
          <w:spacing w:val="-6"/>
          <w:sz w:val="30"/>
          <w:szCs w:val="30"/>
          <w:lang w:val="ru-RU"/>
        </w:rPr>
        <w:t>.2</w:t>
      </w:r>
      <w:r w:rsidR="00AD0FCE" w:rsidRPr="007B6948">
        <w:rPr>
          <w:color w:val="000000"/>
          <w:spacing w:val="-6"/>
          <w:sz w:val="30"/>
          <w:szCs w:val="30"/>
          <w:lang w:val="ru-RU"/>
        </w:rPr>
        <w:t>4</w:t>
      </w:r>
      <w:r w:rsidR="000E16FB" w:rsidRPr="007B6948">
        <w:rPr>
          <w:color w:val="000000"/>
          <w:spacing w:val="-6"/>
          <w:sz w:val="30"/>
          <w:szCs w:val="30"/>
          <w:lang w:val="ru-RU"/>
        </w:rPr>
        <w:t>. </w:t>
      </w:r>
      <w:r w:rsidR="006E70FB" w:rsidRPr="007B6948">
        <w:rPr>
          <w:color w:val="000000"/>
          <w:spacing w:val="-6"/>
          <w:sz w:val="30"/>
          <w:szCs w:val="30"/>
          <w:lang w:val="ru-RU"/>
        </w:rPr>
        <w:t>Н</w:t>
      </w:r>
      <w:r w:rsidR="00C70123" w:rsidRPr="007B6948">
        <w:rPr>
          <w:color w:val="000000"/>
          <w:spacing w:val="-6"/>
          <w:sz w:val="30"/>
          <w:szCs w:val="30"/>
          <w:lang w:val="be-BY"/>
        </w:rPr>
        <w:t>е допускать привлечение работников к выполнению работы, не обусловленной трудовым договором (контрактом), должностными (рабочими) инструкциями</w:t>
      </w:r>
      <w:r w:rsidR="00A16E2A" w:rsidRPr="007B6948">
        <w:rPr>
          <w:color w:val="000000"/>
          <w:spacing w:val="-6"/>
          <w:sz w:val="30"/>
          <w:szCs w:val="30"/>
          <w:lang w:val="be-BY"/>
        </w:rPr>
        <w:t>.</w:t>
      </w:r>
    </w:p>
    <w:p w:rsidR="00586AF2" w:rsidRPr="007B6948" w:rsidRDefault="00B73E71" w:rsidP="007B6948">
      <w:pPr>
        <w:widowControl w:val="0"/>
        <w:tabs>
          <w:tab w:val="left" w:pos="0"/>
          <w:tab w:val="left" w:pos="142"/>
        </w:tabs>
        <w:ind w:firstLine="720"/>
        <w:jc w:val="both"/>
        <w:rPr>
          <w:color w:val="000000"/>
          <w:spacing w:val="-6"/>
          <w:sz w:val="30"/>
          <w:szCs w:val="30"/>
        </w:rPr>
      </w:pPr>
      <w:r w:rsidRPr="007B6948">
        <w:rPr>
          <w:color w:val="000000"/>
          <w:spacing w:val="-6"/>
          <w:sz w:val="30"/>
          <w:szCs w:val="30"/>
        </w:rPr>
        <w:lastRenderedPageBreak/>
        <w:t>26</w:t>
      </w:r>
      <w:r w:rsidR="002D3AD5" w:rsidRPr="007B6948">
        <w:rPr>
          <w:color w:val="000000"/>
          <w:spacing w:val="-6"/>
          <w:sz w:val="30"/>
          <w:szCs w:val="30"/>
        </w:rPr>
        <w:t>.2</w:t>
      </w:r>
      <w:r w:rsidR="00AD0FCE" w:rsidRPr="007B6948">
        <w:rPr>
          <w:color w:val="000000"/>
          <w:spacing w:val="-6"/>
          <w:sz w:val="30"/>
          <w:szCs w:val="30"/>
        </w:rPr>
        <w:t>5</w:t>
      </w:r>
      <w:r w:rsidR="006E70FB" w:rsidRPr="007B6948">
        <w:rPr>
          <w:color w:val="000000"/>
          <w:spacing w:val="-6"/>
          <w:sz w:val="30"/>
          <w:szCs w:val="30"/>
        </w:rPr>
        <w:t>. У</w:t>
      </w:r>
      <w:r w:rsidR="00C70123" w:rsidRPr="007B6948">
        <w:rPr>
          <w:color w:val="000000"/>
          <w:spacing w:val="-6"/>
          <w:sz w:val="30"/>
          <w:szCs w:val="30"/>
        </w:rPr>
        <w:t>станавливать работникам, имеющим детей в возрасте до четырнадцати лет, режим гибкого рабочего в</w:t>
      </w:r>
      <w:r w:rsidR="00514B7A" w:rsidRPr="007B6948">
        <w:rPr>
          <w:color w:val="000000"/>
          <w:spacing w:val="-6"/>
          <w:sz w:val="30"/>
          <w:szCs w:val="30"/>
        </w:rPr>
        <w:t xml:space="preserve">ремени, неполный рабочий день </w:t>
      </w:r>
      <w:r w:rsidR="00514B7A" w:rsidRPr="00C04C28">
        <w:rPr>
          <w:i/>
          <w:color w:val="000000"/>
          <w:spacing w:val="-6"/>
          <w:sz w:val="30"/>
          <w:szCs w:val="30"/>
        </w:rPr>
        <w:t>(</w:t>
      </w:r>
      <w:r w:rsidR="00586AF2" w:rsidRPr="00C04C28">
        <w:rPr>
          <w:i/>
          <w:color w:val="000000"/>
          <w:spacing w:val="-6"/>
          <w:sz w:val="30"/>
          <w:szCs w:val="30"/>
        </w:rPr>
        <w:t>иное</w:t>
      </w:r>
      <w:r w:rsidR="00514B7A" w:rsidRPr="00C04C28">
        <w:rPr>
          <w:i/>
          <w:color w:val="000000"/>
          <w:spacing w:val="-6"/>
          <w:sz w:val="30"/>
          <w:szCs w:val="30"/>
        </w:rPr>
        <w:t>)</w:t>
      </w:r>
      <w:r w:rsidR="00C70123" w:rsidRPr="007B6948">
        <w:rPr>
          <w:color w:val="000000"/>
          <w:spacing w:val="-6"/>
          <w:sz w:val="30"/>
          <w:szCs w:val="30"/>
        </w:rPr>
        <w:t xml:space="preserve"> по их инициативе.</w:t>
      </w:r>
    </w:p>
    <w:p w:rsidR="00B5540E" w:rsidRPr="007B6948" w:rsidRDefault="00B73E71" w:rsidP="007B6948">
      <w:pPr>
        <w:pStyle w:val="ad"/>
        <w:spacing w:line="240" w:lineRule="auto"/>
        <w:ind w:right="0" w:firstLine="709"/>
        <w:rPr>
          <w:spacing w:val="-6"/>
          <w:szCs w:val="30"/>
        </w:rPr>
      </w:pPr>
      <w:r w:rsidRPr="007B6948">
        <w:rPr>
          <w:spacing w:val="-6"/>
          <w:szCs w:val="30"/>
          <w:lang w:val="be-BY"/>
        </w:rPr>
        <w:t>26</w:t>
      </w:r>
      <w:r w:rsidR="00D51786" w:rsidRPr="007B6948">
        <w:rPr>
          <w:spacing w:val="-6"/>
          <w:szCs w:val="30"/>
          <w:lang w:val="be-BY"/>
        </w:rPr>
        <w:t>.26. </w:t>
      </w:r>
      <w:r w:rsidR="00B5540E" w:rsidRPr="007B6948">
        <w:rPr>
          <w:spacing w:val="-6"/>
          <w:szCs w:val="30"/>
          <w:lang w:val="be-BY"/>
        </w:rPr>
        <w:t xml:space="preserve">В случае, если условия контракта ухудшают правовое и социально-экономическое положение работника по сравнению с Договором, действуют нормы Договора и эти условия контракта подлежат приведению в </w:t>
      </w:r>
      <w:r w:rsidR="00A01A91" w:rsidRPr="007B6948">
        <w:rPr>
          <w:spacing w:val="-6"/>
          <w:szCs w:val="30"/>
          <w:lang w:val="be-BY"/>
        </w:rPr>
        <w:t xml:space="preserve">соответствие </w:t>
      </w:r>
      <w:r w:rsidR="00B5540E" w:rsidRPr="007B6948">
        <w:rPr>
          <w:spacing w:val="-6"/>
          <w:szCs w:val="30"/>
          <w:lang w:val="be-BY"/>
        </w:rPr>
        <w:t>с ним.</w:t>
      </w:r>
    </w:p>
    <w:p w:rsidR="008840CE" w:rsidRPr="007B6948" w:rsidRDefault="00B5540E"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w:t>
      </w:r>
      <w:r w:rsidR="00B73E71" w:rsidRPr="007B6948">
        <w:rPr>
          <w:spacing w:val="-6"/>
          <w:sz w:val="30"/>
          <w:szCs w:val="30"/>
          <w:lang w:val="ru-RU"/>
        </w:rPr>
        <w:t>6</w:t>
      </w:r>
      <w:r w:rsidR="000E16FB" w:rsidRPr="007B6948">
        <w:rPr>
          <w:spacing w:val="-6"/>
          <w:sz w:val="30"/>
          <w:szCs w:val="30"/>
          <w:lang w:val="ru-RU"/>
        </w:rPr>
        <w:t>.2</w:t>
      </w:r>
      <w:r w:rsidR="00D51786" w:rsidRPr="007B6948">
        <w:rPr>
          <w:spacing w:val="-6"/>
          <w:sz w:val="30"/>
          <w:szCs w:val="30"/>
          <w:lang w:val="ru-RU"/>
        </w:rPr>
        <w:t>7</w:t>
      </w:r>
      <w:r w:rsidR="008840CE" w:rsidRPr="007B6948">
        <w:rPr>
          <w:spacing w:val="-6"/>
          <w:sz w:val="30"/>
          <w:szCs w:val="30"/>
          <w:lang w:val="ru-RU"/>
        </w:rPr>
        <w:t>. Определить следующие категории работников, на которые не</w:t>
      </w:r>
      <w:r w:rsidR="00C04C28">
        <w:rPr>
          <w:spacing w:val="-6"/>
          <w:sz w:val="30"/>
          <w:szCs w:val="30"/>
          <w:lang w:val="ru-RU"/>
        </w:rPr>
        <w:t xml:space="preserve"> </w:t>
      </w:r>
      <w:r w:rsidR="008840CE" w:rsidRPr="007B6948">
        <w:rPr>
          <w:spacing w:val="-6"/>
          <w:sz w:val="30"/>
          <w:szCs w:val="30"/>
          <w:lang w:val="ru-RU"/>
        </w:rPr>
        <w:t>может быть распространена контрактная форма найма:</w:t>
      </w:r>
    </w:p>
    <w:p w:rsidR="008840CE" w:rsidRPr="007B6948" w:rsidRDefault="008840CE"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1. ________________________________________________________;</w:t>
      </w:r>
    </w:p>
    <w:p w:rsidR="008840CE" w:rsidRPr="007B6948" w:rsidRDefault="008840CE"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 ________________________________________________________;</w:t>
      </w:r>
    </w:p>
    <w:p w:rsidR="00B5540E" w:rsidRPr="007B6948" w:rsidRDefault="008840CE"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3. ________________________________________________________.</w:t>
      </w:r>
    </w:p>
    <w:p w:rsidR="008840CE" w:rsidRPr="007B6948" w:rsidRDefault="00B73E71" w:rsidP="007B6948">
      <w:pPr>
        <w:widowControl w:val="0"/>
        <w:tabs>
          <w:tab w:val="left" w:pos="0"/>
          <w:tab w:val="left" w:pos="142"/>
        </w:tabs>
        <w:ind w:firstLine="720"/>
        <w:jc w:val="both"/>
        <w:rPr>
          <w:spacing w:val="-6"/>
          <w:sz w:val="30"/>
          <w:szCs w:val="30"/>
          <w:lang w:val="ru-RU"/>
        </w:rPr>
      </w:pPr>
      <w:r w:rsidRPr="007B6948">
        <w:rPr>
          <w:spacing w:val="-6"/>
          <w:sz w:val="30"/>
          <w:szCs w:val="30"/>
          <w:lang w:val="ru-RU"/>
        </w:rPr>
        <w:t>26</w:t>
      </w:r>
      <w:r w:rsidR="000E16FB" w:rsidRPr="007B6948">
        <w:rPr>
          <w:spacing w:val="-6"/>
          <w:sz w:val="30"/>
          <w:szCs w:val="30"/>
          <w:lang w:val="ru-RU"/>
        </w:rPr>
        <w:t>.</w:t>
      </w:r>
      <w:r w:rsidR="00D51786" w:rsidRPr="007B6948">
        <w:rPr>
          <w:spacing w:val="-6"/>
          <w:sz w:val="30"/>
          <w:szCs w:val="30"/>
          <w:lang w:val="ru-RU"/>
        </w:rPr>
        <w:t>28</w:t>
      </w:r>
      <w:r w:rsidR="008840CE" w:rsidRPr="007B6948">
        <w:rPr>
          <w:spacing w:val="-6"/>
          <w:sz w:val="30"/>
          <w:szCs w:val="30"/>
          <w:lang w:val="ru-RU"/>
        </w:rPr>
        <w:t>. Осуществлять прие</w:t>
      </w:r>
      <w:r w:rsidR="00C429C6" w:rsidRPr="007B6948">
        <w:rPr>
          <w:spacing w:val="-6"/>
          <w:sz w:val="30"/>
          <w:szCs w:val="30"/>
          <w:lang w:val="ru-RU"/>
        </w:rPr>
        <w:t>м на работу</w:t>
      </w:r>
      <w:r w:rsidR="007A4E0E" w:rsidRPr="007B6948">
        <w:rPr>
          <w:spacing w:val="-6"/>
          <w:sz w:val="30"/>
          <w:szCs w:val="30"/>
          <w:lang w:val="ru-RU"/>
        </w:rPr>
        <w:t xml:space="preserve"> обучающихся дневн</w:t>
      </w:r>
      <w:r w:rsidR="007B7CC4">
        <w:rPr>
          <w:spacing w:val="-6"/>
          <w:sz w:val="30"/>
          <w:szCs w:val="30"/>
          <w:lang w:val="ru-RU"/>
        </w:rPr>
        <w:t xml:space="preserve">ой формы </w:t>
      </w:r>
      <w:r w:rsidR="00BD2936">
        <w:rPr>
          <w:spacing w:val="-6"/>
          <w:sz w:val="30"/>
          <w:szCs w:val="30"/>
          <w:lang w:val="ru-RU"/>
        </w:rPr>
        <w:t xml:space="preserve">обучения </w:t>
      </w:r>
      <w:r w:rsidR="008840CE" w:rsidRPr="007B6948">
        <w:rPr>
          <w:spacing w:val="-6"/>
          <w:sz w:val="30"/>
          <w:szCs w:val="30"/>
          <w:lang w:val="ru-RU"/>
        </w:rPr>
        <w:t>учреждений</w:t>
      </w:r>
      <w:r w:rsidR="00BD2936">
        <w:rPr>
          <w:spacing w:val="-6"/>
          <w:sz w:val="30"/>
          <w:szCs w:val="30"/>
          <w:lang w:val="ru-RU"/>
        </w:rPr>
        <w:t xml:space="preserve"> образования</w:t>
      </w:r>
      <w:r w:rsidR="007B7CC4">
        <w:rPr>
          <w:spacing w:val="-6"/>
          <w:sz w:val="30"/>
          <w:szCs w:val="30"/>
          <w:lang w:val="ru-RU"/>
        </w:rPr>
        <w:t>,</w:t>
      </w:r>
      <w:r w:rsidR="00BD2936">
        <w:rPr>
          <w:spacing w:val="-6"/>
          <w:sz w:val="30"/>
          <w:szCs w:val="30"/>
          <w:lang w:val="ru-RU"/>
        </w:rPr>
        <w:t xml:space="preserve"> реализующих образовательные программы </w:t>
      </w:r>
      <w:r w:rsidR="00C429C6" w:rsidRPr="007B6948">
        <w:rPr>
          <w:spacing w:val="-6"/>
          <w:sz w:val="30"/>
          <w:szCs w:val="30"/>
          <w:lang w:val="ru-RU"/>
        </w:rPr>
        <w:t xml:space="preserve">среднего специального или высшего </w:t>
      </w:r>
      <w:r w:rsidR="008840CE" w:rsidRPr="007B6948">
        <w:rPr>
          <w:spacing w:val="-6"/>
          <w:sz w:val="30"/>
          <w:szCs w:val="30"/>
          <w:lang w:val="ru-RU"/>
        </w:rPr>
        <w:t>образования, на</w:t>
      </w:r>
      <w:r w:rsidR="00970A55">
        <w:rPr>
          <w:spacing w:val="-6"/>
          <w:sz w:val="30"/>
          <w:szCs w:val="30"/>
          <w:lang w:val="ru-RU"/>
        </w:rPr>
        <w:t xml:space="preserve"> </w:t>
      </w:r>
      <w:r w:rsidR="008840CE" w:rsidRPr="007B6948">
        <w:rPr>
          <w:spacing w:val="-6"/>
          <w:sz w:val="30"/>
          <w:szCs w:val="30"/>
          <w:lang w:val="ru-RU"/>
        </w:rPr>
        <w:t>общих основаниях с</w:t>
      </w:r>
      <w:r w:rsidR="00970A55">
        <w:rPr>
          <w:spacing w:val="-6"/>
          <w:sz w:val="30"/>
          <w:szCs w:val="30"/>
          <w:lang w:val="ru-RU"/>
        </w:rPr>
        <w:t xml:space="preserve"> </w:t>
      </w:r>
      <w:r w:rsidR="008840CE" w:rsidRPr="007B6948">
        <w:rPr>
          <w:spacing w:val="-6"/>
          <w:sz w:val="30"/>
          <w:szCs w:val="30"/>
          <w:lang w:val="ru-RU"/>
        </w:rPr>
        <w:t>оформлением трудовых книжек при работе свыше 5</w:t>
      </w:r>
      <w:r w:rsidR="00970A55">
        <w:rPr>
          <w:spacing w:val="-6"/>
          <w:sz w:val="30"/>
          <w:szCs w:val="30"/>
          <w:lang w:val="ru-RU"/>
        </w:rPr>
        <w:t xml:space="preserve"> </w:t>
      </w:r>
      <w:r w:rsidR="008840CE" w:rsidRPr="007B6948">
        <w:rPr>
          <w:spacing w:val="-6"/>
          <w:sz w:val="30"/>
          <w:szCs w:val="30"/>
          <w:lang w:val="ru-RU"/>
        </w:rPr>
        <w:t>дней со дня приема на</w:t>
      </w:r>
      <w:r w:rsidR="00970A55">
        <w:rPr>
          <w:spacing w:val="-6"/>
          <w:sz w:val="30"/>
          <w:szCs w:val="30"/>
          <w:lang w:val="ru-RU"/>
        </w:rPr>
        <w:t xml:space="preserve"> </w:t>
      </w:r>
      <w:r w:rsidR="008840CE" w:rsidRPr="007B6948">
        <w:rPr>
          <w:spacing w:val="-6"/>
          <w:sz w:val="30"/>
          <w:szCs w:val="30"/>
          <w:lang w:val="ru-RU"/>
        </w:rPr>
        <w:t>работу.</w:t>
      </w:r>
    </w:p>
    <w:p w:rsidR="008439B1" w:rsidRPr="00787248" w:rsidRDefault="008439B1" w:rsidP="00212137">
      <w:pPr>
        <w:widowControl w:val="0"/>
        <w:ind w:firstLine="720"/>
        <w:jc w:val="center"/>
        <w:rPr>
          <w:bCs/>
          <w:smallCaps/>
          <w:spacing w:val="-6"/>
          <w:sz w:val="16"/>
          <w:szCs w:val="16"/>
          <w:lang w:val="ru-RU"/>
        </w:rPr>
      </w:pPr>
    </w:p>
    <w:p w:rsidR="00806C4F" w:rsidRPr="00787248" w:rsidRDefault="007B6948" w:rsidP="00FD6B78">
      <w:pPr>
        <w:widowControl w:val="0"/>
        <w:ind w:left="698" w:firstLine="11"/>
        <w:jc w:val="center"/>
        <w:rPr>
          <w:bCs/>
          <w:smallCaps/>
          <w:sz w:val="30"/>
          <w:szCs w:val="30"/>
          <w:lang w:val="ru-RU"/>
        </w:rPr>
      </w:pPr>
      <w:r>
        <w:rPr>
          <w:bCs/>
          <w:smallCaps/>
          <w:sz w:val="30"/>
          <w:szCs w:val="30"/>
          <w:lang w:val="ru-RU"/>
        </w:rPr>
        <w:t>5. </w:t>
      </w:r>
      <w:r w:rsidR="00FD6B78" w:rsidRPr="00787248">
        <w:rPr>
          <w:bCs/>
          <w:smallCaps/>
          <w:sz w:val="30"/>
          <w:szCs w:val="30"/>
          <w:lang w:val="ru-RU"/>
        </w:rPr>
        <w:t>Охрана труда</w:t>
      </w:r>
    </w:p>
    <w:p w:rsidR="00FD6B78" w:rsidRPr="00D34067" w:rsidRDefault="00B73E71" w:rsidP="00D34067">
      <w:pPr>
        <w:widowControl w:val="0"/>
        <w:ind w:firstLine="720"/>
        <w:jc w:val="both"/>
        <w:rPr>
          <w:spacing w:val="-6"/>
          <w:sz w:val="30"/>
          <w:szCs w:val="30"/>
          <w:u w:val="single"/>
          <w:lang w:val="ru-RU"/>
        </w:rPr>
      </w:pPr>
      <w:r w:rsidRPr="00D34067">
        <w:rPr>
          <w:spacing w:val="-6"/>
          <w:sz w:val="30"/>
          <w:szCs w:val="30"/>
          <w:u w:val="single"/>
          <w:lang w:val="ru-RU"/>
        </w:rPr>
        <w:t>27</w:t>
      </w:r>
      <w:r w:rsidR="007B6948" w:rsidRPr="00D34067">
        <w:rPr>
          <w:spacing w:val="-6"/>
          <w:sz w:val="30"/>
          <w:szCs w:val="30"/>
          <w:u w:val="single"/>
          <w:lang w:val="ru-RU"/>
        </w:rPr>
        <w:t>. </w:t>
      </w:r>
      <w:r w:rsidR="004E4736" w:rsidRPr="00D34067">
        <w:rPr>
          <w:spacing w:val="-6"/>
          <w:sz w:val="30"/>
          <w:szCs w:val="30"/>
          <w:u w:val="single"/>
          <w:lang w:val="ru-RU"/>
        </w:rPr>
        <w:t>Наниматель</w:t>
      </w:r>
      <w:r w:rsidR="00FD6B78" w:rsidRPr="00D34067">
        <w:rPr>
          <w:spacing w:val="-6"/>
          <w:sz w:val="30"/>
          <w:szCs w:val="30"/>
          <w:u w:val="single"/>
          <w:lang w:val="ru-RU"/>
        </w:rPr>
        <w:t xml:space="preserve"> обязуется:</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 Обеспечить право</w:t>
      </w:r>
      <w:r w:rsidR="00C04C28">
        <w:rPr>
          <w:spacing w:val="-6"/>
          <w:sz w:val="30"/>
          <w:szCs w:val="30"/>
          <w:lang w:val="ru-RU"/>
        </w:rPr>
        <w:t xml:space="preserve"> </w:t>
      </w:r>
      <w:r w:rsidR="00FD6B78" w:rsidRPr="00D34067">
        <w:rPr>
          <w:spacing w:val="-6"/>
          <w:sz w:val="30"/>
          <w:szCs w:val="30"/>
          <w:lang w:val="ru-RU"/>
        </w:rPr>
        <w:t xml:space="preserve">работающих </w:t>
      </w:r>
      <w:r w:rsidR="00FD6B78" w:rsidRPr="00B0596C">
        <w:rPr>
          <w:spacing w:val="-6"/>
          <w:sz w:val="30"/>
          <w:szCs w:val="30"/>
          <w:lang w:val="ru-RU"/>
        </w:rPr>
        <w:t>на охрану труда</w:t>
      </w:r>
      <w:r w:rsidR="00FD6B78" w:rsidRPr="00D34067">
        <w:rPr>
          <w:spacing w:val="-6"/>
          <w:sz w:val="30"/>
          <w:szCs w:val="30"/>
          <w:lang w:val="ru-RU"/>
        </w:rPr>
        <w:t>,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 xml:space="preserve">.2. Обеспечить </w:t>
      </w:r>
      <w:r w:rsidR="00A171EE">
        <w:rPr>
          <w:spacing w:val="-6"/>
          <w:sz w:val="30"/>
          <w:szCs w:val="30"/>
          <w:lang w:val="ru-RU"/>
        </w:rPr>
        <w:t xml:space="preserve">формирование и </w:t>
      </w:r>
      <w:r w:rsidR="00FD6B78" w:rsidRPr="00D34067">
        <w:rPr>
          <w:spacing w:val="-6"/>
          <w:sz w:val="30"/>
          <w:szCs w:val="30"/>
          <w:lang w:val="ru-RU"/>
        </w:rPr>
        <w:t xml:space="preserve">реализацию в установленные сроки Плана мероприятий по охране труда. Осуществлять за счет сметы расходов на мероприятия по охране труда обучение и проверку </w:t>
      </w:r>
      <w:proofErr w:type="gramStart"/>
      <w:r w:rsidR="00A171EE">
        <w:rPr>
          <w:spacing w:val="-6"/>
          <w:sz w:val="30"/>
          <w:szCs w:val="30"/>
          <w:lang w:val="ru-RU"/>
        </w:rPr>
        <w:t>знаний</w:t>
      </w:r>
      <w:proofErr w:type="gramEnd"/>
      <w:r w:rsidR="00FD6B78" w:rsidRPr="00D34067">
        <w:rPr>
          <w:spacing w:val="-6"/>
          <w:sz w:val="30"/>
          <w:szCs w:val="30"/>
          <w:lang w:val="ru-RU"/>
        </w:rPr>
        <w:t xml:space="preserve"> работающих по воп</w:t>
      </w:r>
      <w:r w:rsidR="00262B1C" w:rsidRPr="00D34067">
        <w:rPr>
          <w:spacing w:val="-6"/>
          <w:sz w:val="30"/>
          <w:szCs w:val="30"/>
          <w:lang w:val="ru-RU"/>
        </w:rPr>
        <w:t>росам охраны труда (Приложение 6</w:t>
      </w:r>
      <w:r w:rsidR="00FD6B78" w:rsidRPr="00D34067">
        <w:rPr>
          <w:spacing w:val="-6"/>
          <w:sz w:val="30"/>
          <w:szCs w:val="30"/>
          <w:lang w:val="ru-RU"/>
        </w:rPr>
        <w:t>).</w:t>
      </w:r>
    </w:p>
    <w:p w:rsidR="00FD6B78" w:rsidRPr="00D34067" w:rsidRDefault="00B73E71" w:rsidP="00D34067">
      <w:pPr>
        <w:widowControl w:val="0"/>
        <w:ind w:firstLine="720"/>
        <w:jc w:val="both"/>
        <w:rPr>
          <w:spacing w:val="-6"/>
          <w:sz w:val="30"/>
          <w:szCs w:val="30"/>
          <w:lang w:val="ru-RU"/>
        </w:rPr>
      </w:pPr>
      <w:r w:rsidRPr="00124D2A">
        <w:rPr>
          <w:spacing w:val="-6"/>
          <w:sz w:val="30"/>
          <w:szCs w:val="30"/>
          <w:lang w:val="ru-RU"/>
        </w:rPr>
        <w:t>27</w:t>
      </w:r>
      <w:r w:rsidR="00FD6B78" w:rsidRPr="00124D2A">
        <w:rPr>
          <w:spacing w:val="-6"/>
          <w:sz w:val="30"/>
          <w:szCs w:val="30"/>
          <w:lang w:val="ru-RU"/>
        </w:rPr>
        <w:t>.3. Выделять</w:t>
      </w:r>
      <w:r w:rsidR="00FD6B78" w:rsidRPr="00D34067">
        <w:rPr>
          <w:spacing w:val="-6"/>
          <w:sz w:val="30"/>
          <w:szCs w:val="30"/>
          <w:lang w:val="ru-RU"/>
        </w:rPr>
        <w:t xml:space="preserve"> финансовые средства, оборудование и материалы для </w:t>
      </w:r>
      <w:r w:rsidR="00124D2A">
        <w:rPr>
          <w:spacing w:val="-6"/>
          <w:sz w:val="30"/>
          <w:szCs w:val="30"/>
          <w:lang w:val="ru-RU"/>
        </w:rPr>
        <w:t>выполнения мероприятий, предусмотренных Договором, П</w:t>
      </w:r>
      <w:r w:rsidR="00FD6B78" w:rsidRPr="00D34067">
        <w:rPr>
          <w:spacing w:val="-6"/>
          <w:sz w:val="30"/>
          <w:szCs w:val="30"/>
          <w:lang w:val="ru-RU"/>
        </w:rPr>
        <w:t>ланом мероприятий по охране труда, профилактике производственного травматизма и профессиональных заболеваний, улучшению условий труда, санитарно-бытового обеспечения, медицинского и лечебно-профилактического обслуживания работников.</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.4. Оформлять кабинет или уголки по охране труда.</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 xml:space="preserve">.5.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w:t>
      </w:r>
      <w:r w:rsidR="00FD6B78" w:rsidRPr="00C04C28">
        <w:rPr>
          <w:spacing w:val="-6"/>
          <w:sz w:val="30"/>
          <w:szCs w:val="30"/>
          <w:lang w:val="ru-RU"/>
        </w:rPr>
        <w:t>среднего заработка на время прохождения периодических</w:t>
      </w:r>
      <w:r w:rsidR="00FD6B78" w:rsidRPr="00D34067">
        <w:rPr>
          <w:spacing w:val="-6"/>
          <w:sz w:val="30"/>
          <w:szCs w:val="30"/>
          <w:lang w:val="ru-RU"/>
        </w:rPr>
        <w:t xml:space="preserve"> </w:t>
      </w:r>
      <w:r w:rsidR="00262B1C" w:rsidRPr="00D34067">
        <w:rPr>
          <w:spacing w:val="-6"/>
          <w:sz w:val="30"/>
          <w:szCs w:val="30"/>
          <w:lang w:val="ru-RU"/>
        </w:rPr>
        <w:t>медосмотров (Приложение 11</w:t>
      </w:r>
      <w:r w:rsidR="00FD6B78" w:rsidRPr="00D34067">
        <w:rPr>
          <w:spacing w:val="-6"/>
          <w:sz w:val="30"/>
          <w:szCs w:val="30"/>
          <w:lang w:val="ru-RU"/>
        </w:rPr>
        <w:t>).</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lastRenderedPageBreak/>
        <w:t>27</w:t>
      </w:r>
      <w:r w:rsidR="00FD6B78" w:rsidRPr="00D34067">
        <w:rPr>
          <w:spacing w:val="-6"/>
          <w:sz w:val="30"/>
          <w:szCs w:val="30"/>
          <w:lang w:val="ru-RU"/>
        </w:rPr>
        <w:t>.6.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 и Договором.</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.7. Проводить обучение, стажировку, инструктаж и проверку знаний по вопросам охраны труда работников согласно требованиям нормативных правовых актов. Оказывать содействие в обучении общественных инспекторов по охране труда.</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.8. 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w:t>
      </w:r>
    </w:p>
    <w:p w:rsidR="002B0649" w:rsidRPr="00D34067" w:rsidRDefault="00FD6B78" w:rsidP="00D34067">
      <w:pPr>
        <w:widowControl w:val="0"/>
        <w:ind w:firstLine="720"/>
        <w:jc w:val="both"/>
        <w:rPr>
          <w:spacing w:val="-6"/>
          <w:sz w:val="30"/>
          <w:szCs w:val="30"/>
          <w:lang w:val="ru-RU"/>
        </w:rPr>
      </w:pPr>
      <w:r w:rsidRPr="00D34067">
        <w:rPr>
          <w:spacing w:val="-6"/>
          <w:sz w:val="30"/>
          <w:szCs w:val="30"/>
          <w:lang w:val="ru-RU"/>
        </w:rPr>
        <w:t>2</w:t>
      </w:r>
      <w:r w:rsidR="00B73E71" w:rsidRPr="00D34067">
        <w:rPr>
          <w:spacing w:val="-6"/>
          <w:sz w:val="30"/>
          <w:szCs w:val="30"/>
          <w:lang w:val="ru-RU"/>
        </w:rPr>
        <w:t>7</w:t>
      </w:r>
      <w:r w:rsidRPr="00D34067">
        <w:rPr>
          <w:spacing w:val="-6"/>
          <w:sz w:val="30"/>
          <w:szCs w:val="30"/>
          <w:lang w:val="ru-RU"/>
        </w:rPr>
        <w:t>.9. </w:t>
      </w:r>
      <w:r w:rsidR="002B0649" w:rsidRPr="00D34067">
        <w:rPr>
          <w:spacing w:val="-6"/>
          <w:sz w:val="30"/>
          <w:szCs w:val="30"/>
          <w:lang w:val="ru-RU"/>
        </w:rPr>
        <w:t xml:space="preserve">Обеспечить приведение к началу учебного года всех помещений </w:t>
      </w:r>
      <w:r w:rsidR="002F76F6" w:rsidRPr="00D34067">
        <w:rPr>
          <w:spacing w:val="-6"/>
          <w:sz w:val="30"/>
          <w:szCs w:val="30"/>
          <w:lang w:val="ru-RU"/>
        </w:rPr>
        <w:t>и оборудования</w:t>
      </w:r>
      <w:r w:rsidR="002B0649" w:rsidRPr="00D34067">
        <w:rPr>
          <w:spacing w:val="-6"/>
          <w:sz w:val="30"/>
          <w:szCs w:val="30"/>
          <w:lang w:val="ru-RU"/>
        </w:rPr>
        <w:t xml:space="preserve"> в соответствие с требованиями санитарных норм, правил и гигиенических нормативов для создания здоровых и безопасных условий труда и безопасных условий при организации образовательного процесса.</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.10. Выполнять в срок до 1 октября</w:t>
      </w:r>
      <w:r w:rsidR="007B6948" w:rsidRPr="00D34067">
        <w:rPr>
          <w:spacing w:val="-6"/>
          <w:sz w:val="30"/>
          <w:szCs w:val="30"/>
          <w:lang w:val="ru-RU"/>
        </w:rPr>
        <w:t xml:space="preserve"> запланированные мероприятия по </w:t>
      </w:r>
      <w:r w:rsidR="00FD6B78" w:rsidRPr="00D34067">
        <w:rPr>
          <w:spacing w:val="-6"/>
          <w:sz w:val="30"/>
          <w:szCs w:val="30"/>
          <w:lang w:val="ru-RU"/>
        </w:rPr>
        <w:t>подготовке учреждения образования к работе в осенне-зимних условиях.</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.11. Устан</w:t>
      </w:r>
      <w:r w:rsidR="00FA77D4" w:rsidRPr="00D34067">
        <w:rPr>
          <w:spacing w:val="-6"/>
          <w:sz w:val="30"/>
          <w:szCs w:val="30"/>
          <w:lang w:val="ru-RU"/>
        </w:rPr>
        <w:t>авливать обязанность работников в части оказания содействия</w:t>
      </w:r>
      <w:r w:rsidR="00FD6B78" w:rsidRPr="00D34067">
        <w:rPr>
          <w:spacing w:val="-6"/>
          <w:sz w:val="30"/>
          <w:szCs w:val="30"/>
          <w:lang w:val="ru-RU"/>
        </w:rPr>
        <w:t xml:space="preserve"> и сотруднич</w:t>
      </w:r>
      <w:r w:rsidR="00FA77D4" w:rsidRPr="00D34067">
        <w:rPr>
          <w:spacing w:val="-6"/>
          <w:sz w:val="30"/>
          <w:szCs w:val="30"/>
          <w:lang w:val="ru-RU"/>
        </w:rPr>
        <w:t xml:space="preserve">ества </w:t>
      </w:r>
      <w:r w:rsidR="00FD6B78" w:rsidRPr="00D34067">
        <w:rPr>
          <w:spacing w:val="-6"/>
          <w:sz w:val="30"/>
          <w:szCs w:val="30"/>
          <w:lang w:val="ru-RU"/>
        </w:rPr>
        <w:t xml:space="preserve">с </w:t>
      </w:r>
      <w:r w:rsidR="0066279F" w:rsidRPr="00D34067">
        <w:rPr>
          <w:spacing w:val="-6"/>
          <w:sz w:val="30"/>
          <w:szCs w:val="30"/>
          <w:lang w:val="ru-RU"/>
        </w:rPr>
        <w:t>Нанимателем</w:t>
      </w:r>
      <w:r w:rsidR="00FD6B78" w:rsidRPr="00D34067">
        <w:rPr>
          <w:spacing w:val="-6"/>
          <w:sz w:val="30"/>
          <w:szCs w:val="30"/>
          <w:lang w:val="ru-RU"/>
        </w:rPr>
        <w:t xml:space="preserve"> в деле обеспечения здоровых и безопасных условий труда, немедленно извещать своего непосредственного </w:t>
      </w:r>
      <w:r w:rsidR="006D5712" w:rsidRPr="00D34067">
        <w:rPr>
          <w:spacing w:val="-6"/>
          <w:sz w:val="30"/>
          <w:szCs w:val="30"/>
          <w:lang w:val="ru-RU"/>
        </w:rPr>
        <w:t>руководителя</w:t>
      </w:r>
      <w:r w:rsidR="00FD6B78" w:rsidRPr="00D34067">
        <w:rPr>
          <w:spacing w:val="-6"/>
          <w:sz w:val="30"/>
          <w:szCs w:val="30"/>
          <w:lang w:val="ru-RU"/>
        </w:rPr>
        <w:t xml:space="preserve"> или иное уполномоченное должностное лицо </w:t>
      </w:r>
      <w:r w:rsidR="00572066" w:rsidRPr="00D34067">
        <w:rPr>
          <w:spacing w:val="-6"/>
          <w:sz w:val="30"/>
          <w:szCs w:val="30"/>
          <w:lang w:val="ru-RU"/>
        </w:rPr>
        <w:t xml:space="preserve">Нанимателя </w:t>
      </w:r>
      <w:r w:rsidR="00FD6B78" w:rsidRPr="00D34067">
        <w:rPr>
          <w:spacing w:val="-6"/>
          <w:sz w:val="30"/>
          <w:szCs w:val="30"/>
          <w:lang w:val="ru-RU"/>
        </w:rPr>
        <w:t xml:space="preserve">о неисправности оборудования, инструмента, приспособлений, транспортных средств, средств защиты, об ухудшении </w:t>
      </w:r>
      <w:r w:rsidR="006D5712" w:rsidRPr="00D34067">
        <w:rPr>
          <w:spacing w:val="-6"/>
          <w:sz w:val="30"/>
          <w:szCs w:val="30"/>
          <w:lang w:val="ru-RU"/>
        </w:rPr>
        <w:t xml:space="preserve">своего </w:t>
      </w:r>
      <w:r w:rsidR="00FD6B78" w:rsidRPr="00D34067">
        <w:rPr>
          <w:spacing w:val="-6"/>
          <w:sz w:val="30"/>
          <w:szCs w:val="30"/>
          <w:lang w:val="ru-RU"/>
        </w:rPr>
        <w:t>состояния здоровья.</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 xml:space="preserve">.12. Осуществлять выплаты, помимо установленного законодательством, семье погибшего на производстве работника по вине </w:t>
      </w:r>
      <w:r w:rsidR="007B6948" w:rsidRPr="00D34067">
        <w:rPr>
          <w:spacing w:val="-6"/>
          <w:sz w:val="30"/>
          <w:szCs w:val="30"/>
          <w:lang w:val="ru-RU"/>
        </w:rPr>
        <w:t>Н</w:t>
      </w:r>
      <w:r w:rsidR="00FD6B78" w:rsidRPr="00D34067">
        <w:rPr>
          <w:spacing w:val="-6"/>
          <w:sz w:val="30"/>
          <w:szCs w:val="30"/>
          <w:lang w:val="ru-RU"/>
        </w:rPr>
        <w:t>анимателя в виде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работнику, утратившему профессиональную трудоспособность в результате несчастного случая на производстве или професс</w:t>
      </w:r>
      <w:r w:rsidR="007B6948" w:rsidRPr="00D34067">
        <w:rPr>
          <w:spacing w:val="-6"/>
          <w:sz w:val="30"/>
          <w:szCs w:val="30"/>
          <w:lang w:val="ru-RU"/>
        </w:rPr>
        <w:t>ионального заболевания по вине Н</w:t>
      </w:r>
      <w:r w:rsidRPr="00D34067">
        <w:rPr>
          <w:spacing w:val="-6"/>
          <w:sz w:val="30"/>
          <w:szCs w:val="30"/>
          <w:lang w:val="ru-RU"/>
        </w:rPr>
        <w:t>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FD6B78" w:rsidRPr="00D34067" w:rsidRDefault="006D5712" w:rsidP="00D34067">
      <w:pPr>
        <w:widowControl w:val="0"/>
        <w:ind w:firstLine="720"/>
        <w:jc w:val="both"/>
        <w:rPr>
          <w:spacing w:val="-6"/>
          <w:sz w:val="30"/>
          <w:szCs w:val="30"/>
          <w:lang w:val="ru-RU"/>
        </w:rPr>
      </w:pPr>
      <w:r w:rsidRPr="00D34067">
        <w:rPr>
          <w:sz w:val="30"/>
          <w:szCs w:val="30"/>
        </w:rPr>
        <w:t xml:space="preserve">по согласию сторон </w:t>
      </w:r>
      <w:r w:rsidR="00C04C28" w:rsidRPr="00C04C28">
        <w:rPr>
          <w:sz w:val="30"/>
          <w:szCs w:val="30"/>
          <w:lang w:val="ru-RU"/>
        </w:rPr>
        <w:t>Д</w:t>
      </w:r>
      <w:r w:rsidRPr="00C04C28">
        <w:rPr>
          <w:sz w:val="30"/>
          <w:szCs w:val="30"/>
        </w:rPr>
        <w:t>оговора</w:t>
      </w:r>
      <w:r w:rsidRPr="00D34067">
        <w:rPr>
          <w:sz w:val="30"/>
          <w:szCs w:val="30"/>
        </w:rPr>
        <w:t xml:space="preserve"> </w:t>
      </w:r>
      <w:r w:rsidR="00FD6B78" w:rsidRPr="00D34067">
        <w:rPr>
          <w:spacing w:val="-6"/>
          <w:sz w:val="30"/>
          <w:szCs w:val="30"/>
          <w:lang w:val="ru-RU"/>
        </w:rPr>
        <w:t xml:space="preserve">в других случаях, связанных с гибелью, </w:t>
      </w:r>
      <w:r w:rsidR="00FD6B78" w:rsidRPr="00D34067">
        <w:rPr>
          <w:spacing w:val="-6"/>
          <w:sz w:val="30"/>
          <w:szCs w:val="30"/>
          <w:lang w:val="ru-RU"/>
        </w:rPr>
        <w:lastRenderedPageBreak/>
        <w:t>утратой трудоспособности или профессиональным заболеванием работника</w:t>
      </w:r>
      <w:r w:rsidRPr="00D34067">
        <w:rPr>
          <w:spacing w:val="-6"/>
          <w:sz w:val="30"/>
          <w:szCs w:val="30"/>
          <w:lang w:val="ru-RU"/>
        </w:rPr>
        <w:t>.</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.13.</w:t>
      </w:r>
      <w:r w:rsidR="00FD6B78" w:rsidRPr="00D34067">
        <w:rPr>
          <w:smallCaps/>
          <w:spacing w:val="-6"/>
          <w:sz w:val="30"/>
          <w:szCs w:val="30"/>
          <w:lang w:val="ru-RU"/>
        </w:rPr>
        <w:t> Л</w:t>
      </w:r>
      <w:r w:rsidR="00FD6B78" w:rsidRPr="00D34067">
        <w:rPr>
          <w:spacing w:val="-6"/>
          <w:sz w:val="30"/>
          <w:szCs w:val="30"/>
          <w:lang w:val="ru-RU"/>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выплачивать выходное пособие в размере не менее одного среднемесячного заработка.</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.14. Применять меры поощрения и материального стимулирования работников за соблюдение требований по охране труда.</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 xml:space="preserve">.15. Проводить целенаправленную работу по выполнению требований Директивы Президента Республики Беларусь </w:t>
      </w:r>
      <w:r w:rsidR="002F76F6" w:rsidRPr="00D34067">
        <w:rPr>
          <w:spacing w:val="-6"/>
          <w:sz w:val="30"/>
          <w:szCs w:val="30"/>
          <w:lang w:val="ru-RU"/>
        </w:rPr>
        <w:t xml:space="preserve">от </w:t>
      </w:r>
      <w:r w:rsidR="00FD6B78" w:rsidRPr="00D34067">
        <w:rPr>
          <w:spacing w:val="-6"/>
          <w:sz w:val="30"/>
          <w:szCs w:val="30"/>
          <w:lang w:val="ru-RU"/>
        </w:rPr>
        <w:t>14.06.2007 № 3 «</w:t>
      </w:r>
      <w:r w:rsidR="007E27C7">
        <w:rPr>
          <w:spacing w:val="-6"/>
          <w:sz w:val="30"/>
          <w:szCs w:val="30"/>
          <w:lang w:val="ru-RU"/>
        </w:rPr>
        <w:t>О приоритетных направлениях укрепления экономической безопасности государства</w:t>
      </w:r>
      <w:r w:rsidR="00FD6B78" w:rsidRPr="00D34067">
        <w:rPr>
          <w:spacing w:val="-6"/>
          <w:sz w:val="30"/>
          <w:szCs w:val="30"/>
          <w:lang w:val="ru-RU"/>
        </w:rPr>
        <w:t>»</w:t>
      </w:r>
      <w:r w:rsidR="00D34067" w:rsidRPr="00D34067">
        <w:rPr>
          <w:spacing w:val="-6"/>
          <w:sz w:val="30"/>
          <w:szCs w:val="30"/>
          <w:lang w:val="ru-RU"/>
        </w:rPr>
        <w:t xml:space="preserve"> (далее – Директива № 3)</w:t>
      </w:r>
      <w:r w:rsidR="00FD6B78" w:rsidRPr="00D34067">
        <w:rPr>
          <w:spacing w:val="-6"/>
          <w:sz w:val="30"/>
          <w:szCs w:val="30"/>
          <w:lang w:val="ru-RU"/>
        </w:rPr>
        <w:t>.</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.16. Принимать действенные меры по выполнению целевых показателей по энергосбережению.</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.17. Выполнять запланированные мероприятия по экономии тепла, воды, электроэнергии.</w:t>
      </w:r>
    </w:p>
    <w:p w:rsidR="00FD6B78" w:rsidRPr="00D34067" w:rsidRDefault="00B73E71" w:rsidP="00D34067">
      <w:pPr>
        <w:widowControl w:val="0"/>
        <w:ind w:firstLine="720"/>
        <w:jc w:val="both"/>
        <w:rPr>
          <w:spacing w:val="-6"/>
          <w:sz w:val="30"/>
          <w:szCs w:val="30"/>
          <w:u w:val="single"/>
          <w:lang w:val="ru-RU"/>
        </w:rPr>
      </w:pPr>
      <w:r w:rsidRPr="00D34067">
        <w:rPr>
          <w:spacing w:val="-6"/>
          <w:sz w:val="30"/>
          <w:szCs w:val="30"/>
          <w:u w:val="single"/>
          <w:lang w:val="ru-RU"/>
        </w:rPr>
        <w:t>28</w:t>
      </w:r>
      <w:r w:rsidR="00FD6B78" w:rsidRPr="00D34067">
        <w:rPr>
          <w:spacing w:val="-6"/>
          <w:sz w:val="30"/>
          <w:szCs w:val="30"/>
          <w:u w:val="single"/>
          <w:lang w:val="ru-RU"/>
        </w:rPr>
        <w:t>. Профком обязуется:</w:t>
      </w:r>
    </w:p>
    <w:p w:rsidR="00FD6B78" w:rsidRPr="00A171EE" w:rsidRDefault="00B73E71" w:rsidP="00D34067">
      <w:pPr>
        <w:widowControl w:val="0"/>
        <w:ind w:firstLine="720"/>
        <w:jc w:val="both"/>
        <w:rPr>
          <w:spacing w:val="-6"/>
          <w:sz w:val="30"/>
          <w:szCs w:val="30"/>
          <w:lang w:val="ru-RU"/>
        </w:rPr>
      </w:pPr>
      <w:r w:rsidRPr="00D34067">
        <w:rPr>
          <w:spacing w:val="-6"/>
          <w:sz w:val="30"/>
          <w:szCs w:val="30"/>
          <w:lang w:val="ru-RU"/>
        </w:rPr>
        <w:t>28</w:t>
      </w:r>
      <w:r w:rsidR="00FD6B78" w:rsidRPr="00D34067">
        <w:rPr>
          <w:spacing w:val="-6"/>
          <w:sz w:val="30"/>
          <w:szCs w:val="30"/>
          <w:lang w:val="ru-RU"/>
        </w:rPr>
        <w:t>.1. </w:t>
      </w:r>
      <w:r w:rsidR="00053ACE" w:rsidRPr="00D34067">
        <w:rPr>
          <w:sz w:val="30"/>
          <w:szCs w:val="30"/>
        </w:rPr>
        <w:t xml:space="preserve"> Осуществлять </w:t>
      </w:r>
      <w:r w:rsidR="00A171EE">
        <w:rPr>
          <w:sz w:val="30"/>
          <w:szCs w:val="30"/>
          <w:lang w:val="ru-RU"/>
        </w:rPr>
        <w:t xml:space="preserve">общественный </w:t>
      </w:r>
      <w:r w:rsidR="00053ACE" w:rsidRPr="00D34067">
        <w:rPr>
          <w:sz w:val="30"/>
          <w:szCs w:val="30"/>
        </w:rPr>
        <w:t>контроль за со</w:t>
      </w:r>
      <w:r w:rsidR="00A171EE">
        <w:rPr>
          <w:sz w:val="30"/>
          <w:szCs w:val="30"/>
        </w:rPr>
        <w:t xml:space="preserve">блюдением </w:t>
      </w:r>
      <w:r w:rsidR="00A171EE">
        <w:rPr>
          <w:sz w:val="30"/>
          <w:szCs w:val="30"/>
          <w:lang w:val="ru-RU"/>
        </w:rPr>
        <w:t>законодательства об</w:t>
      </w:r>
      <w:r w:rsidR="00053ACE" w:rsidRPr="00D34067">
        <w:rPr>
          <w:sz w:val="30"/>
          <w:szCs w:val="30"/>
        </w:rPr>
        <w:t xml:space="preserve"> охране труда</w:t>
      </w:r>
      <w:r w:rsidR="00A171EE">
        <w:rPr>
          <w:sz w:val="30"/>
          <w:szCs w:val="30"/>
          <w:lang w:val="ru-RU"/>
        </w:rPr>
        <w:t>.</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2</w:t>
      </w:r>
      <w:r w:rsidR="00B73E71" w:rsidRPr="00D34067">
        <w:rPr>
          <w:spacing w:val="-6"/>
          <w:sz w:val="30"/>
          <w:szCs w:val="30"/>
          <w:lang w:val="ru-RU"/>
        </w:rPr>
        <w:t>8</w:t>
      </w:r>
      <w:r w:rsidRPr="00D34067">
        <w:rPr>
          <w:spacing w:val="-6"/>
          <w:sz w:val="30"/>
          <w:szCs w:val="30"/>
          <w:lang w:val="ru-RU"/>
        </w:rPr>
        <w:t>.2. Проводить в установленные сроки выборы общественных инспекторов</w:t>
      </w:r>
      <w:r w:rsidR="00A171EE">
        <w:rPr>
          <w:spacing w:val="-6"/>
          <w:sz w:val="30"/>
          <w:szCs w:val="30"/>
          <w:lang w:val="ru-RU"/>
        </w:rPr>
        <w:t xml:space="preserve"> по охране труда</w:t>
      </w:r>
      <w:r w:rsidRPr="00D34067">
        <w:rPr>
          <w:spacing w:val="-6"/>
          <w:sz w:val="30"/>
          <w:szCs w:val="30"/>
          <w:lang w:val="ru-RU"/>
        </w:rPr>
        <w:t>, утверждать составы общественных комиссий по охране труда, проводить обучение профсоюзного актива по вопросам охраны труда.</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28</w:t>
      </w:r>
      <w:r w:rsidR="00FD6B78" w:rsidRPr="00D34067">
        <w:rPr>
          <w:spacing w:val="-6"/>
          <w:sz w:val="30"/>
          <w:szCs w:val="30"/>
          <w:lang w:val="ru-RU"/>
        </w:rPr>
        <w:t>.3. Координировать деятельность общественных инспекторов по охране труда.</w:t>
      </w:r>
    </w:p>
    <w:p w:rsidR="000C7649" w:rsidRPr="00D34067" w:rsidRDefault="00FD6B78" w:rsidP="000C7649">
      <w:pPr>
        <w:widowControl w:val="0"/>
        <w:ind w:firstLine="720"/>
        <w:jc w:val="both"/>
        <w:rPr>
          <w:spacing w:val="-6"/>
          <w:sz w:val="30"/>
          <w:szCs w:val="30"/>
          <w:lang w:val="ru-RU"/>
        </w:rPr>
      </w:pPr>
      <w:r w:rsidRPr="00124D2A">
        <w:rPr>
          <w:spacing w:val="-6"/>
          <w:sz w:val="30"/>
          <w:szCs w:val="30"/>
          <w:lang w:val="ru-RU"/>
        </w:rPr>
        <w:t>2</w:t>
      </w:r>
      <w:r w:rsidR="00B73E71" w:rsidRPr="00124D2A">
        <w:rPr>
          <w:spacing w:val="-6"/>
          <w:sz w:val="30"/>
          <w:szCs w:val="30"/>
          <w:lang w:val="ru-RU"/>
        </w:rPr>
        <w:t>8</w:t>
      </w:r>
      <w:r w:rsidRPr="00124D2A">
        <w:rPr>
          <w:spacing w:val="-6"/>
          <w:sz w:val="30"/>
          <w:szCs w:val="30"/>
          <w:lang w:val="ru-RU"/>
        </w:rPr>
        <w:t xml:space="preserve">.4. Принимать участие </w:t>
      </w:r>
      <w:r w:rsidR="00A171EE" w:rsidRPr="00124D2A">
        <w:rPr>
          <w:spacing w:val="-6"/>
          <w:sz w:val="30"/>
          <w:szCs w:val="30"/>
          <w:lang w:val="ru-RU"/>
        </w:rPr>
        <w:t xml:space="preserve">в организации и проведении </w:t>
      </w:r>
      <w:r w:rsidR="000C7649" w:rsidRPr="00124D2A">
        <w:rPr>
          <w:spacing w:val="-6"/>
          <w:sz w:val="30"/>
          <w:szCs w:val="30"/>
          <w:lang w:val="ru-RU"/>
        </w:rPr>
        <w:t>(</w:t>
      </w:r>
      <w:r w:rsidR="00C04C28" w:rsidRPr="00124D2A">
        <w:rPr>
          <w:spacing w:val="-6"/>
          <w:sz w:val="30"/>
          <w:szCs w:val="30"/>
          <w:lang w:val="ru-RU"/>
        </w:rPr>
        <w:t xml:space="preserve">республиканского, </w:t>
      </w:r>
      <w:r w:rsidR="000C7649" w:rsidRPr="00124D2A">
        <w:rPr>
          <w:spacing w:val="-6"/>
          <w:sz w:val="30"/>
          <w:szCs w:val="30"/>
          <w:lang w:val="ru-RU"/>
        </w:rPr>
        <w:t xml:space="preserve">областного, </w:t>
      </w:r>
      <w:r w:rsidR="00C04C28" w:rsidRPr="00124D2A">
        <w:rPr>
          <w:spacing w:val="-6"/>
          <w:sz w:val="30"/>
          <w:szCs w:val="30"/>
          <w:lang w:val="ru-RU"/>
        </w:rPr>
        <w:t>городского, районного</w:t>
      </w:r>
      <w:r w:rsidR="000C7649" w:rsidRPr="00124D2A">
        <w:rPr>
          <w:spacing w:val="-6"/>
          <w:sz w:val="30"/>
          <w:szCs w:val="30"/>
          <w:lang w:val="ru-RU"/>
        </w:rPr>
        <w:t>)</w:t>
      </w:r>
      <w:r w:rsidR="00C04C28" w:rsidRPr="00124D2A">
        <w:rPr>
          <w:spacing w:val="-6"/>
          <w:sz w:val="30"/>
          <w:szCs w:val="30"/>
          <w:lang w:val="ru-RU"/>
        </w:rPr>
        <w:t xml:space="preserve"> </w:t>
      </w:r>
      <w:r w:rsidR="000C7649" w:rsidRPr="00124D2A">
        <w:rPr>
          <w:spacing w:val="-6"/>
          <w:sz w:val="30"/>
          <w:szCs w:val="30"/>
          <w:lang w:val="ru-RU"/>
        </w:rPr>
        <w:t>этапа</w:t>
      </w:r>
      <w:r w:rsidR="000C7649">
        <w:rPr>
          <w:spacing w:val="-6"/>
          <w:sz w:val="30"/>
          <w:szCs w:val="30"/>
          <w:lang w:val="ru-RU"/>
        </w:rPr>
        <w:t xml:space="preserve"> смотра</w:t>
      </w:r>
      <w:r w:rsidR="000C7649" w:rsidRPr="00D34067">
        <w:rPr>
          <w:spacing w:val="-6"/>
          <w:sz w:val="30"/>
          <w:szCs w:val="30"/>
          <w:lang w:val="ru-RU"/>
        </w:rPr>
        <w:t>-конкурс</w:t>
      </w:r>
      <w:r w:rsidR="000C7649">
        <w:rPr>
          <w:spacing w:val="-6"/>
          <w:sz w:val="30"/>
          <w:szCs w:val="30"/>
          <w:lang w:val="ru-RU"/>
        </w:rPr>
        <w:t>а</w:t>
      </w:r>
      <w:r w:rsidR="000C7649" w:rsidRPr="00D34067">
        <w:rPr>
          <w:spacing w:val="-6"/>
          <w:sz w:val="30"/>
          <w:szCs w:val="30"/>
          <w:lang w:val="ru-RU"/>
        </w:rPr>
        <w:t xml:space="preserve"> </w:t>
      </w:r>
      <w:r w:rsidR="000C7649" w:rsidRPr="00D34067">
        <w:rPr>
          <w:sz w:val="30"/>
          <w:szCs w:val="30"/>
        </w:rPr>
        <w:t xml:space="preserve">на лучшее проведение первичными профсоюзными организациями </w:t>
      </w:r>
      <w:r w:rsidR="000C7649">
        <w:rPr>
          <w:sz w:val="30"/>
          <w:szCs w:val="30"/>
          <w:lang w:val="ru-RU"/>
        </w:rPr>
        <w:t xml:space="preserve">Профсоюза </w:t>
      </w:r>
      <w:r w:rsidR="000C7649" w:rsidRPr="00D34067">
        <w:rPr>
          <w:sz w:val="30"/>
          <w:szCs w:val="30"/>
        </w:rPr>
        <w:t>общественного контроля за соблюдением законодательства об охране труда</w:t>
      </w:r>
      <w:r w:rsidR="000C7649">
        <w:rPr>
          <w:sz w:val="30"/>
          <w:szCs w:val="30"/>
          <w:lang w:val="ru-RU"/>
        </w:rPr>
        <w:t>, лучшего общественного инспектора по охране труда</w:t>
      </w:r>
      <w:r w:rsidR="000C7649" w:rsidRPr="00D34067">
        <w:rPr>
          <w:spacing w:val="-6"/>
          <w:sz w:val="30"/>
          <w:szCs w:val="30"/>
          <w:lang w:val="ru-RU"/>
        </w:rPr>
        <w:t>.</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2</w:t>
      </w:r>
      <w:r w:rsidR="00B73E71" w:rsidRPr="00D34067">
        <w:rPr>
          <w:spacing w:val="-6"/>
          <w:sz w:val="30"/>
          <w:szCs w:val="30"/>
          <w:lang w:val="ru-RU"/>
        </w:rPr>
        <w:t>8</w:t>
      </w:r>
      <w:r w:rsidRPr="00D34067">
        <w:rPr>
          <w:spacing w:val="-6"/>
          <w:sz w:val="30"/>
          <w:szCs w:val="30"/>
          <w:lang w:val="ru-RU"/>
        </w:rPr>
        <w:t>.5. Заслушивать вопрос о ра</w:t>
      </w:r>
      <w:r w:rsidR="009E3D82">
        <w:rPr>
          <w:spacing w:val="-6"/>
          <w:sz w:val="30"/>
          <w:szCs w:val="30"/>
          <w:lang w:val="ru-RU"/>
        </w:rPr>
        <w:t>б</w:t>
      </w:r>
      <w:r w:rsidRPr="00D34067">
        <w:rPr>
          <w:spacing w:val="-6"/>
          <w:sz w:val="30"/>
          <w:szCs w:val="30"/>
          <w:lang w:val="ru-RU"/>
        </w:rPr>
        <w:t>оте общественных инспекторов по охране труда, состоянии производственного травматизма и заболеваемости на заседании Профкома с</w:t>
      </w:r>
      <w:r w:rsidR="00C260CE">
        <w:rPr>
          <w:spacing w:val="-6"/>
          <w:sz w:val="30"/>
          <w:szCs w:val="30"/>
          <w:lang w:val="ru-RU"/>
        </w:rPr>
        <w:t xml:space="preserve"> </w:t>
      </w:r>
      <w:r w:rsidRPr="00D34067">
        <w:rPr>
          <w:spacing w:val="-6"/>
          <w:sz w:val="30"/>
          <w:szCs w:val="30"/>
          <w:lang w:val="ru-RU"/>
        </w:rPr>
        <w:t xml:space="preserve">участием представителей </w:t>
      </w:r>
      <w:r w:rsidR="00572066" w:rsidRPr="00D34067">
        <w:rPr>
          <w:spacing w:val="-6"/>
          <w:sz w:val="30"/>
          <w:szCs w:val="30"/>
          <w:lang w:val="ru-RU"/>
        </w:rPr>
        <w:t>Нанимателя</w:t>
      </w:r>
      <w:r w:rsidRPr="00D34067">
        <w:rPr>
          <w:spacing w:val="-6"/>
          <w:sz w:val="30"/>
          <w:szCs w:val="30"/>
          <w:lang w:val="ru-RU"/>
        </w:rPr>
        <w:t xml:space="preserve"> один раз в квартал.</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28</w:t>
      </w:r>
      <w:r w:rsidR="00FD6B78" w:rsidRPr="00D34067">
        <w:rPr>
          <w:spacing w:val="-6"/>
          <w:sz w:val="30"/>
          <w:szCs w:val="30"/>
          <w:lang w:val="ru-RU"/>
        </w:rPr>
        <w:t>.6. При групповом несчастном случае, а также с тяжелым либо смертельным исходом, требующим проведения специального расследования, неза</w:t>
      </w:r>
      <w:r w:rsidR="009E3D82">
        <w:rPr>
          <w:spacing w:val="-6"/>
          <w:sz w:val="30"/>
          <w:szCs w:val="30"/>
          <w:lang w:val="ru-RU"/>
        </w:rPr>
        <w:t>медлительно извещать вышестоящую организацию</w:t>
      </w:r>
      <w:r w:rsidR="000C7649">
        <w:rPr>
          <w:spacing w:val="-6"/>
          <w:sz w:val="30"/>
          <w:szCs w:val="30"/>
          <w:lang w:val="ru-RU"/>
        </w:rPr>
        <w:t xml:space="preserve"> </w:t>
      </w:r>
      <w:r w:rsidR="004602CF" w:rsidRPr="00D34067">
        <w:rPr>
          <w:spacing w:val="-6"/>
          <w:sz w:val="30"/>
          <w:szCs w:val="30"/>
          <w:lang w:val="ru-RU"/>
        </w:rPr>
        <w:t>П</w:t>
      </w:r>
      <w:r w:rsidR="00FD6B78" w:rsidRPr="00D34067">
        <w:rPr>
          <w:spacing w:val="-6"/>
          <w:sz w:val="30"/>
          <w:szCs w:val="30"/>
          <w:lang w:val="ru-RU"/>
        </w:rPr>
        <w:t xml:space="preserve">рофсоюза с целью обеспечения участия в расследовании </w:t>
      </w:r>
      <w:r w:rsidR="009E3D82">
        <w:rPr>
          <w:spacing w:val="-6"/>
          <w:sz w:val="30"/>
          <w:szCs w:val="30"/>
          <w:lang w:val="ru-RU"/>
        </w:rPr>
        <w:t>главного технического инспектора труда вышестоящей организации Профсоюза</w:t>
      </w:r>
      <w:r w:rsidR="00FD6B78" w:rsidRPr="00D34067">
        <w:rPr>
          <w:spacing w:val="-6"/>
          <w:sz w:val="30"/>
          <w:szCs w:val="30"/>
          <w:lang w:val="ru-RU"/>
        </w:rPr>
        <w:t xml:space="preserve">. </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lastRenderedPageBreak/>
        <w:t>28</w:t>
      </w:r>
      <w:r w:rsidR="00FD6B78" w:rsidRPr="00D34067">
        <w:rPr>
          <w:spacing w:val="-6"/>
          <w:sz w:val="30"/>
          <w:szCs w:val="30"/>
          <w:lang w:val="ru-RU"/>
        </w:rPr>
        <w:t xml:space="preserve">.7.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w:t>
      </w:r>
      <w:r w:rsidR="004602CF" w:rsidRPr="00D34067">
        <w:rPr>
          <w:spacing w:val="-6"/>
          <w:sz w:val="30"/>
          <w:szCs w:val="30"/>
          <w:lang w:val="ru-RU"/>
        </w:rPr>
        <w:t>П</w:t>
      </w:r>
      <w:r w:rsidR="00FD6B78" w:rsidRPr="00D34067">
        <w:rPr>
          <w:spacing w:val="-6"/>
          <w:sz w:val="30"/>
          <w:szCs w:val="30"/>
          <w:lang w:val="ru-RU"/>
        </w:rPr>
        <w:t>рофсоюза, содействовать выявлению причин, приведших к гибели или травмам работников, добиваться применения срочных мер по их устранению, оказывать материальную помощь пострадавшим или членам их семей.</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28</w:t>
      </w:r>
      <w:r w:rsidR="00FD6B78" w:rsidRPr="00D34067">
        <w:rPr>
          <w:spacing w:val="-6"/>
          <w:sz w:val="30"/>
          <w:szCs w:val="30"/>
          <w:lang w:val="ru-RU"/>
        </w:rPr>
        <w:t>.8. Осуществлять контроль за своевременной выплатой возмещения вреда работникам, полу</w:t>
      </w:r>
      <w:r w:rsidR="00572066" w:rsidRPr="00D34067">
        <w:rPr>
          <w:spacing w:val="-6"/>
          <w:sz w:val="30"/>
          <w:szCs w:val="30"/>
          <w:lang w:val="ru-RU"/>
        </w:rPr>
        <w:t xml:space="preserve">чившим увечье на производстве в </w:t>
      </w:r>
      <w:r w:rsidR="00FD6B78" w:rsidRPr="00D34067">
        <w:rPr>
          <w:spacing w:val="-6"/>
          <w:sz w:val="30"/>
          <w:szCs w:val="30"/>
          <w:lang w:val="ru-RU"/>
        </w:rPr>
        <w:t>соответствии с законодательством Республики Беларусь и Договором, а также членам их семей.</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28</w:t>
      </w:r>
      <w:r w:rsidR="00FD6B78" w:rsidRPr="00D34067">
        <w:rPr>
          <w:spacing w:val="-6"/>
          <w:sz w:val="30"/>
          <w:szCs w:val="30"/>
          <w:lang w:val="ru-RU"/>
        </w:rPr>
        <w:t xml:space="preserve">.9. Предъявлять требования о приостановке работ в случае непосредственной угрозы жизни и здоровью работников. </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28</w:t>
      </w:r>
      <w:r w:rsidR="00FD6B78" w:rsidRPr="00D34067">
        <w:rPr>
          <w:spacing w:val="-6"/>
          <w:sz w:val="30"/>
          <w:szCs w:val="30"/>
          <w:lang w:val="ru-RU"/>
        </w:rPr>
        <w:t xml:space="preserve">.10. Обеспечить выполнение Плана мероприятий </w:t>
      </w:r>
      <w:r w:rsidR="002B0649" w:rsidRPr="00D34067">
        <w:rPr>
          <w:spacing w:val="-6"/>
          <w:sz w:val="30"/>
          <w:szCs w:val="30"/>
          <w:lang w:val="ru-RU"/>
        </w:rPr>
        <w:t xml:space="preserve">Профсоюза </w:t>
      </w:r>
      <w:r w:rsidR="00FD6B78" w:rsidRPr="00D34067">
        <w:rPr>
          <w:spacing w:val="-6"/>
          <w:sz w:val="30"/>
          <w:szCs w:val="30"/>
          <w:lang w:val="ru-RU"/>
        </w:rPr>
        <w:t>по реализации Директивы Президента Республики Беларусь от 11 марта 2004 г. № 1 «О мерах по укреплению общественной безопасности и дисциплины».</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2</w:t>
      </w:r>
      <w:r w:rsidR="00FA77D4" w:rsidRPr="00D34067">
        <w:rPr>
          <w:spacing w:val="-6"/>
          <w:sz w:val="30"/>
          <w:szCs w:val="30"/>
          <w:lang w:val="ru-RU"/>
        </w:rPr>
        <w:t>8</w:t>
      </w:r>
      <w:r w:rsidRPr="00D34067">
        <w:rPr>
          <w:spacing w:val="-6"/>
          <w:sz w:val="30"/>
          <w:szCs w:val="30"/>
          <w:lang w:val="ru-RU"/>
        </w:rPr>
        <w:t>.11. Проводить разъяснительную работу в коллективе по экономии всех видов ресурсов.</w:t>
      </w:r>
    </w:p>
    <w:p w:rsidR="00FD6B78" w:rsidRPr="00D34067" w:rsidRDefault="00FA77D4" w:rsidP="00D34067">
      <w:pPr>
        <w:widowControl w:val="0"/>
        <w:ind w:firstLine="720"/>
        <w:jc w:val="both"/>
        <w:rPr>
          <w:spacing w:val="-6"/>
          <w:sz w:val="30"/>
          <w:szCs w:val="30"/>
          <w:lang w:val="ru-RU"/>
        </w:rPr>
      </w:pPr>
      <w:bookmarkStart w:id="10" w:name="_Hlk100142324"/>
      <w:r w:rsidRPr="00D34067">
        <w:rPr>
          <w:spacing w:val="-6"/>
          <w:sz w:val="30"/>
          <w:szCs w:val="30"/>
          <w:lang w:val="ru-RU"/>
        </w:rPr>
        <w:t>28</w:t>
      </w:r>
      <w:r w:rsidR="00FD6B78" w:rsidRPr="00D34067">
        <w:rPr>
          <w:spacing w:val="-6"/>
          <w:sz w:val="30"/>
          <w:szCs w:val="30"/>
          <w:lang w:val="ru-RU"/>
        </w:rPr>
        <w:t>.12. Проводить регулярные рейды-проверки за соблюдением требований Директивы № 3.</w:t>
      </w:r>
    </w:p>
    <w:bookmarkEnd w:id="10"/>
    <w:p w:rsidR="00FD6B78" w:rsidRPr="00D34067" w:rsidRDefault="00FA77D4" w:rsidP="00D34067">
      <w:pPr>
        <w:widowControl w:val="0"/>
        <w:ind w:firstLine="720"/>
        <w:jc w:val="both"/>
        <w:rPr>
          <w:spacing w:val="-6"/>
          <w:sz w:val="30"/>
          <w:szCs w:val="30"/>
          <w:u w:val="single"/>
          <w:lang w:val="ru-RU"/>
        </w:rPr>
      </w:pPr>
      <w:r w:rsidRPr="00D34067">
        <w:rPr>
          <w:spacing w:val="-6"/>
          <w:sz w:val="30"/>
          <w:szCs w:val="30"/>
          <w:u w:val="single"/>
          <w:lang w:val="ru-RU"/>
        </w:rPr>
        <w:t>29</w:t>
      </w:r>
      <w:r w:rsidR="00FD6B78" w:rsidRPr="00D34067">
        <w:rPr>
          <w:spacing w:val="-6"/>
          <w:sz w:val="30"/>
          <w:szCs w:val="30"/>
          <w:u w:val="single"/>
          <w:lang w:val="ru-RU"/>
        </w:rPr>
        <w:t>. Стороны пришли к соглашению:</w:t>
      </w:r>
    </w:p>
    <w:p w:rsidR="00FD6B78" w:rsidRPr="00D34067" w:rsidRDefault="00572066" w:rsidP="00D34067">
      <w:pPr>
        <w:widowControl w:val="0"/>
        <w:ind w:firstLine="720"/>
        <w:jc w:val="both"/>
        <w:rPr>
          <w:spacing w:val="-6"/>
          <w:sz w:val="30"/>
          <w:szCs w:val="30"/>
          <w:lang w:val="ru-RU"/>
        </w:rPr>
      </w:pPr>
      <w:r w:rsidRPr="00D34067">
        <w:rPr>
          <w:spacing w:val="-6"/>
          <w:sz w:val="30"/>
          <w:szCs w:val="30"/>
          <w:lang w:val="ru-RU"/>
        </w:rPr>
        <w:t>2</w:t>
      </w:r>
      <w:r w:rsidR="00FA77D4" w:rsidRPr="00D34067">
        <w:rPr>
          <w:spacing w:val="-6"/>
          <w:sz w:val="30"/>
          <w:szCs w:val="30"/>
          <w:lang w:val="ru-RU"/>
        </w:rPr>
        <w:t>9</w:t>
      </w:r>
      <w:r w:rsidRPr="00D34067">
        <w:rPr>
          <w:spacing w:val="-6"/>
          <w:sz w:val="30"/>
          <w:szCs w:val="30"/>
          <w:lang w:val="ru-RU"/>
        </w:rPr>
        <w:t>.1. </w:t>
      </w:r>
      <w:r w:rsidR="00053ACE" w:rsidRPr="00D34067">
        <w:rPr>
          <w:spacing w:val="-6"/>
          <w:sz w:val="30"/>
          <w:szCs w:val="30"/>
          <w:lang w:val="ru-RU"/>
        </w:rPr>
        <w:t>О</w:t>
      </w:r>
      <w:r w:rsidR="00FD6B78" w:rsidRPr="00D34067">
        <w:rPr>
          <w:spacing w:val="-6"/>
          <w:sz w:val="30"/>
          <w:szCs w:val="30"/>
          <w:lang w:val="ru-RU"/>
        </w:rPr>
        <w:t>существлять контроль за соблюдением работниками требований п</w:t>
      </w:r>
      <w:r w:rsidR="00FA77D4" w:rsidRPr="00D34067">
        <w:rPr>
          <w:spacing w:val="-6"/>
          <w:sz w:val="30"/>
          <w:szCs w:val="30"/>
          <w:lang w:val="ru-RU"/>
        </w:rPr>
        <w:t>о охране труда представителями Н</w:t>
      </w:r>
      <w:r w:rsidR="00FD6B78" w:rsidRPr="00D34067">
        <w:rPr>
          <w:spacing w:val="-6"/>
          <w:sz w:val="30"/>
          <w:szCs w:val="30"/>
          <w:lang w:val="ru-RU"/>
        </w:rPr>
        <w:t>анимателя с уча</w:t>
      </w:r>
      <w:r w:rsidR="00D34067" w:rsidRPr="00D34067">
        <w:rPr>
          <w:spacing w:val="-6"/>
          <w:sz w:val="30"/>
          <w:szCs w:val="30"/>
          <w:lang w:val="ru-RU"/>
        </w:rPr>
        <w:t>стие</w:t>
      </w:r>
      <w:r w:rsidR="009E3D82">
        <w:rPr>
          <w:spacing w:val="-6"/>
          <w:sz w:val="30"/>
          <w:szCs w:val="30"/>
          <w:lang w:val="ru-RU"/>
        </w:rPr>
        <w:t xml:space="preserve">м общественных инспекторов </w:t>
      </w:r>
      <w:r w:rsidR="00FD6B78" w:rsidRPr="00D34067">
        <w:rPr>
          <w:spacing w:val="-6"/>
          <w:sz w:val="30"/>
          <w:szCs w:val="30"/>
          <w:lang w:val="ru-RU"/>
        </w:rPr>
        <w:t>по охране труда</w:t>
      </w:r>
      <w:r w:rsidR="00053ACE" w:rsidRPr="00D34067">
        <w:rPr>
          <w:spacing w:val="-6"/>
          <w:sz w:val="30"/>
          <w:szCs w:val="30"/>
          <w:lang w:val="ru-RU"/>
        </w:rPr>
        <w:t>.</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29</w:t>
      </w:r>
      <w:r w:rsidR="00572066" w:rsidRPr="00D34067">
        <w:rPr>
          <w:spacing w:val="-6"/>
          <w:sz w:val="30"/>
          <w:szCs w:val="30"/>
          <w:lang w:val="ru-RU"/>
        </w:rPr>
        <w:t>.2.</w:t>
      </w:r>
      <w:r w:rsidR="00D34067" w:rsidRPr="00D34067">
        <w:rPr>
          <w:spacing w:val="-6"/>
          <w:sz w:val="30"/>
          <w:szCs w:val="30"/>
          <w:lang w:val="ru-RU"/>
        </w:rPr>
        <w:t> </w:t>
      </w:r>
      <w:r w:rsidR="00053ACE" w:rsidRPr="00D34067">
        <w:rPr>
          <w:spacing w:val="-6"/>
          <w:sz w:val="30"/>
          <w:szCs w:val="30"/>
          <w:lang w:val="ru-RU"/>
        </w:rPr>
        <w:t>Д</w:t>
      </w:r>
      <w:r w:rsidR="00FD6B78" w:rsidRPr="00D34067">
        <w:rPr>
          <w:spacing w:val="-6"/>
          <w:sz w:val="30"/>
          <w:szCs w:val="30"/>
          <w:lang w:val="ru-RU"/>
        </w:rPr>
        <w:t>обиваться выделения денежных средств на мероприятия, направленные на создание здоровых и безопасных условий и охраны труда.</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29</w:t>
      </w:r>
      <w:r w:rsidR="00FD6B78" w:rsidRPr="00D34067">
        <w:rPr>
          <w:spacing w:val="-6"/>
          <w:sz w:val="30"/>
          <w:szCs w:val="30"/>
          <w:lang w:val="ru-RU"/>
        </w:rPr>
        <w:t>.3. Постоянно осуществлять контроль за:</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обеспечением работников средствами индивиду</w:t>
      </w:r>
      <w:r w:rsidR="00D34067" w:rsidRPr="00D34067">
        <w:rPr>
          <w:spacing w:val="-6"/>
          <w:sz w:val="30"/>
          <w:szCs w:val="30"/>
          <w:lang w:val="ru-RU"/>
        </w:rPr>
        <w:t xml:space="preserve">альной защиты в </w:t>
      </w:r>
      <w:r w:rsidRPr="00D34067">
        <w:rPr>
          <w:spacing w:val="-6"/>
          <w:sz w:val="30"/>
          <w:szCs w:val="30"/>
          <w:lang w:val="ru-RU"/>
        </w:rPr>
        <w:t>соответствии с действующими нормами и в уст</w:t>
      </w:r>
      <w:r w:rsidR="00262B1C" w:rsidRPr="00D34067">
        <w:rPr>
          <w:spacing w:val="-6"/>
          <w:sz w:val="30"/>
          <w:szCs w:val="30"/>
          <w:lang w:val="ru-RU"/>
        </w:rPr>
        <w:t>ановленные сроки (Приложение 7</w:t>
      </w:r>
      <w:r w:rsidRPr="00D34067">
        <w:rPr>
          <w:spacing w:val="-6"/>
          <w:sz w:val="30"/>
          <w:szCs w:val="30"/>
          <w:lang w:val="ru-RU"/>
        </w:rPr>
        <w:t>);</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обеспечением работников молоком или другими равноценными пищевыми продуктами при работе с вр</w:t>
      </w:r>
      <w:r w:rsidR="00262B1C" w:rsidRPr="00D34067">
        <w:rPr>
          <w:spacing w:val="-6"/>
          <w:sz w:val="30"/>
          <w:szCs w:val="30"/>
          <w:lang w:val="ru-RU"/>
        </w:rPr>
        <w:t>едными веществами (Приложение 12</w:t>
      </w:r>
      <w:r w:rsidRPr="00D34067">
        <w:rPr>
          <w:spacing w:val="-6"/>
          <w:sz w:val="30"/>
          <w:szCs w:val="30"/>
          <w:lang w:val="ru-RU"/>
        </w:rPr>
        <w:t>);</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обеспечением</w:t>
      </w:r>
      <w:r w:rsidR="00B36267">
        <w:rPr>
          <w:spacing w:val="-6"/>
          <w:sz w:val="30"/>
          <w:szCs w:val="30"/>
          <w:lang w:val="ru-RU"/>
        </w:rPr>
        <w:t xml:space="preserve"> </w:t>
      </w:r>
      <w:r w:rsidRPr="00D34067">
        <w:rPr>
          <w:spacing w:val="-6"/>
          <w:sz w:val="30"/>
          <w:szCs w:val="30"/>
          <w:lang w:val="ru-RU"/>
        </w:rPr>
        <w:t>работников, связанных с загрязнениями кожных покровов, смывающими и обезврежив</w:t>
      </w:r>
      <w:r w:rsidR="00262B1C" w:rsidRPr="00D34067">
        <w:rPr>
          <w:spacing w:val="-6"/>
          <w:sz w:val="30"/>
          <w:szCs w:val="30"/>
          <w:lang w:val="ru-RU"/>
        </w:rPr>
        <w:t>ающими средствами (Приложение 13</w:t>
      </w:r>
      <w:r w:rsidRPr="00D34067">
        <w:rPr>
          <w:spacing w:val="-6"/>
          <w:sz w:val="30"/>
          <w:szCs w:val="30"/>
          <w:lang w:val="ru-RU"/>
        </w:rPr>
        <w:t>);</w:t>
      </w:r>
    </w:p>
    <w:p w:rsidR="00FD6B78" w:rsidRPr="00D34067" w:rsidRDefault="009E3D82" w:rsidP="00D34067">
      <w:pPr>
        <w:widowControl w:val="0"/>
        <w:ind w:firstLine="720"/>
        <w:jc w:val="both"/>
        <w:rPr>
          <w:spacing w:val="-6"/>
          <w:sz w:val="30"/>
          <w:szCs w:val="30"/>
          <w:lang w:val="ru-RU"/>
        </w:rPr>
      </w:pPr>
      <w:r>
        <w:rPr>
          <w:spacing w:val="-6"/>
          <w:sz w:val="30"/>
          <w:szCs w:val="30"/>
          <w:lang w:val="ru-RU"/>
        </w:rPr>
        <w:t>обеспечением мастерских</w:t>
      </w:r>
      <w:r w:rsidR="00FD6B78" w:rsidRPr="00D34067">
        <w:rPr>
          <w:spacing w:val="-6"/>
          <w:sz w:val="30"/>
          <w:szCs w:val="30"/>
          <w:lang w:val="ru-RU"/>
        </w:rPr>
        <w:t>, лабораторий, пищеблока, других про</w:t>
      </w:r>
      <w:r>
        <w:rPr>
          <w:spacing w:val="-6"/>
          <w:sz w:val="30"/>
          <w:szCs w:val="30"/>
          <w:lang w:val="ru-RU"/>
        </w:rPr>
        <w:t xml:space="preserve">изводственных помещений </w:t>
      </w:r>
      <w:r w:rsidR="00262B1C" w:rsidRPr="00D34067">
        <w:rPr>
          <w:spacing w:val="-6"/>
          <w:sz w:val="30"/>
          <w:szCs w:val="30"/>
          <w:lang w:val="ru-RU"/>
        </w:rPr>
        <w:t>аптечками</w:t>
      </w:r>
      <w:r w:rsidR="00C260CE">
        <w:rPr>
          <w:spacing w:val="-6"/>
          <w:sz w:val="30"/>
          <w:szCs w:val="30"/>
          <w:lang w:val="ru-RU"/>
        </w:rPr>
        <w:t xml:space="preserve"> </w:t>
      </w:r>
      <w:r>
        <w:rPr>
          <w:spacing w:val="-6"/>
          <w:sz w:val="30"/>
          <w:szCs w:val="30"/>
          <w:lang w:val="ru-RU"/>
        </w:rPr>
        <w:t xml:space="preserve">первой помощи </w:t>
      </w:r>
      <w:r w:rsidR="00262B1C" w:rsidRPr="00D34067">
        <w:rPr>
          <w:spacing w:val="-6"/>
          <w:sz w:val="30"/>
          <w:szCs w:val="30"/>
          <w:lang w:val="ru-RU"/>
        </w:rPr>
        <w:t>(Приложение14</w:t>
      </w:r>
      <w:r w:rsidR="00FD6B78" w:rsidRPr="00D34067">
        <w:rPr>
          <w:spacing w:val="-6"/>
          <w:sz w:val="30"/>
          <w:szCs w:val="30"/>
          <w:lang w:val="ru-RU"/>
        </w:rPr>
        <w:t>).</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29</w:t>
      </w:r>
      <w:r w:rsidR="00FD6B78" w:rsidRPr="00D34067">
        <w:rPr>
          <w:spacing w:val="-6"/>
          <w:sz w:val="30"/>
          <w:szCs w:val="30"/>
          <w:lang w:val="ru-RU"/>
        </w:rPr>
        <w:t xml:space="preserve">.4. Осуществлять контроль за предоставлением работникам компенсаций по условиям труда на основании </w:t>
      </w:r>
      <w:r w:rsidR="009E3D82">
        <w:rPr>
          <w:spacing w:val="-6"/>
          <w:sz w:val="30"/>
          <w:szCs w:val="30"/>
          <w:lang w:val="ru-RU"/>
        </w:rPr>
        <w:t xml:space="preserve">проведенной </w:t>
      </w:r>
      <w:r w:rsidR="00FD6B78" w:rsidRPr="00D34067">
        <w:rPr>
          <w:spacing w:val="-6"/>
          <w:sz w:val="30"/>
          <w:szCs w:val="30"/>
          <w:lang w:val="ru-RU"/>
        </w:rPr>
        <w:t>аттестации рабочих мест по условиям труда:</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дополнительный отпуск за работу свредными и (или) опасным</w:t>
      </w:r>
      <w:r w:rsidR="00262B1C" w:rsidRPr="00D34067">
        <w:rPr>
          <w:spacing w:val="-6"/>
          <w:sz w:val="30"/>
          <w:szCs w:val="30"/>
          <w:lang w:val="ru-RU"/>
        </w:rPr>
        <w:t>и условиями труда (Приложение 9</w:t>
      </w:r>
      <w:r w:rsidRPr="00D34067">
        <w:rPr>
          <w:spacing w:val="-6"/>
          <w:sz w:val="30"/>
          <w:szCs w:val="30"/>
          <w:lang w:val="ru-RU"/>
        </w:rPr>
        <w:t>);</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lastRenderedPageBreak/>
        <w:t>доплаты в повышенном размере за работу с вредными и (или) опасны</w:t>
      </w:r>
      <w:r w:rsidR="00262B1C" w:rsidRPr="00D34067">
        <w:rPr>
          <w:spacing w:val="-6"/>
          <w:sz w:val="30"/>
          <w:szCs w:val="30"/>
          <w:lang w:val="ru-RU"/>
        </w:rPr>
        <w:t>ми условиями труда (Приложение 8</w:t>
      </w:r>
      <w:r w:rsidRPr="00D34067">
        <w:rPr>
          <w:spacing w:val="-6"/>
          <w:sz w:val="30"/>
          <w:szCs w:val="30"/>
          <w:lang w:val="ru-RU"/>
        </w:rPr>
        <w:t>);</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сокращенная продолжительность рабочего времени за работу с вредными и (или) опасным</w:t>
      </w:r>
      <w:r w:rsidR="00262B1C" w:rsidRPr="00D34067">
        <w:rPr>
          <w:spacing w:val="-6"/>
          <w:sz w:val="30"/>
          <w:szCs w:val="30"/>
          <w:lang w:val="ru-RU"/>
        </w:rPr>
        <w:t>и условиями труда (Приложение 10</w:t>
      </w:r>
      <w:r w:rsidRPr="00D34067">
        <w:rPr>
          <w:spacing w:val="-6"/>
          <w:sz w:val="30"/>
          <w:szCs w:val="30"/>
          <w:lang w:val="ru-RU"/>
        </w:rPr>
        <w:t>).</w:t>
      </w:r>
    </w:p>
    <w:p w:rsidR="002F76F6" w:rsidRPr="00D34067" w:rsidRDefault="00FA77D4" w:rsidP="00D34067">
      <w:pPr>
        <w:widowControl w:val="0"/>
        <w:ind w:firstLine="720"/>
        <w:jc w:val="both"/>
        <w:rPr>
          <w:spacing w:val="-6"/>
          <w:sz w:val="30"/>
          <w:szCs w:val="30"/>
          <w:lang w:val="ru-RU"/>
        </w:rPr>
      </w:pPr>
      <w:bookmarkStart w:id="11" w:name="_Hlk100142334"/>
      <w:r w:rsidRPr="00D34067">
        <w:rPr>
          <w:spacing w:val="-6"/>
          <w:sz w:val="30"/>
          <w:szCs w:val="30"/>
          <w:lang w:val="ru-RU"/>
        </w:rPr>
        <w:t>29</w:t>
      </w:r>
      <w:r w:rsidR="00FD6B78" w:rsidRPr="00D34067">
        <w:rPr>
          <w:spacing w:val="-6"/>
          <w:sz w:val="30"/>
          <w:szCs w:val="30"/>
          <w:lang w:val="ru-RU"/>
        </w:rPr>
        <w:t>.5. Направить совместные усилия на выполнение требований Директивы</w:t>
      </w:r>
      <w:r w:rsidR="00D34067" w:rsidRPr="00D34067">
        <w:rPr>
          <w:spacing w:val="-6"/>
          <w:sz w:val="30"/>
          <w:szCs w:val="30"/>
          <w:lang w:val="ru-RU"/>
        </w:rPr>
        <w:t xml:space="preserve"> № 3</w:t>
      </w:r>
      <w:r w:rsidR="002F76F6" w:rsidRPr="00D34067">
        <w:rPr>
          <w:spacing w:val="-6"/>
          <w:sz w:val="30"/>
          <w:szCs w:val="30"/>
          <w:lang w:val="ru-RU"/>
        </w:rPr>
        <w:t>.</w:t>
      </w:r>
    </w:p>
    <w:bookmarkEnd w:id="11"/>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29</w:t>
      </w:r>
      <w:r w:rsidR="00FD6B78" w:rsidRPr="00D34067">
        <w:rPr>
          <w:spacing w:val="-6"/>
          <w:sz w:val="30"/>
          <w:szCs w:val="30"/>
          <w:lang w:val="ru-RU"/>
        </w:rPr>
        <w:t>.6. Предоставлять общественным инспекторам по охране труда не менее __часов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w:t>
      </w:r>
      <w:r w:rsidR="00B36267">
        <w:rPr>
          <w:spacing w:val="-6"/>
          <w:sz w:val="30"/>
          <w:szCs w:val="30"/>
          <w:lang w:val="ru-RU"/>
        </w:rPr>
        <w:t>го заработка</w:t>
      </w:r>
      <w:r w:rsidR="00FD6B78" w:rsidRPr="00D34067">
        <w:rPr>
          <w:spacing w:val="-6"/>
          <w:sz w:val="30"/>
          <w:szCs w:val="30"/>
          <w:lang w:val="ru-RU"/>
        </w:rPr>
        <w:t>.</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2</w:t>
      </w:r>
      <w:r w:rsidR="00FA77D4" w:rsidRPr="00D34067">
        <w:rPr>
          <w:spacing w:val="-6"/>
          <w:sz w:val="30"/>
          <w:szCs w:val="30"/>
          <w:lang w:val="ru-RU"/>
        </w:rPr>
        <w:t>9</w:t>
      </w:r>
      <w:r w:rsidRPr="00D34067">
        <w:rPr>
          <w:spacing w:val="-6"/>
          <w:sz w:val="30"/>
          <w:szCs w:val="30"/>
          <w:lang w:val="ru-RU"/>
        </w:rPr>
        <w:t xml:space="preserve">.7. Поощрять за активную работу лучших работников, избранных общественными инспекторами по охране труда, по итогам года </w:t>
      </w:r>
      <w:r w:rsidRPr="00B36267">
        <w:rPr>
          <w:i/>
          <w:spacing w:val="-6"/>
          <w:sz w:val="30"/>
          <w:szCs w:val="30"/>
          <w:lang w:val="ru-RU"/>
        </w:rPr>
        <w:t>(месяца, квартала)</w:t>
      </w:r>
      <w:r w:rsidRPr="00D34067">
        <w:rPr>
          <w:spacing w:val="-6"/>
          <w:sz w:val="30"/>
          <w:szCs w:val="30"/>
          <w:lang w:val="ru-RU"/>
        </w:rPr>
        <w:t xml:space="preserve"> в размере _____ базовых величин (% оклада).</w:t>
      </w:r>
    </w:p>
    <w:p w:rsidR="00CF4687" w:rsidRPr="00D34067" w:rsidRDefault="00FA77D4" w:rsidP="00B36267">
      <w:pPr>
        <w:ind w:firstLine="709"/>
        <w:jc w:val="both"/>
        <w:rPr>
          <w:sz w:val="30"/>
          <w:szCs w:val="30"/>
          <w:lang w:val="ru-RU"/>
        </w:rPr>
      </w:pPr>
      <w:r w:rsidRPr="00D34067">
        <w:rPr>
          <w:sz w:val="30"/>
          <w:szCs w:val="30"/>
        </w:rPr>
        <w:t>29</w:t>
      </w:r>
      <w:r w:rsidR="00D34067" w:rsidRPr="00D34067">
        <w:rPr>
          <w:sz w:val="30"/>
          <w:szCs w:val="30"/>
        </w:rPr>
        <w:t>.8. </w:t>
      </w:r>
      <w:r w:rsidR="00CF4687" w:rsidRPr="00D34067">
        <w:rPr>
          <w:sz w:val="30"/>
          <w:szCs w:val="30"/>
          <w:lang w:val="ru-RU"/>
        </w:rPr>
        <w:t>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w:t>
      </w:r>
    </w:p>
    <w:p w:rsidR="00CF4687" w:rsidRPr="00D34067" w:rsidRDefault="00FA77D4" w:rsidP="00D34067">
      <w:pPr>
        <w:ind w:firstLine="708"/>
        <w:jc w:val="both"/>
        <w:rPr>
          <w:sz w:val="30"/>
          <w:szCs w:val="30"/>
          <w:lang w:val="ru-RU"/>
        </w:rPr>
      </w:pPr>
      <w:r w:rsidRPr="00D34067">
        <w:rPr>
          <w:sz w:val="30"/>
          <w:szCs w:val="30"/>
          <w:lang w:val="ru-RU"/>
        </w:rPr>
        <w:t>29</w:t>
      </w:r>
      <w:r w:rsidR="00CF4687" w:rsidRPr="00D34067">
        <w:rPr>
          <w:sz w:val="30"/>
          <w:szCs w:val="30"/>
          <w:lang w:val="ru-RU"/>
        </w:rPr>
        <w:t>.9. В целях профилактики производственного травматизма продолжить работу по организации и проведению мероприятий «Недели нулевого травматизма», по продвижению Концепции «нулевого травматизма».</w:t>
      </w:r>
    </w:p>
    <w:p w:rsidR="00CF4687" w:rsidRPr="00D34067" w:rsidRDefault="00CF4687" w:rsidP="00D34067">
      <w:pPr>
        <w:pStyle w:val="af2"/>
        <w:ind w:firstLine="708"/>
        <w:jc w:val="both"/>
        <w:rPr>
          <w:sz w:val="30"/>
          <w:szCs w:val="30"/>
        </w:rPr>
      </w:pPr>
      <w:r w:rsidRPr="00D34067">
        <w:rPr>
          <w:sz w:val="30"/>
          <w:szCs w:val="30"/>
        </w:rPr>
        <w:t>2</w:t>
      </w:r>
      <w:r w:rsidR="00FA77D4" w:rsidRPr="00D34067">
        <w:rPr>
          <w:sz w:val="30"/>
          <w:szCs w:val="30"/>
        </w:rPr>
        <w:t>9</w:t>
      </w:r>
      <w:r w:rsidRPr="00D34067">
        <w:rPr>
          <w:sz w:val="30"/>
          <w:szCs w:val="30"/>
        </w:rPr>
        <w:t>.10</w:t>
      </w:r>
      <w:r w:rsidR="00970A55">
        <w:rPr>
          <w:sz w:val="30"/>
          <w:szCs w:val="30"/>
        </w:rPr>
        <w:t>. </w:t>
      </w:r>
      <w:r w:rsidR="00582A55" w:rsidRPr="00D34067">
        <w:rPr>
          <w:sz w:val="30"/>
          <w:szCs w:val="30"/>
        </w:rPr>
        <w:t>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E36D35" w:rsidRPr="00787248" w:rsidRDefault="00E36D35" w:rsidP="00802AEC">
      <w:pPr>
        <w:widowControl w:val="0"/>
        <w:rPr>
          <w:bCs/>
          <w:smallCaps/>
          <w:sz w:val="30"/>
          <w:szCs w:val="30"/>
          <w:lang w:val="ru-RU"/>
        </w:rPr>
      </w:pPr>
    </w:p>
    <w:p w:rsidR="002B0649" w:rsidRPr="00787248" w:rsidRDefault="00D34067" w:rsidP="00212137">
      <w:pPr>
        <w:widowControl w:val="0"/>
        <w:jc w:val="center"/>
        <w:rPr>
          <w:bCs/>
          <w:smallCaps/>
          <w:sz w:val="30"/>
          <w:szCs w:val="30"/>
          <w:lang w:val="ru-RU"/>
        </w:rPr>
      </w:pPr>
      <w:r>
        <w:rPr>
          <w:bCs/>
          <w:smallCaps/>
          <w:sz w:val="30"/>
          <w:szCs w:val="30"/>
          <w:lang w:val="ru-RU"/>
        </w:rPr>
        <w:t>6. </w:t>
      </w:r>
      <w:r w:rsidR="008840CE" w:rsidRPr="00787248">
        <w:rPr>
          <w:bCs/>
          <w:smallCaps/>
          <w:sz w:val="30"/>
          <w:szCs w:val="30"/>
          <w:lang w:val="ru-RU"/>
        </w:rPr>
        <w:t xml:space="preserve">Социальные гарантии, </w:t>
      </w:r>
      <w:r>
        <w:rPr>
          <w:bCs/>
          <w:smallCaps/>
          <w:sz w:val="30"/>
          <w:szCs w:val="30"/>
          <w:lang w:val="ru-RU"/>
        </w:rPr>
        <w:t xml:space="preserve">жилищно-бытовые условия, охрана здоровья </w:t>
      </w:r>
      <w:r w:rsidR="008840CE" w:rsidRPr="00787248">
        <w:rPr>
          <w:bCs/>
          <w:smallCaps/>
          <w:sz w:val="30"/>
          <w:szCs w:val="30"/>
          <w:lang w:val="ru-RU"/>
        </w:rPr>
        <w:t>и</w:t>
      </w:r>
      <w:r w:rsidR="00806C4F">
        <w:rPr>
          <w:bCs/>
          <w:smallCaps/>
          <w:sz w:val="30"/>
          <w:szCs w:val="30"/>
          <w:lang w:val="ru-RU"/>
        </w:rPr>
        <w:t xml:space="preserve"> </w:t>
      </w:r>
      <w:r w:rsidR="008840CE" w:rsidRPr="00787248">
        <w:rPr>
          <w:bCs/>
          <w:smallCaps/>
          <w:sz w:val="30"/>
          <w:szCs w:val="30"/>
          <w:lang w:val="ru-RU"/>
        </w:rPr>
        <w:t>организация</w:t>
      </w:r>
      <w:r w:rsidR="00806C4F">
        <w:rPr>
          <w:bCs/>
          <w:smallCaps/>
          <w:sz w:val="30"/>
          <w:szCs w:val="30"/>
          <w:lang w:val="ru-RU"/>
        </w:rPr>
        <w:t xml:space="preserve"> </w:t>
      </w:r>
      <w:r w:rsidR="008840CE" w:rsidRPr="00787248">
        <w:rPr>
          <w:bCs/>
          <w:smallCaps/>
          <w:sz w:val="30"/>
          <w:szCs w:val="30"/>
          <w:lang w:val="ru-RU"/>
        </w:rPr>
        <w:t>отдыха</w:t>
      </w:r>
      <w:r w:rsidR="00806C4F">
        <w:rPr>
          <w:bCs/>
          <w:smallCaps/>
          <w:sz w:val="30"/>
          <w:szCs w:val="30"/>
          <w:lang w:val="ru-RU"/>
        </w:rPr>
        <w:t xml:space="preserve"> </w:t>
      </w:r>
      <w:r w:rsidR="008840CE" w:rsidRPr="00787248">
        <w:rPr>
          <w:bCs/>
          <w:smallCaps/>
          <w:sz w:val="30"/>
          <w:szCs w:val="30"/>
          <w:lang w:val="ru-RU"/>
        </w:rPr>
        <w:t>работников</w:t>
      </w:r>
    </w:p>
    <w:p w:rsidR="008840CE" w:rsidRPr="00D34067" w:rsidRDefault="00FA77D4" w:rsidP="00D34067">
      <w:pPr>
        <w:widowControl w:val="0"/>
        <w:ind w:firstLine="720"/>
        <w:jc w:val="both"/>
        <w:rPr>
          <w:spacing w:val="-6"/>
          <w:sz w:val="30"/>
          <w:szCs w:val="30"/>
          <w:u w:val="single"/>
          <w:lang w:val="ru-RU"/>
        </w:rPr>
      </w:pPr>
      <w:r w:rsidRPr="00D34067">
        <w:rPr>
          <w:spacing w:val="-6"/>
          <w:sz w:val="30"/>
          <w:szCs w:val="30"/>
          <w:u w:val="single"/>
          <w:lang w:val="ru-RU"/>
        </w:rPr>
        <w:t>30</w:t>
      </w:r>
      <w:r w:rsidR="00F76D7C" w:rsidRPr="00D34067">
        <w:rPr>
          <w:spacing w:val="-6"/>
          <w:sz w:val="30"/>
          <w:szCs w:val="30"/>
          <w:u w:val="single"/>
          <w:lang w:val="ru-RU"/>
        </w:rPr>
        <w:t>. </w:t>
      </w:r>
      <w:r w:rsidR="004E4736" w:rsidRPr="00D34067">
        <w:rPr>
          <w:spacing w:val="-6"/>
          <w:sz w:val="30"/>
          <w:szCs w:val="30"/>
          <w:u w:val="single"/>
          <w:lang w:val="ru-RU"/>
        </w:rPr>
        <w:t>Наниматель</w:t>
      </w:r>
      <w:r w:rsidR="008840CE" w:rsidRPr="00D34067">
        <w:rPr>
          <w:spacing w:val="-6"/>
          <w:sz w:val="30"/>
          <w:szCs w:val="30"/>
          <w:u w:val="single"/>
          <w:lang w:val="ru-RU"/>
        </w:rPr>
        <w:t xml:space="preserve"> обязуется:</w:t>
      </w:r>
    </w:p>
    <w:p w:rsidR="00FE565C" w:rsidRPr="00D34067" w:rsidRDefault="00FA77D4" w:rsidP="00D34067">
      <w:pPr>
        <w:widowControl w:val="0"/>
        <w:ind w:firstLine="720"/>
        <w:jc w:val="both"/>
        <w:rPr>
          <w:spacing w:val="-6"/>
          <w:sz w:val="30"/>
          <w:szCs w:val="30"/>
          <w:lang w:val="ru-RU"/>
        </w:rPr>
      </w:pPr>
      <w:r w:rsidRPr="00D34067">
        <w:rPr>
          <w:spacing w:val="-6"/>
          <w:sz w:val="30"/>
          <w:szCs w:val="30"/>
          <w:lang w:val="ru-RU"/>
        </w:rPr>
        <w:t>30</w:t>
      </w:r>
      <w:r w:rsidR="003165E2" w:rsidRPr="00D34067">
        <w:rPr>
          <w:spacing w:val="-6"/>
          <w:sz w:val="30"/>
          <w:szCs w:val="30"/>
          <w:lang w:val="ru-RU"/>
        </w:rPr>
        <w:t xml:space="preserve">.1. Содействовать организации отдыха, </w:t>
      </w:r>
      <w:r w:rsidR="00CF4687" w:rsidRPr="00D34067">
        <w:rPr>
          <w:spacing w:val="-6"/>
          <w:sz w:val="30"/>
          <w:szCs w:val="30"/>
          <w:lang w:val="ru-RU"/>
        </w:rPr>
        <w:t xml:space="preserve">оздоровления и </w:t>
      </w:r>
      <w:r w:rsidR="003165E2" w:rsidRPr="00D34067">
        <w:rPr>
          <w:spacing w:val="-6"/>
          <w:sz w:val="30"/>
          <w:szCs w:val="30"/>
          <w:lang w:val="ru-RU"/>
        </w:rPr>
        <w:t>санаторно-курортного лечения работников,</w:t>
      </w:r>
      <w:r w:rsidR="00865207" w:rsidRPr="00D34067">
        <w:rPr>
          <w:spacing w:val="-6"/>
          <w:sz w:val="30"/>
          <w:szCs w:val="30"/>
          <w:lang w:val="ru-RU"/>
        </w:rPr>
        <w:t xml:space="preserve"> занятий физической культурой, при наличии возможности проводит</w:t>
      </w:r>
      <w:r w:rsidR="002A7F8A" w:rsidRPr="00D34067">
        <w:rPr>
          <w:spacing w:val="-6"/>
          <w:sz w:val="30"/>
          <w:szCs w:val="30"/>
          <w:lang w:val="ru-RU"/>
        </w:rPr>
        <w:t>ь</w:t>
      </w:r>
      <w:r w:rsidR="00865207" w:rsidRPr="00D34067">
        <w:rPr>
          <w:spacing w:val="-6"/>
          <w:sz w:val="30"/>
          <w:szCs w:val="30"/>
          <w:lang w:val="ru-RU"/>
        </w:rPr>
        <w:t xml:space="preserve"> мероприятия по организации отдыха, физкультурно-оздоровительной и спортивно-массовой раб</w:t>
      </w:r>
      <w:r w:rsidR="00FE565C" w:rsidRPr="00D34067">
        <w:rPr>
          <w:spacing w:val="-6"/>
          <w:sz w:val="30"/>
          <w:szCs w:val="30"/>
          <w:lang w:val="ru-RU"/>
        </w:rPr>
        <w:t>оте</w:t>
      </w:r>
      <w:r w:rsidR="00865207" w:rsidRPr="00D34067">
        <w:rPr>
          <w:spacing w:val="-6"/>
          <w:sz w:val="30"/>
          <w:szCs w:val="30"/>
          <w:lang w:val="ru-RU"/>
        </w:rPr>
        <w:t>, в том числе в части предоставления в установленном порядке возможности участия работников в отраслевых, межотраслевых спартакиадах, туристски</w:t>
      </w:r>
      <w:r w:rsidR="00FE565C" w:rsidRPr="00D34067">
        <w:rPr>
          <w:spacing w:val="-6"/>
          <w:sz w:val="30"/>
          <w:szCs w:val="30"/>
          <w:lang w:val="ru-RU"/>
        </w:rPr>
        <w:t>х слетах, иных физкультурно-озд</w:t>
      </w:r>
      <w:r w:rsidR="00865207" w:rsidRPr="00D34067">
        <w:rPr>
          <w:spacing w:val="-6"/>
          <w:sz w:val="30"/>
          <w:szCs w:val="30"/>
          <w:lang w:val="ru-RU"/>
        </w:rPr>
        <w:t>оровительных и спортивно-массовых мероприятиях</w:t>
      </w:r>
      <w:r w:rsidR="00FE565C" w:rsidRPr="00D34067">
        <w:rPr>
          <w:spacing w:val="-6"/>
          <w:sz w:val="30"/>
          <w:szCs w:val="30"/>
          <w:lang w:val="ru-RU"/>
        </w:rPr>
        <w:t>.</w:t>
      </w:r>
    </w:p>
    <w:p w:rsidR="00F92304" w:rsidRPr="00D34067" w:rsidRDefault="00FA77D4" w:rsidP="00D34067">
      <w:pPr>
        <w:widowControl w:val="0"/>
        <w:ind w:firstLine="720"/>
        <w:jc w:val="both"/>
        <w:rPr>
          <w:spacing w:val="-6"/>
          <w:sz w:val="30"/>
          <w:szCs w:val="28"/>
          <w:lang w:val="ru-RU"/>
        </w:rPr>
      </w:pPr>
      <w:r w:rsidRPr="00D34067">
        <w:rPr>
          <w:spacing w:val="-6"/>
          <w:sz w:val="30"/>
          <w:szCs w:val="28"/>
          <w:lang w:val="ru-RU"/>
        </w:rPr>
        <w:t>30.2</w:t>
      </w:r>
      <w:r w:rsidR="00F76D7C" w:rsidRPr="00D34067">
        <w:rPr>
          <w:spacing w:val="-6"/>
          <w:sz w:val="30"/>
          <w:szCs w:val="28"/>
          <w:lang w:val="ru-RU"/>
        </w:rPr>
        <w:t>. </w:t>
      </w:r>
      <w:r w:rsidR="00F92304" w:rsidRPr="00D34067">
        <w:rPr>
          <w:spacing w:val="-6"/>
          <w:sz w:val="30"/>
          <w:szCs w:val="28"/>
        </w:rPr>
        <w:t xml:space="preserve">Обеспечить предоставление первого рабочего места для </w:t>
      </w:r>
      <w:r w:rsidR="00F92304" w:rsidRPr="00D34067">
        <w:rPr>
          <w:spacing w:val="-6"/>
          <w:sz w:val="30"/>
          <w:szCs w:val="28"/>
          <w:lang w:val="ru-RU"/>
        </w:rPr>
        <w:t xml:space="preserve">молодых </w:t>
      </w:r>
      <w:r w:rsidR="00F92304" w:rsidRPr="00D34067">
        <w:rPr>
          <w:spacing w:val="-6"/>
          <w:sz w:val="30"/>
          <w:szCs w:val="28"/>
          <w:lang w:val="ru-RU"/>
        </w:rPr>
        <w:lastRenderedPageBreak/>
        <w:t xml:space="preserve">специалистов и лиц, направленных на работу, </w:t>
      </w:r>
      <w:r w:rsidR="00F92304" w:rsidRPr="00D34067">
        <w:rPr>
          <w:spacing w:val="-6"/>
          <w:sz w:val="30"/>
          <w:szCs w:val="28"/>
        </w:rPr>
        <w:t>на полную ставку по специальности и на вакантное место</w:t>
      </w:r>
      <w:r w:rsidR="00533CC1" w:rsidRPr="00D34067">
        <w:rPr>
          <w:spacing w:val="-6"/>
          <w:sz w:val="30"/>
          <w:szCs w:val="28"/>
        </w:rPr>
        <w:t>.</w:t>
      </w:r>
    </w:p>
    <w:p w:rsidR="00533CC1" w:rsidRPr="00D34067" w:rsidRDefault="00FA77D4" w:rsidP="00D34067">
      <w:pPr>
        <w:widowControl w:val="0"/>
        <w:ind w:firstLine="720"/>
        <w:jc w:val="both"/>
        <w:rPr>
          <w:spacing w:val="-6"/>
          <w:sz w:val="30"/>
          <w:szCs w:val="30"/>
          <w:lang w:val="ru-RU"/>
        </w:rPr>
      </w:pPr>
      <w:r w:rsidRPr="00D34067">
        <w:rPr>
          <w:spacing w:val="-6"/>
          <w:sz w:val="30"/>
          <w:szCs w:val="28"/>
          <w:lang w:val="ru-RU"/>
        </w:rPr>
        <w:t>30</w:t>
      </w:r>
      <w:r w:rsidR="00F76D7C" w:rsidRPr="00D34067">
        <w:rPr>
          <w:spacing w:val="-6"/>
          <w:sz w:val="30"/>
          <w:szCs w:val="28"/>
          <w:lang w:val="ru-RU"/>
        </w:rPr>
        <w:t>.</w:t>
      </w:r>
      <w:r w:rsidRPr="00D34067">
        <w:rPr>
          <w:spacing w:val="-6"/>
          <w:sz w:val="30"/>
          <w:szCs w:val="28"/>
          <w:lang w:val="ru-RU"/>
        </w:rPr>
        <w:t>3</w:t>
      </w:r>
      <w:r w:rsidR="00F76D7C" w:rsidRPr="00D34067">
        <w:rPr>
          <w:spacing w:val="-6"/>
          <w:sz w:val="30"/>
          <w:szCs w:val="28"/>
          <w:lang w:val="ru-RU"/>
        </w:rPr>
        <w:t>. </w:t>
      </w:r>
      <w:r w:rsidR="00CB12BE" w:rsidRPr="00D34067">
        <w:rPr>
          <w:spacing w:val="-6"/>
          <w:sz w:val="30"/>
          <w:szCs w:val="28"/>
          <w:lang w:val="ru-RU"/>
        </w:rPr>
        <w:t>Отчислять ППО</w:t>
      </w:r>
      <w:r w:rsidR="00533CC1" w:rsidRPr="00D34067">
        <w:rPr>
          <w:spacing w:val="-6"/>
          <w:sz w:val="30"/>
          <w:szCs w:val="28"/>
          <w:lang w:val="ru-RU"/>
        </w:rPr>
        <w:t xml:space="preserve"> денежные средства для проведения </w:t>
      </w:r>
      <w:r w:rsidR="00B469E7" w:rsidRPr="00D34067">
        <w:rPr>
          <w:sz w:val="30"/>
          <w:szCs w:val="30"/>
        </w:rPr>
        <w:t>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w:t>
      </w:r>
      <w:r w:rsidR="00533CC1" w:rsidRPr="00D34067">
        <w:rPr>
          <w:spacing w:val="-6"/>
          <w:sz w:val="30"/>
          <w:szCs w:val="28"/>
          <w:lang w:val="ru-RU"/>
        </w:rPr>
        <w:t xml:space="preserve"> в размере не менее 0,15 процента от суммы средств на оплату труда из </w:t>
      </w:r>
      <w:r w:rsidR="00F76D7C" w:rsidRPr="00D34067">
        <w:rPr>
          <w:spacing w:val="-6"/>
          <w:sz w:val="30"/>
          <w:szCs w:val="28"/>
          <w:lang w:val="ru-RU"/>
        </w:rPr>
        <w:t>внебюджетных средств</w:t>
      </w:r>
      <w:r w:rsidR="00CF4687" w:rsidRPr="00D34067">
        <w:rPr>
          <w:spacing w:val="-6"/>
          <w:sz w:val="30"/>
          <w:szCs w:val="28"/>
          <w:lang w:val="ru-RU"/>
        </w:rPr>
        <w:t xml:space="preserve"> организации </w:t>
      </w:r>
      <w:r w:rsidR="00533CC1" w:rsidRPr="00D34067">
        <w:rPr>
          <w:spacing w:val="-6"/>
          <w:sz w:val="30"/>
          <w:szCs w:val="28"/>
          <w:lang w:val="ru-RU"/>
        </w:rPr>
        <w:t>при их наличии.</w:t>
      </w:r>
    </w:p>
    <w:p w:rsidR="008840CE" w:rsidRPr="00D34067" w:rsidRDefault="001D1C36" w:rsidP="00D34067">
      <w:pPr>
        <w:widowControl w:val="0"/>
        <w:ind w:firstLine="720"/>
        <w:jc w:val="both"/>
        <w:rPr>
          <w:spacing w:val="-6"/>
          <w:sz w:val="30"/>
          <w:szCs w:val="30"/>
          <w:u w:val="single"/>
          <w:lang w:val="ru-RU"/>
        </w:rPr>
      </w:pPr>
      <w:r w:rsidRPr="00D34067">
        <w:rPr>
          <w:spacing w:val="-6"/>
          <w:sz w:val="30"/>
          <w:szCs w:val="30"/>
          <w:u w:val="single"/>
          <w:lang w:val="ru-RU"/>
        </w:rPr>
        <w:t>3</w:t>
      </w:r>
      <w:r w:rsidR="00FA77D4" w:rsidRPr="00D34067">
        <w:rPr>
          <w:spacing w:val="-6"/>
          <w:sz w:val="30"/>
          <w:szCs w:val="30"/>
          <w:u w:val="single"/>
          <w:lang w:val="ru-RU"/>
        </w:rPr>
        <w:t>1</w:t>
      </w:r>
      <w:r w:rsidR="008840CE" w:rsidRPr="00D34067">
        <w:rPr>
          <w:spacing w:val="-6"/>
          <w:sz w:val="30"/>
          <w:szCs w:val="30"/>
          <w:u w:val="single"/>
          <w:lang w:val="ru-RU"/>
        </w:rPr>
        <w:t>. Профком обязуется:</w:t>
      </w:r>
    </w:p>
    <w:p w:rsidR="003165E2" w:rsidRPr="00D34067" w:rsidRDefault="00FA77D4" w:rsidP="00D34067">
      <w:pPr>
        <w:widowControl w:val="0"/>
        <w:ind w:firstLine="720"/>
        <w:jc w:val="both"/>
        <w:rPr>
          <w:spacing w:val="-6"/>
          <w:sz w:val="30"/>
          <w:szCs w:val="30"/>
          <w:lang w:val="ru-RU"/>
        </w:rPr>
      </w:pPr>
      <w:r w:rsidRPr="00D34067">
        <w:rPr>
          <w:spacing w:val="-6"/>
          <w:sz w:val="30"/>
          <w:szCs w:val="30"/>
          <w:lang w:val="ru-RU"/>
        </w:rPr>
        <w:t>31</w:t>
      </w:r>
      <w:r w:rsidR="008840CE" w:rsidRPr="00D34067">
        <w:rPr>
          <w:spacing w:val="-6"/>
          <w:sz w:val="30"/>
          <w:szCs w:val="30"/>
          <w:lang w:val="ru-RU"/>
        </w:rPr>
        <w:t>.1.</w:t>
      </w:r>
      <w:r w:rsidR="00D34067" w:rsidRPr="00D34067">
        <w:rPr>
          <w:spacing w:val="-6"/>
          <w:sz w:val="30"/>
          <w:szCs w:val="30"/>
          <w:lang w:val="ru-RU"/>
        </w:rPr>
        <w:t> </w:t>
      </w:r>
      <w:r w:rsidR="003165E2" w:rsidRPr="00D34067">
        <w:rPr>
          <w:spacing w:val="-6"/>
          <w:sz w:val="30"/>
          <w:szCs w:val="30"/>
          <w:lang w:val="ru-RU"/>
        </w:rPr>
        <w:t>С</w:t>
      </w:r>
      <w:r w:rsidR="004D24A5" w:rsidRPr="00D34067">
        <w:rPr>
          <w:spacing w:val="-6"/>
          <w:sz w:val="30"/>
          <w:szCs w:val="30"/>
          <w:lang w:val="ru-RU"/>
        </w:rPr>
        <w:t xml:space="preserve">пособствовать </w:t>
      </w:r>
      <w:r w:rsidR="003165E2" w:rsidRPr="00D34067">
        <w:rPr>
          <w:spacing w:val="-6"/>
          <w:sz w:val="30"/>
          <w:szCs w:val="30"/>
          <w:lang w:val="ru-RU"/>
        </w:rPr>
        <w:t>организации оздоровления и санаторно-курортного лечения работников</w:t>
      </w:r>
      <w:r w:rsidR="00C7722B" w:rsidRPr="00D34067">
        <w:rPr>
          <w:spacing w:val="-6"/>
          <w:sz w:val="30"/>
          <w:szCs w:val="30"/>
          <w:lang w:val="ru-RU"/>
        </w:rPr>
        <w:t>-членов Профсоюза и их детей</w:t>
      </w:r>
      <w:r w:rsidR="003165E2" w:rsidRPr="00D34067">
        <w:rPr>
          <w:spacing w:val="-6"/>
          <w:sz w:val="30"/>
          <w:szCs w:val="30"/>
          <w:lang w:val="ru-RU"/>
        </w:rPr>
        <w:t>, в том числе на базе организаций УП «Белпрофсоюзкурорт» и ТЭУП «Беларустурист»</w:t>
      </w:r>
      <w:r w:rsidR="00C7722B" w:rsidRPr="00D34067">
        <w:rPr>
          <w:spacing w:val="-6"/>
          <w:sz w:val="30"/>
          <w:szCs w:val="30"/>
          <w:lang w:val="ru-RU"/>
        </w:rPr>
        <w:t>.</w:t>
      </w:r>
    </w:p>
    <w:p w:rsidR="00933200" w:rsidRPr="00D34067" w:rsidRDefault="00C7722B" w:rsidP="00D34067">
      <w:pPr>
        <w:widowControl w:val="0"/>
        <w:ind w:firstLine="720"/>
        <w:jc w:val="both"/>
        <w:rPr>
          <w:spacing w:val="-6"/>
          <w:sz w:val="30"/>
          <w:szCs w:val="30"/>
          <w:lang w:val="ru-RU"/>
        </w:rPr>
      </w:pPr>
      <w:r w:rsidRPr="00D34067">
        <w:rPr>
          <w:spacing w:val="-6"/>
          <w:sz w:val="30"/>
          <w:szCs w:val="30"/>
          <w:lang w:val="ru-RU"/>
        </w:rPr>
        <w:t>31</w:t>
      </w:r>
      <w:r w:rsidR="00F76D7C" w:rsidRPr="00D34067">
        <w:rPr>
          <w:spacing w:val="-6"/>
          <w:sz w:val="30"/>
          <w:szCs w:val="30"/>
          <w:lang w:val="ru-RU"/>
        </w:rPr>
        <w:t>.2. </w:t>
      </w:r>
      <w:r w:rsidR="00933200" w:rsidRPr="00D34067">
        <w:rPr>
          <w:spacing w:val="-6"/>
          <w:sz w:val="30"/>
          <w:szCs w:val="30"/>
          <w:lang w:val="ru-RU"/>
        </w:rPr>
        <w:t xml:space="preserve">Осуществлять удешевление стоимости путевок в детские оздоровительные лагеря </w:t>
      </w:r>
      <w:r w:rsidR="00F76D7C" w:rsidRPr="00D34067">
        <w:rPr>
          <w:spacing w:val="-6"/>
          <w:sz w:val="30"/>
          <w:szCs w:val="30"/>
          <w:lang w:val="ru-RU"/>
        </w:rPr>
        <w:t xml:space="preserve">для детей работников </w:t>
      </w:r>
      <w:r w:rsidRPr="00D34067">
        <w:rPr>
          <w:spacing w:val="-6"/>
          <w:sz w:val="30"/>
          <w:szCs w:val="30"/>
          <w:lang w:val="ru-RU"/>
        </w:rPr>
        <w:t>организации</w:t>
      </w:r>
      <w:r w:rsidR="00933200" w:rsidRPr="00D34067">
        <w:rPr>
          <w:spacing w:val="-6"/>
          <w:sz w:val="30"/>
          <w:szCs w:val="30"/>
          <w:lang w:val="ru-RU"/>
        </w:rPr>
        <w:t xml:space="preserve"> при наличии финансовых возможностей.</w:t>
      </w:r>
    </w:p>
    <w:p w:rsidR="00933200" w:rsidRPr="00D34067" w:rsidRDefault="00C7722B" w:rsidP="00D34067">
      <w:pPr>
        <w:widowControl w:val="0"/>
        <w:ind w:firstLine="720"/>
        <w:jc w:val="both"/>
        <w:rPr>
          <w:spacing w:val="-6"/>
          <w:sz w:val="30"/>
          <w:szCs w:val="30"/>
          <w:lang w:val="ru-RU"/>
        </w:rPr>
      </w:pPr>
      <w:r w:rsidRPr="00D34067">
        <w:rPr>
          <w:spacing w:val="-6"/>
          <w:sz w:val="30"/>
          <w:szCs w:val="30"/>
          <w:lang w:val="ru-RU"/>
        </w:rPr>
        <w:t>31</w:t>
      </w:r>
      <w:r w:rsidR="00933200" w:rsidRPr="00D34067">
        <w:rPr>
          <w:spacing w:val="-6"/>
          <w:sz w:val="30"/>
          <w:szCs w:val="30"/>
          <w:lang w:val="ru-RU"/>
        </w:rPr>
        <w:t>.3.</w:t>
      </w:r>
      <w:r w:rsidR="00F76D7C" w:rsidRPr="00D34067">
        <w:rPr>
          <w:spacing w:val="-6"/>
          <w:sz w:val="30"/>
          <w:szCs w:val="30"/>
          <w:lang w:val="ru-RU"/>
        </w:rPr>
        <w:t> </w:t>
      </w:r>
      <w:r w:rsidR="00933200" w:rsidRPr="00D34067">
        <w:rPr>
          <w:spacing w:val="-6"/>
          <w:sz w:val="30"/>
          <w:szCs w:val="30"/>
          <w:lang w:val="ru-RU"/>
        </w:rPr>
        <w:t>Оказывать финансовую поддержку любительским коллективам художественного творчества, имеющим звание «заслуженный», наименование «народный» и «образцовый»</w:t>
      </w:r>
      <w:r w:rsidR="00970A55">
        <w:rPr>
          <w:spacing w:val="-6"/>
          <w:sz w:val="30"/>
          <w:szCs w:val="30"/>
          <w:lang w:val="ru-RU"/>
        </w:rPr>
        <w:t xml:space="preserve"> </w:t>
      </w:r>
      <w:r w:rsidR="00D34067" w:rsidRPr="00D34067">
        <w:rPr>
          <w:i/>
          <w:spacing w:val="-6"/>
          <w:sz w:val="30"/>
          <w:szCs w:val="30"/>
          <w:lang w:val="ru-RU"/>
        </w:rPr>
        <w:t>(при их наличии)</w:t>
      </w:r>
      <w:r w:rsidR="00933200" w:rsidRPr="00D34067">
        <w:rPr>
          <w:spacing w:val="-6"/>
          <w:sz w:val="30"/>
          <w:szCs w:val="30"/>
          <w:lang w:val="ru-RU"/>
        </w:rPr>
        <w:t>.</w:t>
      </w:r>
    </w:p>
    <w:p w:rsidR="008840CE" w:rsidRPr="00D34067" w:rsidRDefault="00C7722B" w:rsidP="00D34067">
      <w:pPr>
        <w:widowControl w:val="0"/>
        <w:ind w:firstLine="720"/>
        <w:jc w:val="both"/>
        <w:rPr>
          <w:spacing w:val="-6"/>
          <w:sz w:val="30"/>
          <w:szCs w:val="30"/>
          <w:lang w:val="ru-RU"/>
        </w:rPr>
      </w:pPr>
      <w:r w:rsidRPr="00D34067">
        <w:rPr>
          <w:spacing w:val="-6"/>
          <w:sz w:val="30"/>
          <w:szCs w:val="30"/>
          <w:lang w:val="ru-RU"/>
        </w:rPr>
        <w:t>31.4</w:t>
      </w:r>
      <w:r w:rsidR="008840CE" w:rsidRPr="00D34067">
        <w:rPr>
          <w:spacing w:val="-6"/>
          <w:sz w:val="30"/>
          <w:szCs w:val="30"/>
          <w:lang w:val="ru-RU"/>
        </w:rPr>
        <w:t>. </w:t>
      </w:r>
      <w:r w:rsidR="002F76F6" w:rsidRPr="00D34067">
        <w:rPr>
          <w:spacing w:val="-6"/>
          <w:sz w:val="30"/>
          <w:szCs w:val="30"/>
          <w:lang w:val="ru-RU"/>
        </w:rPr>
        <w:t xml:space="preserve">Содействовать </w:t>
      </w:r>
      <w:r w:rsidR="008840CE" w:rsidRPr="00D34067">
        <w:rPr>
          <w:spacing w:val="-6"/>
          <w:sz w:val="30"/>
          <w:szCs w:val="30"/>
          <w:lang w:val="ru-RU"/>
        </w:rPr>
        <w:t>решени</w:t>
      </w:r>
      <w:r w:rsidR="004D24A5" w:rsidRPr="00D34067">
        <w:rPr>
          <w:spacing w:val="-6"/>
          <w:sz w:val="30"/>
          <w:szCs w:val="30"/>
          <w:lang w:val="ru-RU"/>
        </w:rPr>
        <w:t>ю</w:t>
      </w:r>
      <w:r w:rsidR="008840CE" w:rsidRPr="00D34067">
        <w:rPr>
          <w:spacing w:val="-6"/>
          <w:sz w:val="30"/>
          <w:szCs w:val="30"/>
          <w:lang w:val="ru-RU"/>
        </w:rPr>
        <w:t xml:space="preserve"> бытовых проблем </w:t>
      </w:r>
      <w:r w:rsidR="004D24A5" w:rsidRPr="00D34067">
        <w:rPr>
          <w:spacing w:val="-6"/>
          <w:sz w:val="30"/>
          <w:szCs w:val="30"/>
          <w:lang w:val="ru-RU"/>
        </w:rPr>
        <w:t xml:space="preserve">неработающим </w:t>
      </w:r>
      <w:r w:rsidR="008840CE" w:rsidRPr="00D34067">
        <w:rPr>
          <w:spacing w:val="-6"/>
          <w:sz w:val="30"/>
          <w:szCs w:val="30"/>
          <w:lang w:val="ru-RU"/>
        </w:rPr>
        <w:t>пенсионерам, состоящим на учете в</w:t>
      </w:r>
      <w:r w:rsidR="00F76D7C" w:rsidRPr="00D34067">
        <w:rPr>
          <w:spacing w:val="-6"/>
          <w:sz w:val="30"/>
          <w:szCs w:val="30"/>
          <w:lang w:val="ru-RU"/>
        </w:rPr>
        <w:t xml:space="preserve"> </w:t>
      </w:r>
      <w:r w:rsidR="00B36267">
        <w:rPr>
          <w:spacing w:val="-6"/>
          <w:sz w:val="30"/>
          <w:szCs w:val="30"/>
          <w:lang w:val="ru-RU"/>
        </w:rPr>
        <w:t>ППО</w:t>
      </w:r>
      <w:r w:rsidR="004D24A5" w:rsidRPr="00D34067">
        <w:rPr>
          <w:spacing w:val="-6"/>
          <w:sz w:val="30"/>
          <w:szCs w:val="30"/>
          <w:lang w:val="ru-RU"/>
        </w:rPr>
        <w:t>, при наличии возможности</w:t>
      </w:r>
      <w:r w:rsidR="008840CE" w:rsidRPr="00D34067">
        <w:rPr>
          <w:spacing w:val="-6"/>
          <w:sz w:val="30"/>
          <w:szCs w:val="30"/>
          <w:lang w:val="ru-RU"/>
        </w:rPr>
        <w:t>.</w:t>
      </w:r>
    </w:p>
    <w:p w:rsidR="00F63A2A" w:rsidRPr="00D34067" w:rsidRDefault="00C7722B" w:rsidP="00D34067">
      <w:pPr>
        <w:widowControl w:val="0"/>
        <w:ind w:firstLine="720"/>
        <w:jc w:val="both"/>
        <w:rPr>
          <w:spacing w:val="-6"/>
          <w:sz w:val="30"/>
          <w:szCs w:val="30"/>
          <w:lang w:val="ru-RU"/>
        </w:rPr>
      </w:pPr>
      <w:r w:rsidRPr="00D34067">
        <w:rPr>
          <w:spacing w:val="-6"/>
          <w:sz w:val="30"/>
          <w:szCs w:val="30"/>
          <w:lang w:val="ru-RU"/>
        </w:rPr>
        <w:t>31.5</w:t>
      </w:r>
      <w:r w:rsidR="008840CE" w:rsidRPr="00D34067">
        <w:rPr>
          <w:spacing w:val="-6"/>
          <w:sz w:val="30"/>
          <w:szCs w:val="30"/>
          <w:lang w:val="ru-RU"/>
        </w:rPr>
        <w:t>. Организоват</w:t>
      </w:r>
      <w:r w:rsidR="00790B1F" w:rsidRPr="00D34067">
        <w:rPr>
          <w:spacing w:val="-6"/>
          <w:sz w:val="30"/>
          <w:szCs w:val="30"/>
          <w:lang w:val="ru-RU"/>
        </w:rPr>
        <w:t>ь в течение года проведение</w:t>
      </w:r>
      <w:r w:rsidR="00D34067" w:rsidRPr="00D34067">
        <w:rPr>
          <w:spacing w:val="-6"/>
          <w:sz w:val="30"/>
          <w:szCs w:val="30"/>
          <w:lang w:val="ru-RU"/>
        </w:rPr>
        <w:t xml:space="preserve"> дней здоровья с </w:t>
      </w:r>
      <w:r w:rsidR="008840CE" w:rsidRPr="00D34067">
        <w:rPr>
          <w:spacing w:val="-6"/>
          <w:sz w:val="30"/>
          <w:szCs w:val="30"/>
          <w:lang w:val="ru-RU"/>
        </w:rPr>
        <w:t>выездом за город.</w:t>
      </w:r>
    </w:p>
    <w:p w:rsidR="008840CE" w:rsidRPr="00D34067" w:rsidRDefault="00C7722B" w:rsidP="00D34067">
      <w:pPr>
        <w:widowControl w:val="0"/>
        <w:ind w:firstLine="720"/>
        <w:jc w:val="both"/>
        <w:rPr>
          <w:spacing w:val="-6"/>
          <w:sz w:val="30"/>
          <w:szCs w:val="30"/>
          <w:lang w:val="ru-RU"/>
        </w:rPr>
      </w:pPr>
      <w:r w:rsidRPr="00D34067">
        <w:rPr>
          <w:spacing w:val="-6"/>
          <w:sz w:val="30"/>
          <w:szCs w:val="30"/>
          <w:lang w:val="ru-RU"/>
        </w:rPr>
        <w:t>31.6</w:t>
      </w:r>
      <w:r w:rsidR="008840CE" w:rsidRPr="00D34067">
        <w:rPr>
          <w:spacing w:val="-6"/>
          <w:sz w:val="30"/>
          <w:szCs w:val="30"/>
          <w:lang w:val="ru-RU"/>
        </w:rPr>
        <w:t>. Организовать работу группы зд</w:t>
      </w:r>
      <w:r w:rsidR="001263E7" w:rsidRPr="00D34067">
        <w:rPr>
          <w:spacing w:val="-6"/>
          <w:sz w:val="30"/>
          <w:szCs w:val="30"/>
          <w:lang w:val="ru-RU"/>
        </w:rPr>
        <w:t>оровья (посещение бассейна, занятий по оздоровительной гимнастике и других спортивных мероприятий)</w:t>
      </w:r>
      <w:r w:rsidR="008840CE" w:rsidRPr="00D34067">
        <w:rPr>
          <w:spacing w:val="-6"/>
          <w:sz w:val="30"/>
          <w:szCs w:val="30"/>
          <w:lang w:val="ru-RU"/>
        </w:rPr>
        <w:t>.</w:t>
      </w:r>
    </w:p>
    <w:p w:rsidR="008840CE"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1</w:t>
      </w:r>
      <w:r w:rsidR="00B4047C" w:rsidRPr="00D34067">
        <w:rPr>
          <w:spacing w:val="-6"/>
          <w:sz w:val="30"/>
          <w:szCs w:val="30"/>
          <w:lang w:val="ru-RU"/>
        </w:rPr>
        <w:t>.</w:t>
      </w:r>
      <w:r w:rsidR="00C7722B" w:rsidRPr="00D34067">
        <w:rPr>
          <w:spacing w:val="-6"/>
          <w:sz w:val="30"/>
          <w:szCs w:val="30"/>
          <w:lang w:val="ru-RU"/>
        </w:rPr>
        <w:t>7</w:t>
      </w:r>
      <w:r w:rsidR="008840CE" w:rsidRPr="00D34067">
        <w:rPr>
          <w:spacing w:val="-6"/>
          <w:sz w:val="30"/>
          <w:szCs w:val="30"/>
          <w:lang w:val="ru-RU"/>
        </w:rPr>
        <w:t>. </w:t>
      </w:r>
      <w:r w:rsidR="00301E22" w:rsidRPr="00D34067">
        <w:rPr>
          <w:spacing w:val="-6"/>
          <w:sz w:val="30"/>
          <w:szCs w:val="30"/>
          <w:lang w:val="ru-RU"/>
        </w:rPr>
        <w:t>Проводить культурно-массовые и оздоровительные мероприятия (вечера отдыха, экскурсии, посеще</w:t>
      </w:r>
      <w:r w:rsidR="00F76D7C" w:rsidRPr="00D34067">
        <w:rPr>
          <w:spacing w:val="-6"/>
          <w:sz w:val="30"/>
          <w:szCs w:val="30"/>
          <w:lang w:val="ru-RU"/>
        </w:rPr>
        <w:t xml:space="preserve">ние театров, музеев, выставок, </w:t>
      </w:r>
      <w:r w:rsidR="00301E22" w:rsidRPr="00D34067">
        <w:rPr>
          <w:spacing w:val="-6"/>
          <w:sz w:val="30"/>
          <w:szCs w:val="30"/>
          <w:lang w:val="ru-RU"/>
        </w:rPr>
        <w:t>чествование юбиляров и т.д.)</w:t>
      </w:r>
      <w:r w:rsidR="008840CE" w:rsidRPr="00D34067">
        <w:rPr>
          <w:spacing w:val="-6"/>
          <w:sz w:val="30"/>
          <w:szCs w:val="30"/>
          <w:lang w:val="ru-RU"/>
        </w:rPr>
        <w:t>.</w:t>
      </w:r>
    </w:p>
    <w:p w:rsidR="001B5B69" w:rsidRPr="00D34067" w:rsidRDefault="001D1C36" w:rsidP="00D34067">
      <w:pPr>
        <w:ind w:firstLine="709"/>
        <w:jc w:val="both"/>
        <w:rPr>
          <w:spacing w:val="-6"/>
          <w:sz w:val="30"/>
          <w:szCs w:val="30"/>
        </w:rPr>
      </w:pPr>
      <w:r w:rsidRPr="00D34067">
        <w:rPr>
          <w:spacing w:val="-6"/>
          <w:sz w:val="30"/>
          <w:szCs w:val="30"/>
          <w:lang w:val="ru-RU"/>
        </w:rPr>
        <w:t>3</w:t>
      </w:r>
      <w:r w:rsidR="00C7722B" w:rsidRPr="00D34067">
        <w:rPr>
          <w:spacing w:val="-6"/>
          <w:sz w:val="30"/>
          <w:szCs w:val="30"/>
          <w:lang w:val="ru-RU"/>
        </w:rPr>
        <w:t>1</w:t>
      </w:r>
      <w:r w:rsidR="00B4047C" w:rsidRPr="00D34067">
        <w:rPr>
          <w:spacing w:val="-6"/>
          <w:sz w:val="30"/>
          <w:szCs w:val="30"/>
          <w:lang w:val="ru-RU"/>
        </w:rPr>
        <w:t>.</w:t>
      </w:r>
      <w:r w:rsidR="00C7722B" w:rsidRPr="00D34067">
        <w:rPr>
          <w:spacing w:val="-6"/>
          <w:sz w:val="30"/>
          <w:szCs w:val="30"/>
          <w:lang w:val="ru-RU"/>
        </w:rPr>
        <w:t>8</w:t>
      </w:r>
      <w:r w:rsidR="00F76D7C" w:rsidRPr="00D34067">
        <w:rPr>
          <w:spacing w:val="-6"/>
          <w:sz w:val="30"/>
          <w:szCs w:val="30"/>
          <w:lang w:val="ru-RU"/>
        </w:rPr>
        <w:t>. </w:t>
      </w:r>
      <w:r w:rsidR="001B5B69" w:rsidRPr="00D34067">
        <w:rPr>
          <w:spacing w:val="-6"/>
          <w:sz w:val="30"/>
          <w:szCs w:val="30"/>
        </w:rPr>
        <w:t>Вовлекать молодежь</w:t>
      </w:r>
      <w:r w:rsidR="001B5B69" w:rsidRPr="00D34067">
        <w:rPr>
          <w:spacing w:val="-6"/>
          <w:sz w:val="30"/>
          <w:szCs w:val="30"/>
          <w:lang w:val="ru-RU"/>
        </w:rPr>
        <w:t xml:space="preserve"> в профсоюзную деятельность</w:t>
      </w:r>
      <w:r w:rsidR="001B5B69" w:rsidRPr="00D34067">
        <w:rPr>
          <w:spacing w:val="-6"/>
          <w:sz w:val="30"/>
          <w:szCs w:val="30"/>
        </w:rPr>
        <w:t xml:space="preserve">, выдвигать ее </w:t>
      </w:r>
      <w:r w:rsidR="001B5B69" w:rsidRPr="00D34067">
        <w:rPr>
          <w:spacing w:val="-6"/>
          <w:sz w:val="30"/>
          <w:szCs w:val="30"/>
          <w:lang w:val="ru-RU"/>
        </w:rPr>
        <w:t xml:space="preserve">представителей </w:t>
      </w:r>
      <w:r w:rsidR="001B5B69" w:rsidRPr="00D34067">
        <w:rPr>
          <w:spacing w:val="-6"/>
          <w:sz w:val="30"/>
          <w:szCs w:val="30"/>
        </w:rPr>
        <w:t>в состав профсоюзных органов, повышать эффективность мотивации профсоюзного членства среди молодых специалистов.</w:t>
      </w:r>
    </w:p>
    <w:p w:rsidR="00E45B99" w:rsidRPr="00D34067" w:rsidRDefault="00C7722B" w:rsidP="00D34067">
      <w:pPr>
        <w:widowControl w:val="0"/>
        <w:ind w:firstLine="720"/>
        <w:jc w:val="both"/>
        <w:rPr>
          <w:spacing w:val="-6"/>
          <w:sz w:val="30"/>
          <w:szCs w:val="30"/>
          <w:u w:val="single"/>
          <w:lang w:val="ru-RU"/>
        </w:rPr>
      </w:pPr>
      <w:r w:rsidRPr="00D34067">
        <w:rPr>
          <w:spacing w:val="-6"/>
          <w:sz w:val="30"/>
          <w:szCs w:val="30"/>
          <w:u w:val="single"/>
          <w:lang w:val="ru-RU"/>
        </w:rPr>
        <w:t>32</w:t>
      </w:r>
      <w:r w:rsidR="008840CE" w:rsidRPr="00D34067">
        <w:rPr>
          <w:spacing w:val="-6"/>
          <w:sz w:val="30"/>
          <w:szCs w:val="30"/>
          <w:u w:val="single"/>
          <w:lang w:val="ru-RU"/>
        </w:rPr>
        <w:t>. Стороны пришли к соглашению:</w:t>
      </w:r>
    </w:p>
    <w:p w:rsidR="00C7722B" w:rsidRPr="00D34067" w:rsidRDefault="00C7722B" w:rsidP="00D34067">
      <w:pPr>
        <w:widowControl w:val="0"/>
        <w:ind w:firstLine="720"/>
        <w:jc w:val="both"/>
        <w:rPr>
          <w:spacing w:val="-6"/>
          <w:sz w:val="30"/>
          <w:szCs w:val="30"/>
          <w:lang w:val="ru-RU"/>
        </w:rPr>
      </w:pPr>
      <w:r w:rsidRPr="00D34067">
        <w:rPr>
          <w:spacing w:val="-6"/>
          <w:sz w:val="30"/>
          <w:szCs w:val="30"/>
          <w:lang w:val="ru-RU"/>
        </w:rPr>
        <w:t>32.1. Осуществлять общественный контроль за работой столовой, итоги которого обсуждать с участием представителей Профкома не менее 2-х раз в год.</w:t>
      </w:r>
    </w:p>
    <w:p w:rsidR="005E7151" w:rsidRPr="00D34067" w:rsidRDefault="00C7722B" w:rsidP="00D34067">
      <w:pPr>
        <w:widowControl w:val="0"/>
        <w:ind w:firstLine="720"/>
        <w:jc w:val="both"/>
        <w:rPr>
          <w:spacing w:val="-6"/>
          <w:sz w:val="30"/>
          <w:szCs w:val="30"/>
          <w:lang w:val="ru-RU"/>
        </w:rPr>
      </w:pPr>
      <w:r w:rsidRPr="00D34067">
        <w:rPr>
          <w:spacing w:val="-6"/>
          <w:sz w:val="30"/>
          <w:szCs w:val="30"/>
          <w:lang w:val="ru-RU"/>
        </w:rPr>
        <w:t>32</w:t>
      </w:r>
      <w:r w:rsidR="008840CE" w:rsidRPr="00D34067">
        <w:rPr>
          <w:spacing w:val="-6"/>
          <w:sz w:val="30"/>
          <w:szCs w:val="30"/>
          <w:lang w:val="ru-RU"/>
        </w:rPr>
        <w:t>.</w:t>
      </w:r>
      <w:r w:rsidRPr="00D34067">
        <w:rPr>
          <w:spacing w:val="-6"/>
          <w:sz w:val="30"/>
          <w:szCs w:val="30"/>
          <w:lang w:val="ru-RU"/>
        </w:rPr>
        <w:t>2</w:t>
      </w:r>
      <w:r w:rsidR="008840CE" w:rsidRPr="00D34067">
        <w:rPr>
          <w:spacing w:val="-6"/>
          <w:sz w:val="30"/>
          <w:szCs w:val="30"/>
          <w:lang w:val="ru-RU"/>
        </w:rPr>
        <w:t>. </w:t>
      </w:r>
      <w:r w:rsidR="005E7151" w:rsidRPr="00D34067">
        <w:rPr>
          <w:spacing w:val="-6"/>
          <w:sz w:val="30"/>
          <w:szCs w:val="30"/>
          <w:lang w:val="ru-RU"/>
        </w:rPr>
        <w:t xml:space="preserve">Представители Профкома включаются в составы создаваемых в </w:t>
      </w:r>
      <w:r w:rsidR="00805A7F">
        <w:rPr>
          <w:spacing w:val="-6"/>
          <w:sz w:val="30"/>
          <w:szCs w:val="30"/>
          <w:lang w:val="ru-RU"/>
        </w:rPr>
        <w:t>организациях</w:t>
      </w:r>
      <w:r w:rsidR="005E7151" w:rsidRPr="00D34067">
        <w:rPr>
          <w:spacing w:val="-6"/>
          <w:sz w:val="30"/>
          <w:szCs w:val="30"/>
          <w:lang w:val="ru-RU"/>
        </w:rPr>
        <w:t xml:space="preserve"> комиссий, деятельность которых затрагивает права и законные интересы работников.</w:t>
      </w:r>
    </w:p>
    <w:p w:rsidR="008840CE"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2.3</w:t>
      </w:r>
      <w:r w:rsidR="00F76D7C" w:rsidRPr="00D34067">
        <w:rPr>
          <w:spacing w:val="-6"/>
          <w:sz w:val="30"/>
          <w:szCs w:val="30"/>
          <w:lang w:val="ru-RU"/>
        </w:rPr>
        <w:t>. </w:t>
      </w:r>
      <w:r w:rsidR="00F76B0B" w:rsidRPr="00D34067">
        <w:rPr>
          <w:spacing w:val="-6"/>
          <w:sz w:val="30"/>
          <w:szCs w:val="30"/>
          <w:lang w:val="ru-RU"/>
        </w:rPr>
        <w:t>Учет граждан, нуждающихся в</w:t>
      </w:r>
      <w:r w:rsidR="00B4047C" w:rsidRPr="00D34067">
        <w:rPr>
          <w:spacing w:val="-6"/>
          <w:sz w:val="30"/>
          <w:szCs w:val="30"/>
          <w:lang w:val="ru-RU"/>
        </w:rPr>
        <w:t xml:space="preserve"> улучшении жилищных условий, и </w:t>
      </w:r>
      <w:r w:rsidR="00B4047C" w:rsidRPr="00D34067">
        <w:rPr>
          <w:spacing w:val="-6"/>
          <w:sz w:val="30"/>
          <w:szCs w:val="30"/>
          <w:lang w:val="ru-RU"/>
        </w:rPr>
        <w:lastRenderedPageBreak/>
        <w:t>распределение жилых помещений</w:t>
      </w:r>
      <w:r w:rsidR="008840CE" w:rsidRPr="00D34067">
        <w:rPr>
          <w:spacing w:val="-6"/>
          <w:sz w:val="30"/>
          <w:szCs w:val="30"/>
          <w:lang w:val="ru-RU"/>
        </w:rPr>
        <w:t xml:space="preserve"> производить </w:t>
      </w:r>
      <w:r w:rsidR="00061491" w:rsidRPr="00D34067">
        <w:rPr>
          <w:spacing w:val="-6"/>
          <w:sz w:val="30"/>
          <w:szCs w:val="30"/>
          <w:lang w:val="ru-RU"/>
        </w:rPr>
        <w:t xml:space="preserve">совместным решением </w:t>
      </w:r>
      <w:r w:rsidR="00572066" w:rsidRPr="00D34067">
        <w:rPr>
          <w:spacing w:val="-6"/>
          <w:sz w:val="30"/>
          <w:szCs w:val="30"/>
          <w:lang w:val="ru-RU"/>
        </w:rPr>
        <w:t>Нанимателя</w:t>
      </w:r>
      <w:r w:rsidR="008840CE" w:rsidRPr="00D34067">
        <w:rPr>
          <w:spacing w:val="-6"/>
          <w:sz w:val="30"/>
          <w:szCs w:val="30"/>
          <w:lang w:val="ru-RU"/>
        </w:rPr>
        <w:t xml:space="preserve"> и Профкома в</w:t>
      </w:r>
      <w:r w:rsidR="00C8719D" w:rsidRPr="00D34067">
        <w:rPr>
          <w:spacing w:val="-6"/>
          <w:sz w:val="30"/>
          <w:szCs w:val="30"/>
          <w:lang w:val="ru-RU"/>
        </w:rPr>
        <w:t xml:space="preserve"> с</w:t>
      </w:r>
      <w:r w:rsidR="00B4047C" w:rsidRPr="00D34067">
        <w:rPr>
          <w:spacing w:val="-6"/>
          <w:sz w:val="30"/>
          <w:szCs w:val="30"/>
          <w:lang w:val="ru-RU"/>
        </w:rPr>
        <w:t>оответствии с законодательством</w:t>
      </w:r>
      <w:r w:rsidR="008840CE" w:rsidRPr="00D34067">
        <w:rPr>
          <w:spacing w:val="-6"/>
          <w:sz w:val="30"/>
          <w:szCs w:val="30"/>
          <w:lang w:val="ru-RU"/>
        </w:rPr>
        <w:t>. Учет граждан, нуждающихся в улучшении жилищных условий, по</w:t>
      </w:r>
      <w:r w:rsidR="00B36267">
        <w:rPr>
          <w:spacing w:val="-6"/>
          <w:sz w:val="30"/>
          <w:szCs w:val="30"/>
          <w:lang w:val="ru-RU"/>
        </w:rPr>
        <w:t xml:space="preserve"> </w:t>
      </w:r>
      <w:r w:rsidR="008840CE" w:rsidRPr="00D34067">
        <w:rPr>
          <w:spacing w:val="-6"/>
          <w:sz w:val="30"/>
          <w:szCs w:val="30"/>
          <w:lang w:val="ru-RU"/>
        </w:rPr>
        <w:t>месту работы ведут работники</w:t>
      </w:r>
      <w:r w:rsidR="00E36D35" w:rsidRPr="00D34067">
        <w:rPr>
          <w:spacing w:val="-6"/>
          <w:sz w:val="30"/>
          <w:szCs w:val="30"/>
          <w:lang w:val="ru-RU"/>
        </w:rPr>
        <w:t>,</w:t>
      </w:r>
      <w:r w:rsidR="00B36267">
        <w:rPr>
          <w:spacing w:val="-6"/>
          <w:sz w:val="30"/>
          <w:szCs w:val="30"/>
          <w:lang w:val="ru-RU"/>
        </w:rPr>
        <w:t xml:space="preserve"> </w:t>
      </w:r>
      <w:r w:rsidR="00061491" w:rsidRPr="00D34067">
        <w:rPr>
          <w:spacing w:val="-6"/>
          <w:sz w:val="30"/>
          <w:szCs w:val="30"/>
          <w:lang w:val="ru-RU"/>
        </w:rPr>
        <w:t>назначенные</w:t>
      </w:r>
      <w:r w:rsidR="00B36267">
        <w:rPr>
          <w:spacing w:val="-6"/>
          <w:sz w:val="30"/>
          <w:szCs w:val="30"/>
          <w:lang w:val="ru-RU"/>
        </w:rPr>
        <w:t xml:space="preserve"> </w:t>
      </w:r>
      <w:r w:rsidR="0066279F" w:rsidRPr="00D34067">
        <w:rPr>
          <w:spacing w:val="-6"/>
          <w:sz w:val="30"/>
          <w:szCs w:val="30"/>
          <w:lang w:val="ru-RU"/>
        </w:rPr>
        <w:t>Нанимателем</w:t>
      </w:r>
      <w:r w:rsidR="008840CE" w:rsidRPr="00D34067">
        <w:rPr>
          <w:spacing w:val="-6"/>
          <w:sz w:val="30"/>
          <w:szCs w:val="30"/>
          <w:lang w:val="ru-RU"/>
        </w:rPr>
        <w:t xml:space="preserve"> по согласованию с Профкомом. Списки лиц, которым предоставляется жилье, доводятся до</w:t>
      </w:r>
      <w:r w:rsidR="00B36267">
        <w:rPr>
          <w:spacing w:val="-6"/>
          <w:sz w:val="30"/>
          <w:szCs w:val="30"/>
          <w:lang w:val="ru-RU"/>
        </w:rPr>
        <w:t xml:space="preserve"> </w:t>
      </w:r>
      <w:r w:rsidR="008840CE" w:rsidRPr="00D34067">
        <w:rPr>
          <w:spacing w:val="-6"/>
          <w:sz w:val="30"/>
          <w:szCs w:val="30"/>
          <w:lang w:val="ru-RU"/>
        </w:rPr>
        <w:t>сведения работников.</w:t>
      </w:r>
    </w:p>
    <w:p w:rsidR="00B4047C" w:rsidRPr="00D34067" w:rsidRDefault="00C7722B" w:rsidP="00D34067">
      <w:pPr>
        <w:widowControl w:val="0"/>
        <w:ind w:firstLine="720"/>
        <w:jc w:val="both"/>
        <w:rPr>
          <w:spacing w:val="-6"/>
          <w:sz w:val="30"/>
          <w:szCs w:val="30"/>
          <w:lang w:val="ru-RU"/>
        </w:rPr>
      </w:pPr>
      <w:r w:rsidRPr="00D34067">
        <w:rPr>
          <w:spacing w:val="-6"/>
          <w:sz w:val="30"/>
          <w:szCs w:val="30"/>
          <w:lang w:val="ru-RU"/>
        </w:rPr>
        <w:t>32.4</w:t>
      </w:r>
      <w:r w:rsidR="005E7151" w:rsidRPr="00D34067">
        <w:rPr>
          <w:spacing w:val="-6"/>
          <w:sz w:val="30"/>
          <w:szCs w:val="30"/>
          <w:lang w:val="ru-RU"/>
        </w:rPr>
        <w:t>.</w:t>
      </w:r>
      <w:r w:rsidR="00F76D7C" w:rsidRPr="00D34067">
        <w:rPr>
          <w:spacing w:val="-6"/>
          <w:sz w:val="30"/>
          <w:szCs w:val="30"/>
          <w:lang w:val="ru-RU"/>
        </w:rPr>
        <w:t> </w:t>
      </w:r>
      <w:r w:rsidR="00B4047C" w:rsidRPr="00D34067">
        <w:rPr>
          <w:spacing w:val="-6"/>
          <w:sz w:val="30"/>
          <w:szCs w:val="30"/>
          <w:lang w:val="ru-RU"/>
        </w:rPr>
        <w:t xml:space="preserve">Совместно ежегодно анализировать обеспеченность жильем работников </w:t>
      </w:r>
      <w:r w:rsidR="00B36267">
        <w:rPr>
          <w:spacing w:val="-6"/>
          <w:sz w:val="30"/>
          <w:szCs w:val="30"/>
          <w:lang w:val="ru-RU"/>
        </w:rPr>
        <w:t>организации</w:t>
      </w:r>
      <w:r w:rsidR="00B4047C" w:rsidRPr="00D34067">
        <w:rPr>
          <w:spacing w:val="-6"/>
          <w:sz w:val="30"/>
          <w:szCs w:val="30"/>
          <w:lang w:val="ru-RU"/>
        </w:rPr>
        <w:t xml:space="preserve"> и принимать возможные меры по улучшению их жилищных условий.</w:t>
      </w:r>
    </w:p>
    <w:p w:rsidR="005E7151" w:rsidRPr="00D34067" w:rsidRDefault="00C7722B" w:rsidP="00D34067">
      <w:pPr>
        <w:widowControl w:val="0"/>
        <w:ind w:firstLine="709"/>
        <w:jc w:val="both"/>
        <w:rPr>
          <w:spacing w:val="-6"/>
          <w:sz w:val="30"/>
          <w:szCs w:val="30"/>
          <w:lang w:val="ru-RU"/>
        </w:rPr>
      </w:pPr>
      <w:r w:rsidRPr="00D34067">
        <w:rPr>
          <w:spacing w:val="-6"/>
          <w:sz w:val="30"/>
          <w:szCs w:val="30"/>
          <w:lang w:val="ru-RU"/>
        </w:rPr>
        <w:t>32.5</w:t>
      </w:r>
      <w:r w:rsidR="00B4047C" w:rsidRPr="00D34067">
        <w:rPr>
          <w:spacing w:val="-6"/>
          <w:sz w:val="30"/>
          <w:szCs w:val="30"/>
          <w:lang w:val="ru-RU"/>
        </w:rPr>
        <w:t>.</w:t>
      </w:r>
      <w:r w:rsidR="00F76D7C" w:rsidRPr="00D34067">
        <w:rPr>
          <w:spacing w:val="-6"/>
          <w:sz w:val="30"/>
          <w:szCs w:val="30"/>
          <w:lang w:val="ru-RU"/>
        </w:rPr>
        <w:t> </w:t>
      </w:r>
      <w:r w:rsidR="005E7151" w:rsidRPr="00D34067">
        <w:rPr>
          <w:spacing w:val="-6"/>
          <w:sz w:val="30"/>
          <w:szCs w:val="30"/>
          <w:lang w:val="ru-RU"/>
        </w:rPr>
        <w:t>Содействовать расширению практики добровольного страхования дополнительной</w:t>
      </w:r>
      <w:r w:rsidR="00EA1262" w:rsidRPr="00D34067">
        <w:rPr>
          <w:spacing w:val="-6"/>
          <w:sz w:val="30"/>
          <w:szCs w:val="30"/>
          <w:lang w:val="ru-RU"/>
        </w:rPr>
        <w:t xml:space="preserve"> накопительной</w:t>
      </w:r>
      <w:r w:rsidR="005E7151" w:rsidRPr="00D34067">
        <w:rPr>
          <w:spacing w:val="-6"/>
          <w:sz w:val="30"/>
          <w:szCs w:val="30"/>
          <w:lang w:val="ru-RU"/>
        </w:rPr>
        <w:t xml:space="preserve"> пенсии и медицинских расходов за счет внебюджетных средств в части сумм превышения доходов над расходами, остающихся в распоряжении бюджетной организации</w:t>
      </w:r>
      <w:r w:rsidR="008840CE" w:rsidRPr="00D34067">
        <w:rPr>
          <w:spacing w:val="-6"/>
          <w:sz w:val="30"/>
          <w:szCs w:val="30"/>
          <w:lang w:val="ru-RU"/>
        </w:rPr>
        <w:t>. </w:t>
      </w:r>
    </w:p>
    <w:p w:rsidR="008840CE"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w:t>
      </w:r>
      <w:r w:rsidR="00E048C7" w:rsidRPr="00D34067">
        <w:rPr>
          <w:spacing w:val="-6"/>
          <w:sz w:val="30"/>
          <w:szCs w:val="30"/>
          <w:lang w:val="ru-RU"/>
        </w:rPr>
        <w:t>.</w:t>
      </w:r>
      <w:r w:rsidR="00C7722B" w:rsidRPr="00D34067">
        <w:rPr>
          <w:spacing w:val="-6"/>
          <w:sz w:val="30"/>
          <w:szCs w:val="30"/>
          <w:lang w:val="ru-RU"/>
        </w:rPr>
        <w:t>6</w:t>
      </w:r>
      <w:r w:rsidR="008840CE" w:rsidRPr="00D34067">
        <w:rPr>
          <w:spacing w:val="-6"/>
          <w:sz w:val="30"/>
          <w:szCs w:val="30"/>
          <w:lang w:val="ru-RU"/>
        </w:rPr>
        <w:t>. Оборудовать комнат</w:t>
      </w:r>
      <w:r w:rsidR="00C7722B" w:rsidRPr="00D34067">
        <w:rPr>
          <w:spacing w:val="-6"/>
          <w:sz w:val="30"/>
          <w:szCs w:val="30"/>
          <w:lang w:val="ru-RU"/>
        </w:rPr>
        <w:t>ы для приема пищи, бытовую и другие.</w:t>
      </w:r>
    </w:p>
    <w:p w:rsidR="008840CE" w:rsidRPr="00D34067" w:rsidRDefault="00E048C7"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w:t>
      </w:r>
      <w:r w:rsidRPr="00D34067">
        <w:rPr>
          <w:spacing w:val="-6"/>
          <w:sz w:val="30"/>
          <w:szCs w:val="30"/>
          <w:lang w:val="ru-RU"/>
        </w:rPr>
        <w:t>.</w:t>
      </w:r>
      <w:r w:rsidR="00C7722B" w:rsidRPr="00D34067">
        <w:rPr>
          <w:spacing w:val="-6"/>
          <w:sz w:val="30"/>
          <w:szCs w:val="30"/>
          <w:lang w:val="ru-RU"/>
        </w:rPr>
        <w:t>7</w:t>
      </w:r>
      <w:r w:rsidR="008840CE" w:rsidRPr="00D34067">
        <w:rPr>
          <w:spacing w:val="-6"/>
          <w:sz w:val="30"/>
          <w:szCs w:val="30"/>
          <w:lang w:val="ru-RU"/>
        </w:rPr>
        <w:t>. </w:t>
      </w:r>
      <w:r w:rsidR="00E36D35" w:rsidRPr="00D34067">
        <w:rPr>
          <w:spacing w:val="-6"/>
          <w:sz w:val="30"/>
          <w:szCs w:val="30"/>
          <w:lang w:val="ru-RU"/>
        </w:rPr>
        <w:t xml:space="preserve">Содействовать организации </w:t>
      </w:r>
      <w:r w:rsidR="008840CE" w:rsidRPr="00D34067">
        <w:rPr>
          <w:spacing w:val="-6"/>
          <w:sz w:val="30"/>
          <w:szCs w:val="30"/>
          <w:lang w:val="ru-RU"/>
        </w:rPr>
        <w:t>заготовк</w:t>
      </w:r>
      <w:r w:rsidR="00E36D35" w:rsidRPr="00D34067">
        <w:rPr>
          <w:spacing w:val="-6"/>
          <w:sz w:val="30"/>
          <w:szCs w:val="30"/>
          <w:lang w:val="ru-RU"/>
        </w:rPr>
        <w:t>и</w:t>
      </w:r>
      <w:r w:rsidR="00790B1F" w:rsidRPr="00D34067">
        <w:rPr>
          <w:spacing w:val="-6"/>
          <w:sz w:val="30"/>
          <w:szCs w:val="30"/>
          <w:lang w:val="ru-RU"/>
        </w:rPr>
        <w:t xml:space="preserve"> на зиму овощей для работников</w:t>
      </w:r>
      <w:r w:rsidR="00291B6D">
        <w:rPr>
          <w:spacing w:val="-6"/>
          <w:sz w:val="30"/>
          <w:szCs w:val="30"/>
          <w:lang w:val="ru-RU"/>
        </w:rPr>
        <w:t xml:space="preserve"> </w:t>
      </w:r>
      <w:r w:rsidR="00291B6D" w:rsidRPr="00291B6D">
        <w:rPr>
          <w:i/>
          <w:spacing w:val="-6"/>
          <w:sz w:val="30"/>
          <w:szCs w:val="30"/>
          <w:lang w:val="ru-RU"/>
        </w:rPr>
        <w:t>(при необходимости)</w:t>
      </w:r>
      <w:r w:rsidR="008840CE" w:rsidRPr="00D34067">
        <w:rPr>
          <w:spacing w:val="-6"/>
          <w:sz w:val="30"/>
          <w:szCs w:val="30"/>
          <w:lang w:val="ru-RU"/>
        </w:rPr>
        <w:t>.</w:t>
      </w:r>
    </w:p>
    <w:p w:rsidR="00F302AF"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2.8</w:t>
      </w:r>
      <w:r w:rsidR="00F302AF" w:rsidRPr="00D34067">
        <w:rPr>
          <w:spacing w:val="-6"/>
          <w:sz w:val="30"/>
          <w:szCs w:val="30"/>
          <w:lang w:val="ru-RU"/>
        </w:rPr>
        <w:t>.</w:t>
      </w:r>
      <w:r w:rsidR="007463FE" w:rsidRPr="00D34067">
        <w:rPr>
          <w:spacing w:val="-6"/>
          <w:sz w:val="30"/>
          <w:szCs w:val="30"/>
          <w:lang w:val="ru-RU"/>
        </w:rPr>
        <w:t> </w:t>
      </w:r>
      <w:r w:rsidR="00F302AF" w:rsidRPr="00D34067">
        <w:rPr>
          <w:spacing w:val="-6"/>
          <w:sz w:val="30"/>
          <w:szCs w:val="30"/>
          <w:lang w:val="ru-RU"/>
        </w:rPr>
        <w:t>Осуществлять мероприятия по организации отдыха, физкультурно-оздоровительной и спортивно-массовой работе, санаторно-курортному лечению работников.</w:t>
      </w:r>
    </w:p>
    <w:p w:rsidR="00F302AF"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2.9</w:t>
      </w:r>
      <w:r w:rsidR="00F76D7C" w:rsidRPr="00D34067">
        <w:rPr>
          <w:spacing w:val="-6"/>
          <w:sz w:val="30"/>
          <w:szCs w:val="30"/>
          <w:lang w:val="ru-RU"/>
        </w:rPr>
        <w:t>. </w:t>
      </w:r>
      <w:r w:rsidR="00F302AF" w:rsidRPr="00D34067">
        <w:rPr>
          <w:spacing w:val="-6"/>
          <w:sz w:val="30"/>
          <w:szCs w:val="30"/>
          <w:lang w:val="ru-RU"/>
        </w:rPr>
        <w:t>Создавать условия для питания рабо</w:t>
      </w:r>
      <w:r w:rsidR="00790B1F" w:rsidRPr="00D34067">
        <w:rPr>
          <w:spacing w:val="-6"/>
          <w:sz w:val="30"/>
          <w:szCs w:val="30"/>
          <w:lang w:val="ru-RU"/>
        </w:rPr>
        <w:t>тников</w:t>
      </w:r>
      <w:r w:rsidR="00C7722B" w:rsidRPr="00D34067">
        <w:rPr>
          <w:spacing w:val="-6"/>
          <w:sz w:val="30"/>
          <w:szCs w:val="30"/>
          <w:lang w:val="ru-RU"/>
        </w:rPr>
        <w:t xml:space="preserve">. </w:t>
      </w:r>
    </w:p>
    <w:p w:rsidR="00BE6EAA"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w:t>
      </w:r>
      <w:r w:rsidR="00F63A2A" w:rsidRPr="00D34067">
        <w:rPr>
          <w:spacing w:val="-6"/>
          <w:sz w:val="30"/>
          <w:szCs w:val="30"/>
          <w:lang w:val="ru-RU"/>
        </w:rPr>
        <w:t>.1</w:t>
      </w:r>
      <w:r w:rsidR="00230243" w:rsidRPr="00D34067">
        <w:rPr>
          <w:spacing w:val="-6"/>
          <w:sz w:val="30"/>
          <w:szCs w:val="30"/>
          <w:lang w:val="ru-RU"/>
        </w:rPr>
        <w:t>0</w:t>
      </w:r>
      <w:r w:rsidR="00F76D7C" w:rsidRPr="00D34067">
        <w:rPr>
          <w:spacing w:val="-6"/>
          <w:sz w:val="30"/>
          <w:szCs w:val="30"/>
          <w:lang w:val="ru-RU"/>
        </w:rPr>
        <w:t>. </w:t>
      </w:r>
      <w:r w:rsidR="00BE6EAA" w:rsidRPr="00D34067">
        <w:rPr>
          <w:spacing w:val="-6"/>
          <w:sz w:val="30"/>
          <w:szCs w:val="30"/>
        </w:rPr>
        <w:t xml:space="preserve">Осуществлять систему мер по созданию условий труда и отдыха молодежи, в т.ч. молодым специалистам, оказывать </w:t>
      </w:r>
      <w:r w:rsidR="007A5C41" w:rsidRPr="00D34067">
        <w:rPr>
          <w:spacing w:val="-6"/>
          <w:sz w:val="30"/>
          <w:szCs w:val="30"/>
          <w:lang w:val="ru-RU"/>
        </w:rPr>
        <w:t xml:space="preserve">содействие </w:t>
      </w:r>
      <w:r w:rsidR="00BE6EAA" w:rsidRPr="00D34067">
        <w:rPr>
          <w:spacing w:val="-6"/>
          <w:sz w:val="30"/>
          <w:szCs w:val="30"/>
        </w:rPr>
        <w:t>в решении жилищных и бытовых проблем.</w:t>
      </w:r>
    </w:p>
    <w:p w:rsidR="00796B0A"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w:t>
      </w:r>
      <w:r w:rsidR="00BE6EAA" w:rsidRPr="00D34067">
        <w:rPr>
          <w:spacing w:val="-6"/>
          <w:sz w:val="30"/>
          <w:szCs w:val="30"/>
          <w:lang w:val="ru-RU"/>
        </w:rPr>
        <w:t>.1</w:t>
      </w:r>
      <w:r w:rsidR="00230243" w:rsidRPr="00D34067">
        <w:rPr>
          <w:spacing w:val="-6"/>
          <w:sz w:val="30"/>
          <w:szCs w:val="30"/>
          <w:lang w:val="ru-RU"/>
        </w:rPr>
        <w:t>1</w:t>
      </w:r>
      <w:r w:rsidR="00BE6EAA" w:rsidRPr="00D34067">
        <w:rPr>
          <w:spacing w:val="-6"/>
          <w:sz w:val="30"/>
          <w:szCs w:val="30"/>
        </w:rPr>
        <w:t>.</w:t>
      </w:r>
      <w:r w:rsidR="007463FE" w:rsidRPr="00D34067">
        <w:rPr>
          <w:spacing w:val="-6"/>
          <w:sz w:val="30"/>
          <w:szCs w:val="30"/>
          <w:lang w:val="be-BY"/>
        </w:rPr>
        <w:t> </w:t>
      </w:r>
      <w:r w:rsidR="00C7722B" w:rsidRPr="00D34067">
        <w:rPr>
          <w:spacing w:val="-6"/>
          <w:sz w:val="30"/>
          <w:szCs w:val="30"/>
        </w:rPr>
        <w:t>Развивать институт наставничества</w:t>
      </w:r>
      <w:r w:rsidR="00C7722B" w:rsidRPr="00D34067">
        <w:rPr>
          <w:spacing w:val="-6"/>
          <w:sz w:val="30"/>
          <w:szCs w:val="30"/>
          <w:lang w:val="ru-RU"/>
        </w:rPr>
        <w:t>, о</w:t>
      </w:r>
      <w:r w:rsidR="00BE6EAA" w:rsidRPr="00D34067">
        <w:rPr>
          <w:spacing w:val="-6"/>
          <w:sz w:val="30"/>
          <w:szCs w:val="30"/>
        </w:rPr>
        <w:t>казыва</w:t>
      </w:r>
      <w:r w:rsidR="00C7722B" w:rsidRPr="00D34067">
        <w:rPr>
          <w:spacing w:val="-6"/>
          <w:sz w:val="30"/>
          <w:szCs w:val="30"/>
          <w:lang w:val="ru-RU"/>
        </w:rPr>
        <w:t>я</w:t>
      </w:r>
      <w:r w:rsidR="00BE6EAA" w:rsidRPr="00D34067">
        <w:rPr>
          <w:spacing w:val="-6"/>
          <w:sz w:val="30"/>
          <w:szCs w:val="30"/>
        </w:rPr>
        <w:t xml:space="preserve"> помощь в адаптации молодых специалистов на рабочем месте</w:t>
      </w:r>
      <w:r w:rsidR="00796B0A" w:rsidRPr="00D34067">
        <w:rPr>
          <w:spacing w:val="-6"/>
          <w:sz w:val="30"/>
          <w:szCs w:val="30"/>
          <w:lang w:val="ru-RU"/>
        </w:rPr>
        <w:t xml:space="preserve"> и </w:t>
      </w:r>
      <w:r w:rsidR="00BE6EAA" w:rsidRPr="00D34067">
        <w:rPr>
          <w:spacing w:val="-6"/>
          <w:sz w:val="30"/>
          <w:szCs w:val="30"/>
        </w:rPr>
        <w:t>вовлека</w:t>
      </w:r>
      <w:r w:rsidR="00796B0A" w:rsidRPr="00D34067">
        <w:rPr>
          <w:spacing w:val="-6"/>
          <w:sz w:val="30"/>
          <w:szCs w:val="30"/>
          <w:lang w:val="ru-RU"/>
        </w:rPr>
        <w:t xml:space="preserve">я </w:t>
      </w:r>
      <w:r w:rsidR="00BE6EAA" w:rsidRPr="00D34067">
        <w:rPr>
          <w:spacing w:val="-6"/>
          <w:sz w:val="30"/>
          <w:szCs w:val="30"/>
        </w:rPr>
        <w:t>и</w:t>
      </w:r>
      <w:r w:rsidR="00E36D35" w:rsidRPr="00D34067">
        <w:rPr>
          <w:spacing w:val="-6"/>
          <w:sz w:val="30"/>
          <w:szCs w:val="30"/>
        </w:rPr>
        <w:t>х в активную общественную жизнь</w:t>
      </w:r>
      <w:r w:rsidR="00796B0A" w:rsidRPr="00D34067">
        <w:rPr>
          <w:spacing w:val="-6"/>
          <w:sz w:val="30"/>
          <w:szCs w:val="30"/>
          <w:lang w:val="ru-RU"/>
        </w:rPr>
        <w:t>.</w:t>
      </w:r>
    </w:p>
    <w:p w:rsidR="00625DD6" w:rsidRPr="00D34067" w:rsidRDefault="00796B0A" w:rsidP="00D34067">
      <w:pPr>
        <w:widowControl w:val="0"/>
        <w:ind w:firstLine="720"/>
        <w:jc w:val="both"/>
        <w:rPr>
          <w:spacing w:val="-6"/>
          <w:sz w:val="30"/>
          <w:szCs w:val="30"/>
        </w:rPr>
      </w:pPr>
      <w:r w:rsidRPr="00D34067">
        <w:rPr>
          <w:spacing w:val="-6"/>
          <w:sz w:val="30"/>
          <w:szCs w:val="30"/>
          <w:lang w:val="ru-RU"/>
        </w:rPr>
        <w:t>32</w:t>
      </w:r>
      <w:r w:rsidR="00BE6EAA" w:rsidRPr="00D34067">
        <w:rPr>
          <w:spacing w:val="-6"/>
          <w:sz w:val="30"/>
          <w:szCs w:val="30"/>
        </w:rPr>
        <w:t>.</w:t>
      </w:r>
      <w:r w:rsidR="00BE6EAA" w:rsidRPr="00D34067">
        <w:rPr>
          <w:spacing w:val="-6"/>
          <w:sz w:val="30"/>
          <w:szCs w:val="30"/>
          <w:lang w:val="ru-RU"/>
        </w:rPr>
        <w:t>1</w:t>
      </w:r>
      <w:r w:rsidR="00230243" w:rsidRPr="00D34067">
        <w:rPr>
          <w:spacing w:val="-6"/>
          <w:sz w:val="30"/>
          <w:szCs w:val="30"/>
          <w:lang w:val="ru-RU"/>
        </w:rPr>
        <w:t>2</w:t>
      </w:r>
      <w:r w:rsidR="00BE6EAA" w:rsidRPr="00D34067">
        <w:rPr>
          <w:spacing w:val="-6"/>
          <w:sz w:val="30"/>
          <w:szCs w:val="30"/>
          <w:lang w:val="ru-RU"/>
        </w:rPr>
        <w:t>.</w:t>
      </w:r>
      <w:r w:rsidR="007463FE" w:rsidRPr="00D34067">
        <w:rPr>
          <w:spacing w:val="-6"/>
          <w:sz w:val="30"/>
          <w:szCs w:val="30"/>
          <w:lang w:val="be-BY"/>
        </w:rPr>
        <w:t> </w:t>
      </w:r>
      <w:r w:rsidR="00BE6EAA" w:rsidRPr="00D34067">
        <w:rPr>
          <w:spacing w:val="-6"/>
          <w:sz w:val="30"/>
          <w:szCs w:val="30"/>
        </w:rPr>
        <w:t>Создавать правовые, экономические, организационные условия и гаран</w:t>
      </w:r>
      <w:r w:rsidR="00C211AC" w:rsidRPr="00D34067">
        <w:rPr>
          <w:spacing w:val="-6"/>
          <w:sz w:val="30"/>
          <w:szCs w:val="30"/>
        </w:rPr>
        <w:t>тии для самореализации молодежи</w:t>
      </w:r>
      <w:r w:rsidR="00BE6EAA" w:rsidRPr="00D34067">
        <w:rPr>
          <w:spacing w:val="-6"/>
          <w:sz w:val="30"/>
          <w:szCs w:val="30"/>
        </w:rPr>
        <w:t>.</w:t>
      </w:r>
    </w:p>
    <w:p w:rsidR="00230243" w:rsidRPr="00D34067" w:rsidRDefault="00230243" w:rsidP="00D34067">
      <w:pPr>
        <w:widowControl w:val="0"/>
        <w:ind w:firstLine="720"/>
        <w:jc w:val="both"/>
        <w:rPr>
          <w:spacing w:val="-6"/>
          <w:sz w:val="30"/>
          <w:szCs w:val="30"/>
          <w:lang w:val="ru-RU"/>
        </w:rPr>
      </w:pPr>
      <w:r w:rsidRPr="00D34067">
        <w:rPr>
          <w:spacing w:val="-6"/>
          <w:sz w:val="30"/>
          <w:szCs w:val="30"/>
          <w:lang w:val="ru-RU"/>
        </w:rPr>
        <w:t>Содействовать организации работы молодежн</w:t>
      </w:r>
      <w:r w:rsidR="00796B0A" w:rsidRPr="00D34067">
        <w:rPr>
          <w:spacing w:val="-6"/>
          <w:sz w:val="30"/>
          <w:szCs w:val="30"/>
          <w:lang w:val="ru-RU"/>
        </w:rPr>
        <w:t>ого совета (комиссии)</w:t>
      </w:r>
      <w:r w:rsidRPr="00D34067">
        <w:rPr>
          <w:spacing w:val="-6"/>
          <w:sz w:val="30"/>
          <w:szCs w:val="30"/>
          <w:lang w:val="ru-RU"/>
        </w:rPr>
        <w:t>, проведению ими мероприятий.</w:t>
      </w:r>
    </w:p>
    <w:p w:rsidR="00933AB7" w:rsidRPr="00D34067" w:rsidRDefault="00796B0A" w:rsidP="00D34067">
      <w:pPr>
        <w:widowControl w:val="0"/>
        <w:ind w:firstLine="720"/>
        <w:jc w:val="both"/>
        <w:rPr>
          <w:spacing w:val="-6"/>
          <w:sz w:val="30"/>
          <w:szCs w:val="30"/>
          <w:lang w:val="ru-RU"/>
        </w:rPr>
      </w:pPr>
      <w:r w:rsidRPr="00D34067">
        <w:rPr>
          <w:spacing w:val="-6"/>
          <w:sz w:val="30"/>
          <w:szCs w:val="30"/>
          <w:lang w:val="ru-RU"/>
        </w:rPr>
        <w:t>32</w:t>
      </w:r>
      <w:r w:rsidR="00625DD6" w:rsidRPr="00D34067">
        <w:rPr>
          <w:spacing w:val="-6"/>
          <w:sz w:val="30"/>
          <w:szCs w:val="30"/>
          <w:lang w:val="ru-RU"/>
        </w:rPr>
        <w:t>.1</w:t>
      </w:r>
      <w:r w:rsidR="00230243" w:rsidRPr="00D34067">
        <w:rPr>
          <w:spacing w:val="-6"/>
          <w:sz w:val="30"/>
          <w:szCs w:val="30"/>
          <w:lang w:val="ru-RU"/>
        </w:rPr>
        <w:t>3</w:t>
      </w:r>
      <w:r w:rsidR="00625DD6" w:rsidRPr="00D34067">
        <w:rPr>
          <w:spacing w:val="-6"/>
          <w:sz w:val="30"/>
          <w:szCs w:val="30"/>
          <w:lang w:val="ru-RU"/>
        </w:rPr>
        <w:t>.</w:t>
      </w:r>
      <w:r w:rsidR="007463FE" w:rsidRPr="00D34067">
        <w:rPr>
          <w:spacing w:val="-6"/>
          <w:sz w:val="30"/>
          <w:szCs w:val="30"/>
          <w:lang w:val="be-BY"/>
        </w:rPr>
        <w:t> </w:t>
      </w:r>
      <w:r w:rsidR="00BE6EAA" w:rsidRPr="00D34067">
        <w:rPr>
          <w:spacing w:val="-6"/>
          <w:sz w:val="30"/>
          <w:szCs w:val="30"/>
        </w:rPr>
        <w:t>Оказывать консульта</w:t>
      </w:r>
      <w:r w:rsidR="00B90B1B" w:rsidRPr="00D34067">
        <w:rPr>
          <w:spacing w:val="-6"/>
          <w:sz w:val="30"/>
          <w:szCs w:val="30"/>
          <w:lang w:val="ru-RU"/>
        </w:rPr>
        <w:t xml:space="preserve">ционную </w:t>
      </w:r>
      <w:r w:rsidR="00BE6EAA" w:rsidRPr="00D34067">
        <w:rPr>
          <w:spacing w:val="-6"/>
          <w:sz w:val="30"/>
          <w:szCs w:val="30"/>
        </w:rPr>
        <w:t>помощь молодым семьям и молодым родителям</w:t>
      </w:r>
      <w:r w:rsidRPr="00D34067">
        <w:rPr>
          <w:spacing w:val="-6"/>
          <w:sz w:val="30"/>
          <w:szCs w:val="30"/>
          <w:lang w:val="ru-RU"/>
        </w:rPr>
        <w:t xml:space="preserve"> в части соблюдения </w:t>
      </w:r>
      <w:r w:rsidR="00230243" w:rsidRPr="00D34067">
        <w:rPr>
          <w:spacing w:val="-6"/>
          <w:sz w:val="30"/>
          <w:szCs w:val="30"/>
          <w:lang w:val="ru-RU"/>
        </w:rPr>
        <w:t>нормативных правовых актов, направленных на з</w:t>
      </w:r>
      <w:r w:rsidR="00BE6EAA" w:rsidRPr="00D34067">
        <w:rPr>
          <w:spacing w:val="-6"/>
          <w:sz w:val="30"/>
          <w:szCs w:val="30"/>
        </w:rPr>
        <w:t xml:space="preserve">ащиту брака и семьи, материнства, отцовства и </w:t>
      </w:r>
      <w:r w:rsidRPr="00D34067">
        <w:rPr>
          <w:spacing w:val="-6"/>
          <w:sz w:val="30"/>
          <w:szCs w:val="30"/>
          <w:lang w:val="ru-RU"/>
        </w:rPr>
        <w:t xml:space="preserve">охраны </w:t>
      </w:r>
      <w:r w:rsidR="00BE6EAA" w:rsidRPr="00D34067">
        <w:rPr>
          <w:spacing w:val="-6"/>
          <w:sz w:val="30"/>
          <w:szCs w:val="30"/>
        </w:rPr>
        <w:t>детства</w:t>
      </w:r>
      <w:r w:rsidR="00230243" w:rsidRPr="00D34067">
        <w:rPr>
          <w:spacing w:val="-6"/>
          <w:sz w:val="30"/>
          <w:szCs w:val="30"/>
          <w:lang w:val="ru-RU"/>
        </w:rPr>
        <w:t>.</w:t>
      </w:r>
    </w:p>
    <w:p w:rsidR="0099104E"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796B0A" w:rsidRPr="00D34067">
        <w:rPr>
          <w:spacing w:val="-6"/>
          <w:sz w:val="30"/>
          <w:szCs w:val="30"/>
          <w:lang w:val="ru-RU"/>
        </w:rPr>
        <w:t>2</w:t>
      </w:r>
      <w:r w:rsidR="004A5928" w:rsidRPr="00D34067">
        <w:rPr>
          <w:spacing w:val="-6"/>
          <w:sz w:val="30"/>
          <w:szCs w:val="30"/>
          <w:lang w:val="ru-RU"/>
        </w:rPr>
        <w:t>.1</w:t>
      </w:r>
      <w:r w:rsidR="00230243" w:rsidRPr="00D34067">
        <w:rPr>
          <w:spacing w:val="-6"/>
          <w:sz w:val="30"/>
          <w:szCs w:val="30"/>
          <w:lang w:val="ru-RU"/>
        </w:rPr>
        <w:t>4</w:t>
      </w:r>
      <w:r w:rsidR="004A5928" w:rsidRPr="00D34067">
        <w:rPr>
          <w:spacing w:val="-6"/>
          <w:sz w:val="30"/>
          <w:szCs w:val="30"/>
          <w:lang w:val="ru-RU"/>
        </w:rPr>
        <w:t>.</w:t>
      </w:r>
      <w:r w:rsidR="00EA55AD" w:rsidRPr="00D34067">
        <w:rPr>
          <w:spacing w:val="-6"/>
          <w:sz w:val="30"/>
          <w:szCs w:val="30"/>
          <w:lang w:val="ru-RU"/>
        </w:rPr>
        <w:t> </w:t>
      </w:r>
      <w:r w:rsidR="00796B0A" w:rsidRPr="00D34067">
        <w:rPr>
          <w:spacing w:val="-6"/>
          <w:sz w:val="30"/>
          <w:szCs w:val="30"/>
          <w:lang w:val="ru-RU"/>
        </w:rPr>
        <w:t>З</w:t>
      </w:r>
      <w:r w:rsidR="0099104E" w:rsidRPr="00D34067">
        <w:rPr>
          <w:spacing w:val="-6"/>
          <w:sz w:val="30"/>
          <w:szCs w:val="30"/>
          <w:lang w:val="ru-RU"/>
        </w:rPr>
        <w:t>акрепл</w:t>
      </w:r>
      <w:r w:rsidR="00796B0A" w:rsidRPr="00D34067">
        <w:rPr>
          <w:spacing w:val="-6"/>
          <w:sz w:val="30"/>
          <w:szCs w:val="30"/>
          <w:lang w:val="ru-RU"/>
        </w:rPr>
        <w:t xml:space="preserve">ять </w:t>
      </w:r>
      <w:r w:rsidR="00F76D7C" w:rsidRPr="00D34067">
        <w:rPr>
          <w:spacing w:val="-6"/>
          <w:sz w:val="30"/>
          <w:szCs w:val="30"/>
          <w:lang w:val="ru-RU"/>
        </w:rPr>
        <w:t xml:space="preserve">ветеранов </w:t>
      </w:r>
      <w:r w:rsidR="00796B0A" w:rsidRPr="00D34067">
        <w:rPr>
          <w:spacing w:val="-6"/>
          <w:sz w:val="30"/>
          <w:szCs w:val="30"/>
          <w:lang w:val="ru-RU"/>
        </w:rPr>
        <w:t xml:space="preserve">организации </w:t>
      </w:r>
      <w:r w:rsidR="00CB12BE" w:rsidRPr="00D34067">
        <w:rPr>
          <w:spacing w:val="-6"/>
          <w:sz w:val="30"/>
          <w:szCs w:val="30"/>
          <w:lang w:val="ru-RU"/>
        </w:rPr>
        <w:t xml:space="preserve">и </w:t>
      </w:r>
      <w:r w:rsidR="003B7F19" w:rsidRPr="00D34067">
        <w:rPr>
          <w:spacing w:val="-6"/>
          <w:sz w:val="30"/>
          <w:szCs w:val="30"/>
          <w:lang w:val="ru-RU"/>
        </w:rPr>
        <w:t>П</w:t>
      </w:r>
      <w:r w:rsidR="00CB12BE" w:rsidRPr="00D34067">
        <w:rPr>
          <w:spacing w:val="-6"/>
          <w:sz w:val="30"/>
          <w:szCs w:val="30"/>
          <w:lang w:val="ru-RU"/>
        </w:rPr>
        <w:t>рофсоюза</w:t>
      </w:r>
      <w:r w:rsidR="00230243" w:rsidRPr="00D34067">
        <w:rPr>
          <w:spacing w:val="-6"/>
          <w:sz w:val="30"/>
          <w:szCs w:val="30"/>
          <w:lang w:val="ru-RU"/>
        </w:rPr>
        <w:t xml:space="preserve">, </w:t>
      </w:r>
      <w:r w:rsidR="00EA55AD" w:rsidRPr="00D34067">
        <w:rPr>
          <w:spacing w:val="-6"/>
          <w:sz w:val="30"/>
          <w:szCs w:val="30"/>
          <w:lang w:val="ru-RU"/>
        </w:rPr>
        <w:t>в том числе</w:t>
      </w:r>
      <w:r w:rsidR="0099104E" w:rsidRPr="00D34067">
        <w:rPr>
          <w:spacing w:val="-6"/>
          <w:sz w:val="30"/>
          <w:szCs w:val="30"/>
          <w:lang w:val="ru-RU"/>
        </w:rPr>
        <w:t xml:space="preserve"> проживающих в </w:t>
      </w:r>
      <w:r w:rsidR="00796B0A" w:rsidRPr="00D34067">
        <w:rPr>
          <w:spacing w:val="-6"/>
          <w:sz w:val="30"/>
          <w:szCs w:val="30"/>
          <w:lang w:val="ru-RU"/>
        </w:rPr>
        <w:t xml:space="preserve">учреждениях социального обслуживания, установив </w:t>
      </w:r>
      <w:r w:rsidR="0099104E" w:rsidRPr="00D34067">
        <w:rPr>
          <w:spacing w:val="-6"/>
          <w:sz w:val="30"/>
          <w:szCs w:val="30"/>
          <w:lang w:val="ru-RU"/>
        </w:rPr>
        <w:t>над ними шефс</w:t>
      </w:r>
      <w:r w:rsidR="00796B0A" w:rsidRPr="00D34067">
        <w:rPr>
          <w:spacing w:val="-6"/>
          <w:sz w:val="30"/>
          <w:szCs w:val="30"/>
          <w:lang w:val="ru-RU"/>
        </w:rPr>
        <w:t xml:space="preserve">тво </w:t>
      </w:r>
      <w:r w:rsidR="0099104E" w:rsidRPr="00D34067">
        <w:rPr>
          <w:spacing w:val="-6"/>
          <w:sz w:val="30"/>
          <w:szCs w:val="30"/>
          <w:lang w:val="ru-RU"/>
        </w:rPr>
        <w:t xml:space="preserve">путем развития волонтерского движения студенческими организациями </w:t>
      </w:r>
      <w:r w:rsidR="003B7F19" w:rsidRPr="00D34067">
        <w:rPr>
          <w:spacing w:val="-6"/>
          <w:sz w:val="30"/>
          <w:szCs w:val="30"/>
          <w:lang w:val="ru-RU"/>
        </w:rPr>
        <w:t>П</w:t>
      </w:r>
      <w:r w:rsidR="0099104E" w:rsidRPr="00D34067">
        <w:rPr>
          <w:spacing w:val="-6"/>
          <w:sz w:val="30"/>
          <w:szCs w:val="30"/>
          <w:lang w:val="ru-RU"/>
        </w:rPr>
        <w:t>рофсоюза.</w:t>
      </w:r>
    </w:p>
    <w:p w:rsidR="004A5928" w:rsidRPr="00D34067" w:rsidRDefault="00796B0A" w:rsidP="00D34067">
      <w:pPr>
        <w:widowControl w:val="0"/>
        <w:ind w:firstLine="709"/>
        <w:jc w:val="both"/>
        <w:rPr>
          <w:spacing w:val="-6"/>
          <w:sz w:val="30"/>
          <w:szCs w:val="30"/>
          <w:lang w:val="ru-RU"/>
        </w:rPr>
      </w:pPr>
      <w:r w:rsidRPr="00D34067">
        <w:rPr>
          <w:spacing w:val="-6"/>
          <w:sz w:val="30"/>
          <w:szCs w:val="30"/>
          <w:lang w:val="ru-RU"/>
        </w:rPr>
        <w:t>32</w:t>
      </w:r>
      <w:r w:rsidR="0099104E" w:rsidRPr="00D34067">
        <w:rPr>
          <w:spacing w:val="-6"/>
          <w:sz w:val="30"/>
          <w:szCs w:val="30"/>
          <w:lang w:val="ru-RU"/>
        </w:rPr>
        <w:t>.1</w:t>
      </w:r>
      <w:r w:rsidR="00230243" w:rsidRPr="00D34067">
        <w:rPr>
          <w:spacing w:val="-6"/>
          <w:sz w:val="30"/>
          <w:szCs w:val="30"/>
          <w:lang w:val="ru-RU"/>
        </w:rPr>
        <w:t>5</w:t>
      </w:r>
      <w:r w:rsidR="0099104E" w:rsidRPr="00D34067">
        <w:rPr>
          <w:spacing w:val="-6"/>
          <w:sz w:val="30"/>
          <w:szCs w:val="30"/>
          <w:lang w:val="ru-RU"/>
        </w:rPr>
        <w:t>.</w:t>
      </w:r>
      <w:r w:rsidR="00F76D7C" w:rsidRPr="00D34067">
        <w:rPr>
          <w:spacing w:val="-6"/>
          <w:sz w:val="30"/>
          <w:szCs w:val="30"/>
          <w:lang w:val="ru-RU"/>
        </w:rPr>
        <w:t> </w:t>
      </w:r>
      <w:r w:rsidR="004A5928" w:rsidRPr="00D34067">
        <w:rPr>
          <w:spacing w:val="-6"/>
          <w:sz w:val="30"/>
          <w:szCs w:val="30"/>
          <w:lang w:val="ru-RU"/>
        </w:rPr>
        <w:t>Приглашать ветер</w:t>
      </w:r>
      <w:r w:rsidR="00F76D7C" w:rsidRPr="00D34067">
        <w:rPr>
          <w:spacing w:val="-6"/>
          <w:sz w:val="30"/>
          <w:szCs w:val="30"/>
          <w:lang w:val="ru-RU"/>
        </w:rPr>
        <w:t>анов труда отрасли и</w:t>
      </w:r>
      <w:r w:rsidR="00291B6D">
        <w:rPr>
          <w:spacing w:val="-6"/>
          <w:sz w:val="30"/>
          <w:szCs w:val="30"/>
          <w:lang w:val="ru-RU"/>
        </w:rPr>
        <w:t xml:space="preserve"> </w:t>
      </w:r>
      <w:r w:rsidR="003B7F19" w:rsidRPr="00D34067">
        <w:rPr>
          <w:spacing w:val="-6"/>
          <w:sz w:val="30"/>
          <w:szCs w:val="30"/>
          <w:lang w:val="ru-RU"/>
        </w:rPr>
        <w:t>П</w:t>
      </w:r>
      <w:r w:rsidR="004A5928" w:rsidRPr="00D34067">
        <w:rPr>
          <w:spacing w:val="-6"/>
          <w:sz w:val="30"/>
          <w:szCs w:val="30"/>
          <w:lang w:val="ru-RU"/>
        </w:rPr>
        <w:t xml:space="preserve">рофсоюза к участию в </w:t>
      </w:r>
      <w:r w:rsidR="00230243" w:rsidRPr="00D34067">
        <w:rPr>
          <w:spacing w:val="-6"/>
          <w:sz w:val="30"/>
          <w:szCs w:val="30"/>
          <w:lang w:val="ru-RU"/>
        </w:rPr>
        <w:t xml:space="preserve">уставных, </w:t>
      </w:r>
      <w:r w:rsidR="004A5928" w:rsidRPr="00D34067">
        <w:rPr>
          <w:spacing w:val="-6"/>
          <w:sz w:val="30"/>
          <w:szCs w:val="30"/>
          <w:lang w:val="ru-RU"/>
        </w:rPr>
        <w:t xml:space="preserve">воспитательных, праздничных мероприятиях, проводимых в </w:t>
      </w:r>
      <w:r w:rsidRPr="00D34067">
        <w:rPr>
          <w:spacing w:val="-6"/>
          <w:sz w:val="30"/>
          <w:szCs w:val="30"/>
          <w:lang w:val="ru-RU"/>
        </w:rPr>
        <w:lastRenderedPageBreak/>
        <w:t>организации</w:t>
      </w:r>
      <w:r w:rsidR="004A5928" w:rsidRPr="00D34067">
        <w:rPr>
          <w:spacing w:val="-6"/>
          <w:sz w:val="30"/>
          <w:szCs w:val="30"/>
          <w:lang w:val="ru-RU"/>
        </w:rPr>
        <w:t>.</w:t>
      </w:r>
    </w:p>
    <w:p w:rsidR="00A25B70" w:rsidRDefault="00796B0A" w:rsidP="00D34067">
      <w:pPr>
        <w:widowControl w:val="0"/>
        <w:ind w:firstLine="720"/>
        <w:jc w:val="both"/>
        <w:rPr>
          <w:rFonts w:eastAsiaTheme="minorHAnsi"/>
          <w:spacing w:val="-6"/>
          <w:sz w:val="30"/>
          <w:szCs w:val="30"/>
          <w:lang w:val="ru-RU" w:eastAsia="en-US"/>
        </w:rPr>
      </w:pPr>
      <w:r w:rsidRPr="00D34067">
        <w:rPr>
          <w:spacing w:val="-6"/>
          <w:sz w:val="30"/>
          <w:szCs w:val="30"/>
          <w:lang w:val="ru-RU"/>
        </w:rPr>
        <w:t>32.16</w:t>
      </w:r>
      <w:r w:rsidR="00F76D7C" w:rsidRPr="00D34067">
        <w:rPr>
          <w:spacing w:val="-6"/>
          <w:sz w:val="30"/>
          <w:szCs w:val="30"/>
          <w:lang w:val="ru-RU"/>
        </w:rPr>
        <w:t>. </w:t>
      </w:r>
      <w:r w:rsidR="00A8306C" w:rsidRPr="00877B9B">
        <w:rPr>
          <w:rFonts w:eastAsiaTheme="minorHAnsi"/>
          <w:spacing w:val="-6"/>
          <w:sz w:val="30"/>
          <w:szCs w:val="30"/>
          <w:lang w:eastAsia="en-US"/>
        </w:rPr>
        <w:t>Осуществлять 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r w:rsidR="00A8306C">
        <w:rPr>
          <w:rFonts w:eastAsiaTheme="minorHAnsi"/>
          <w:spacing w:val="-6"/>
          <w:sz w:val="30"/>
          <w:szCs w:val="30"/>
          <w:lang w:val="ru-RU" w:eastAsia="en-US"/>
        </w:rPr>
        <w:t>.</w:t>
      </w:r>
    </w:p>
    <w:p w:rsidR="00501971" w:rsidRPr="00877B9B" w:rsidRDefault="00A8306C" w:rsidP="00501971">
      <w:pPr>
        <w:ind w:firstLine="708"/>
        <w:jc w:val="both"/>
        <w:rPr>
          <w:spacing w:val="-6"/>
          <w:sz w:val="30"/>
          <w:szCs w:val="30"/>
        </w:rPr>
      </w:pPr>
      <w:r>
        <w:rPr>
          <w:rFonts w:eastAsiaTheme="minorHAnsi"/>
          <w:spacing w:val="-6"/>
          <w:sz w:val="30"/>
          <w:szCs w:val="30"/>
          <w:lang w:val="ru-RU" w:eastAsia="en-US"/>
        </w:rPr>
        <w:t>32.17.</w:t>
      </w:r>
      <w:r w:rsidR="00124D2A">
        <w:rPr>
          <w:rFonts w:eastAsiaTheme="minorHAnsi"/>
          <w:spacing w:val="-6"/>
          <w:sz w:val="30"/>
          <w:szCs w:val="30"/>
          <w:lang w:val="ru-RU" w:eastAsia="en-US"/>
        </w:rPr>
        <w:t> </w:t>
      </w:r>
      <w:r w:rsidR="00501971">
        <w:rPr>
          <w:spacing w:val="-6"/>
          <w:sz w:val="30"/>
          <w:szCs w:val="30"/>
          <w:lang w:eastAsia="ja-JP"/>
        </w:rPr>
        <w:t>Н</w:t>
      </w:r>
      <w:r w:rsidR="00501971" w:rsidRPr="00877B9B">
        <w:rPr>
          <w:spacing w:val="-6"/>
          <w:sz w:val="30"/>
          <w:szCs w:val="30"/>
          <w:lang w:eastAsia="ja-JP"/>
        </w:rPr>
        <w:t>аниматель обязан обеспечить прохождение работниками диспансеризации в организации здравоохранения.</w:t>
      </w:r>
      <w:bookmarkStart w:id="12" w:name="108"/>
      <w:bookmarkEnd w:id="12"/>
      <w:r w:rsidR="00501971" w:rsidRPr="00877B9B">
        <w:rPr>
          <w:spacing w:val="-6"/>
          <w:sz w:val="30"/>
          <w:szCs w:val="30"/>
        </w:rPr>
        <w:t> </w:t>
      </w:r>
    </w:p>
    <w:p w:rsidR="00501971" w:rsidRPr="00877B9B" w:rsidRDefault="00501971" w:rsidP="00501971">
      <w:pPr>
        <w:widowControl w:val="0"/>
        <w:adjustRightInd w:val="0"/>
        <w:ind w:firstLine="708"/>
        <w:jc w:val="both"/>
        <w:rPr>
          <w:spacing w:val="-6"/>
          <w:sz w:val="30"/>
          <w:szCs w:val="30"/>
        </w:rPr>
      </w:pPr>
      <w:bookmarkStart w:id="13" w:name="109"/>
      <w:bookmarkEnd w:id="13"/>
      <w:r w:rsidRPr="00877B9B">
        <w:rPr>
          <w:spacing w:val="-6"/>
          <w:sz w:val="30"/>
          <w:szCs w:val="30"/>
        </w:rP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служащего (профессии рабочего) и среднего заработка по месту работы.</w:t>
      </w:r>
    </w:p>
    <w:p w:rsidR="00501971" w:rsidRPr="00877B9B" w:rsidRDefault="00501971" w:rsidP="00501971">
      <w:pPr>
        <w:widowControl w:val="0"/>
        <w:adjustRightInd w:val="0"/>
        <w:ind w:firstLine="708"/>
        <w:jc w:val="both"/>
        <w:rPr>
          <w:spacing w:val="-6"/>
          <w:sz w:val="30"/>
          <w:szCs w:val="30"/>
        </w:rPr>
      </w:pPr>
      <w:bookmarkStart w:id="14" w:name="110"/>
      <w:bookmarkEnd w:id="14"/>
      <w:r w:rsidRPr="00877B9B">
        <w:rPr>
          <w:spacing w:val="-6"/>
          <w:sz w:val="30"/>
          <w:szCs w:val="30"/>
        </w:rPr>
        <w:t>Работники, достигшие возраста сорока лет, за исключением лиц, указанных в части четвертой настоящего пункта, при прохождении 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работы.</w:t>
      </w:r>
    </w:p>
    <w:p w:rsidR="00501971" w:rsidRPr="00877B9B" w:rsidRDefault="00501971" w:rsidP="00501971">
      <w:pPr>
        <w:widowControl w:val="0"/>
        <w:adjustRightInd w:val="0"/>
        <w:ind w:firstLine="708"/>
        <w:jc w:val="both"/>
        <w:rPr>
          <w:spacing w:val="-6"/>
          <w:sz w:val="30"/>
          <w:szCs w:val="30"/>
        </w:rPr>
      </w:pPr>
      <w:bookmarkStart w:id="15" w:name="111"/>
      <w:bookmarkEnd w:id="15"/>
      <w:r w:rsidRPr="00877B9B">
        <w:rPr>
          <w:spacing w:val="-6"/>
          <w:sz w:val="30"/>
          <w:szCs w:val="30"/>
        </w:rPr>
        <w:t>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rsidR="00501971" w:rsidRPr="00877B9B" w:rsidRDefault="00501971" w:rsidP="00501971">
      <w:pPr>
        <w:widowControl w:val="0"/>
        <w:adjustRightInd w:val="0"/>
        <w:ind w:firstLine="708"/>
        <w:jc w:val="both"/>
        <w:rPr>
          <w:spacing w:val="-6"/>
          <w:sz w:val="30"/>
          <w:szCs w:val="30"/>
        </w:rPr>
      </w:pPr>
      <w:bookmarkStart w:id="16" w:name="112"/>
      <w:bookmarkEnd w:id="16"/>
      <w:r w:rsidRPr="00877B9B">
        <w:rPr>
          <w:spacing w:val="-6"/>
          <w:sz w:val="30"/>
          <w:szCs w:val="30"/>
        </w:rPr>
        <w:t>Работник освобождается от работы для прохождения диспансеризации на основании его письменного заявления, при этом день (дни) освобожден</w:t>
      </w:r>
      <w:r>
        <w:rPr>
          <w:spacing w:val="-6"/>
          <w:sz w:val="30"/>
          <w:szCs w:val="30"/>
        </w:rPr>
        <w:t>ия от работы согласовывается с Н</w:t>
      </w:r>
      <w:r w:rsidRPr="00877B9B">
        <w:rPr>
          <w:spacing w:val="-6"/>
          <w:sz w:val="30"/>
          <w:szCs w:val="30"/>
        </w:rPr>
        <w:t>анимателем.</w:t>
      </w:r>
    </w:p>
    <w:p w:rsidR="000370C7" w:rsidRDefault="00501971" w:rsidP="00501971">
      <w:pPr>
        <w:widowControl w:val="0"/>
        <w:adjustRightInd w:val="0"/>
        <w:ind w:firstLine="708"/>
        <w:jc w:val="both"/>
        <w:rPr>
          <w:rStyle w:val="word-wrapper"/>
          <w:color w:val="242424"/>
          <w:sz w:val="30"/>
          <w:szCs w:val="30"/>
          <w:shd w:val="clear" w:color="auto" w:fill="FFFFFF"/>
          <w:lang w:val="ru-RU"/>
        </w:rPr>
      </w:pPr>
      <w:bookmarkStart w:id="17" w:name="113"/>
      <w:bookmarkEnd w:id="17"/>
      <w:r w:rsidRPr="00877B9B">
        <w:rPr>
          <w:spacing w:val="-6"/>
          <w:sz w:val="30"/>
          <w:szCs w:val="30"/>
        </w:rPr>
        <w:t>Р</w:t>
      </w:r>
      <w:r>
        <w:rPr>
          <w:spacing w:val="-6"/>
          <w:sz w:val="30"/>
          <w:szCs w:val="30"/>
        </w:rPr>
        <w:t>аботники обязаны</w:t>
      </w:r>
      <w:r w:rsidR="00291B6D">
        <w:rPr>
          <w:spacing w:val="-6"/>
          <w:sz w:val="30"/>
          <w:szCs w:val="30"/>
          <w:lang w:val="ru-RU"/>
        </w:rPr>
        <w:t xml:space="preserve"> (не обязаны) </w:t>
      </w:r>
      <w:r w:rsidR="00291B6D" w:rsidRPr="00291B6D">
        <w:rPr>
          <w:i/>
          <w:spacing w:val="-6"/>
          <w:sz w:val="30"/>
          <w:szCs w:val="30"/>
          <w:lang w:val="ru-RU"/>
        </w:rPr>
        <w:t>(указать)</w:t>
      </w:r>
      <w:r>
        <w:rPr>
          <w:spacing w:val="-6"/>
          <w:sz w:val="30"/>
          <w:szCs w:val="30"/>
        </w:rPr>
        <w:t xml:space="preserve"> предоставлять Н</w:t>
      </w:r>
      <w:r w:rsidRPr="00877B9B">
        <w:rPr>
          <w:spacing w:val="-6"/>
          <w:sz w:val="30"/>
          <w:szCs w:val="30"/>
        </w:rPr>
        <w:t xml:space="preserve">анимателю документы, подтверждающие прохождение ими диспансеризации, по форме, </w:t>
      </w:r>
      <w:r w:rsidR="000370C7">
        <w:rPr>
          <w:rStyle w:val="word-wrapper"/>
          <w:color w:val="242424"/>
          <w:sz w:val="30"/>
          <w:szCs w:val="30"/>
          <w:shd w:val="clear" w:color="auto" w:fill="FFFFFF"/>
        </w:rPr>
        <w:t>установленной республиканским органом государственного управления, проводящим государственную политику в области здравоохранения</w:t>
      </w:r>
      <w:r w:rsidR="000370C7">
        <w:rPr>
          <w:rStyle w:val="word-wrapper"/>
          <w:color w:val="242424"/>
          <w:sz w:val="30"/>
          <w:szCs w:val="30"/>
          <w:shd w:val="clear" w:color="auto" w:fill="FFFFFF"/>
          <w:lang w:val="ru-RU"/>
        </w:rPr>
        <w:t>.</w:t>
      </w:r>
    </w:p>
    <w:p w:rsidR="00806C4F" w:rsidRPr="00E70154" w:rsidRDefault="00806C4F" w:rsidP="00501971">
      <w:pPr>
        <w:widowControl w:val="0"/>
        <w:adjustRightInd w:val="0"/>
        <w:ind w:firstLine="708"/>
        <w:jc w:val="both"/>
        <w:rPr>
          <w:i/>
          <w:spacing w:val="-6"/>
          <w:sz w:val="30"/>
          <w:szCs w:val="30"/>
          <w:lang w:val="ru-RU"/>
        </w:rPr>
      </w:pPr>
      <w:r w:rsidRPr="00E70154">
        <w:rPr>
          <w:rStyle w:val="word-wrapper"/>
          <w:i/>
          <w:color w:val="242424"/>
          <w:sz w:val="30"/>
          <w:szCs w:val="30"/>
          <w:shd w:val="clear" w:color="auto" w:fill="FFFFFF"/>
          <w:lang w:val="ru-RU"/>
        </w:rPr>
        <w:t xml:space="preserve">Рекомендуется предусмотреть </w:t>
      </w:r>
      <w:r w:rsidRPr="00E70154">
        <w:rPr>
          <w:i/>
          <w:spacing w:val="-6"/>
          <w:sz w:val="30"/>
          <w:szCs w:val="30"/>
        </w:rPr>
        <w:t xml:space="preserve">в Договоре </w:t>
      </w:r>
      <w:r w:rsidRPr="00E70154">
        <w:rPr>
          <w:i/>
          <w:spacing w:val="-6"/>
          <w:sz w:val="30"/>
          <w:szCs w:val="30"/>
          <w:lang w:val="ru-RU"/>
        </w:rPr>
        <w:t>га</w:t>
      </w:r>
      <w:r w:rsidR="00291B6D" w:rsidRPr="00E70154">
        <w:rPr>
          <w:i/>
          <w:spacing w:val="-6"/>
          <w:sz w:val="30"/>
          <w:szCs w:val="30"/>
        </w:rPr>
        <w:t>рантии работникам, призванным на срочную военную службу и вернувшимся после ее окончания на прежнее место работы.</w:t>
      </w:r>
      <w:r w:rsidRPr="00E70154">
        <w:rPr>
          <w:i/>
          <w:spacing w:val="-6"/>
          <w:sz w:val="30"/>
          <w:szCs w:val="30"/>
          <w:lang w:val="ru-RU"/>
        </w:rPr>
        <w:t xml:space="preserve"> Например, </w:t>
      </w:r>
    </w:p>
    <w:p w:rsidR="00291B6D" w:rsidRPr="00E70154" w:rsidRDefault="00806C4F" w:rsidP="00501971">
      <w:pPr>
        <w:widowControl w:val="0"/>
        <w:adjustRightInd w:val="0"/>
        <w:ind w:firstLine="708"/>
        <w:jc w:val="both"/>
        <w:rPr>
          <w:i/>
          <w:spacing w:val="-6"/>
          <w:sz w:val="30"/>
          <w:szCs w:val="30"/>
          <w:lang w:val="ru-RU"/>
        </w:rPr>
      </w:pPr>
      <w:r w:rsidRPr="00E70154">
        <w:rPr>
          <w:i/>
          <w:spacing w:val="-6"/>
          <w:sz w:val="30"/>
          <w:szCs w:val="30"/>
          <w:lang w:val="ru-RU"/>
        </w:rPr>
        <w:t>установление надбавки за работу по контракту в максимальном размере;</w:t>
      </w:r>
    </w:p>
    <w:p w:rsidR="00806C4F" w:rsidRPr="00E70154" w:rsidRDefault="00806C4F" w:rsidP="00501971">
      <w:pPr>
        <w:widowControl w:val="0"/>
        <w:adjustRightInd w:val="0"/>
        <w:ind w:firstLine="708"/>
        <w:jc w:val="both"/>
        <w:rPr>
          <w:i/>
          <w:spacing w:val="-6"/>
          <w:sz w:val="30"/>
          <w:szCs w:val="30"/>
          <w:lang w:val="ru-RU"/>
        </w:rPr>
      </w:pPr>
      <w:r w:rsidRPr="00E70154">
        <w:rPr>
          <w:i/>
          <w:spacing w:val="-6"/>
          <w:sz w:val="30"/>
          <w:szCs w:val="30"/>
          <w:lang w:val="ru-RU"/>
        </w:rPr>
        <w:t>поощрительный отпуск в количестве 5 календарных дней;</w:t>
      </w:r>
    </w:p>
    <w:p w:rsidR="00806C4F" w:rsidRPr="00E70154" w:rsidRDefault="00806C4F" w:rsidP="00501971">
      <w:pPr>
        <w:widowControl w:val="0"/>
        <w:adjustRightInd w:val="0"/>
        <w:ind w:firstLine="708"/>
        <w:jc w:val="both"/>
        <w:rPr>
          <w:i/>
          <w:spacing w:val="-6"/>
          <w:sz w:val="30"/>
          <w:szCs w:val="30"/>
          <w:lang w:val="ru-RU"/>
        </w:rPr>
      </w:pPr>
      <w:r w:rsidRPr="00E70154">
        <w:rPr>
          <w:i/>
          <w:spacing w:val="-6"/>
          <w:sz w:val="30"/>
          <w:szCs w:val="30"/>
          <w:lang w:val="ru-RU"/>
        </w:rPr>
        <w:t>оказание материальной помощи;</w:t>
      </w:r>
    </w:p>
    <w:p w:rsidR="00806C4F" w:rsidRPr="00806C4F" w:rsidRDefault="00806C4F" w:rsidP="00501971">
      <w:pPr>
        <w:widowControl w:val="0"/>
        <w:adjustRightInd w:val="0"/>
        <w:ind w:firstLine="708"/>
        <w:jc w:val="both"/>
        <w:rPr>
          <w:i/>
          <w:spacing w:val="-6"/>
          <w:sz w:val="30"/>
          <w:szCs w:val="30"/>
          <w:lang w:val="ru-RU"/>
        </w:rPr>
      </w:pPr>
      <w:r w:rsidRPr="00E70154">
        <w:rPr>
          <w:i/>
          <w:spacing w:val="-6"/>
          <w:sz w:val="30"/>
          <w:szCs w:val="30"/>
          <w:lang w:val="ru-RU"/>
        </w:rPr>
        <w:t>иное.</w:t>
      </w:r>
    </w:p>
    <w:p w:rsidR="00BB7104" w:rsidRPr="00787248" w:rsidRDefault="00D34067" w:rsidP="00212137">
      <w:pPr>
        <w:widowControl w:val="0"/>
        <w:jc w:val="center"/>
        <w:rPr>
          <w:bCs/>
          <w:smallCaps/>
          <w:sz w:val="30"/>
          <w:szCs w:val="30"/>
          <w:lang w:val="ru-RU"/>
        </w:rPr>
      </w:pPr>
      <w:r>
        <w:rPr>
          <w:bCs/>
          <w:smallCaps/>
          <w:sz w:val="30"/>
          <w:szCs w:val="30"/>
          <w:lang w:val="ru-RU"/>
        </w:rPr>
        <w:t>7. </w:t>
      </w:r>
      <w:r w:rsidR="008840CE" w:rsidRPr="00787248">
        <w:rPr>
          <w:bCs/>
          <w:smallCaps/>
          <w:sz w:val="30"/>
          <w:szCs w:val="30"/>
          <w:lang w:val="ru-RU"/>
        </w:rPr>
        <w:t>Правовые гарантии деятельности профсоюза</w:t>
      </w:r>
      <w:r w:rsidR="00806C4F">
        <w:rPr>
          <w:bCs/>
          <w:smallCaps/>
          <w:sz w:val="30"/>
          <w:szCs w:val="30"/>
          <w:lang w:val="ru-RU"/>
        </w:rPr>
        <w:t xml:space="preserve"> </w:t>
      </w:r>
      <w:r w:rsidR="008840CE" w:rsidRPr="00787248">
        <w:rPr>
          <w:bCs/>
          <w:smallCaps/>
          <w:sz w:val="30"/>
          <w:szCs w:val="30"/>
          <w:lang w:val="ru-RU"/>
        </w:rPr>
        <w:t xml:space="preserve">и </w:t>
      </w:r>
    </w:p>
    <w:p w:rsidR="00E36D35" w:rsidRPr="00787248" w:rsidRDefault="008840CE" w:rsidP="00212137">
      <w:pPr>
        <w:widowControl w:val="0"/>
        <w:jc w:val="center"/>
        <w:rPr>
          <w:bCs/>
          <w:smallCaps/>
          <w:sz w:val="30"/>
          <w:szCs w:val="30"/>
          <w:lang w:val="ru-RU"/>
        </w:rPr>
      </w:pPr>
      <w:r w:rsidRPr="00787248">
        <w:rPr>
          <w:bCs/>
          <w:smallCaps/>
          <w:sz w:val="30"/>
          <w:szCs w:val="30"/>
          <w:lang w:val="ru-RU"/>
        </w:rPr>
        <w:lastRenderedPageBreak/>
        <w:t>его профсоюзного актива</w:t>
      </w:r>
    </w:p>
    <w:p w:rsidR="00FE7020" w:rsidRPr="00787248" w:rsidRDefault="00FE7020" w:rsidP="0035716E">
      <w:pPr>
        <w:widowControl w:val="0"/>
        <w:ind w:firstLine="720"/>
        <w:jc w:val="both"/>
        <w:rPr>
          <w:spacing w:val="-6"/>
          <w:sz w:val="30"/>
          <w:szCs w:val="30"/>
          <w:u w:val="single"/>
          <w:lang w:val="ru-RU"/>
        </w:rPr>
      </w:pPr>
      <w:r w:rsidRPr="00787248">
        <w:rPr>
          <w:spacing w:val="-6"/>
          <w:sz w:val="30"/>
          <w:szCs w:val="30"/>
          <w:u w:val="single"/>
          <w:lang w:val="ru-RU"/>
        </w:rPr>
        <w:t>3</w:t>
      </w:r>
      <w:r w:rsidR="00912768">
        <w:rPr>
          <w:spacing w:val="-6"/>
          <w:sz w:val="30"/>
          <w:szCs w:val="30"/>
          <w:u w:val="single"/>
          <w:lang w:val="ru-RU"/>
        </w:rPr>
        <w:t>3</w:t>
      </w:r>
      <w:r w:rsidRPr="00787248">
        <w:rPr>
          <w:spacing w:val="-6"/>
          <w:sz w:val="30"/>
          <w:szCs w:val="30"/>
          <w:u w:val="single"/>
          <w:lang w:val="ru-RU"/>
        </w:rPr>
        <w:t>. Наниматель обязуется:</w:t>
      </w:r>
    </w:p>
    <w:p w:rsidR="00FE7020" w:rsidRPr="00787248" w:rsidRDefault="00912768" w:rsidP="0035716E">
      <w:pPr>
        <w:widowControl w:val="0"/>
        <w:ind w:firstLine="720"/>
        <w:jc w:val="both"/>
        <w:rPr>
          <w:spacing w:val="-6"/>
          <w:sz w:val="30"/>
          <w:szCs w:val="30"/>
          <w:lang w:val="ru-RU"/>
        </w:rPr>
      </w:pPr>
      <w:r>
        <w:rPr>
          <w:spacing w:val="-6"/>
          <w:sz w:val="30"/>
          <w:szCs w:val="30"/>
          <w:lang w:val="ru-RU"/>
        </w:rPr>
        <w:t>33</w:t>
      </w:r>
      <w:r w:rsidR="00FE7020" w:rsidRPr="00787248">
        <w:rPr>
          <w:spacing w:val="-6"/>
          <w:sz w:val="30"/>
          <w:szCs w:val="30"/>
          <w:lang w:val="ru-RU"/>
        </w:rPr>
        <w:t xml:space="preserve">.1. Предоставлять Профкому информацию, которая необходима для ведения коллективных переговоров, реализации прав </w:t>
      </w:r>
      <w:r>
        <w:rPr>
          <w:spacing w:val="-6"/>
          <w:sz w:val="30"/>
          <w:szCs w:val="30"/>
          <w:lang w:val="ru-RU"/>
        </w:rPr>
        <w:t>членов П</w:t>
      </w:r>
      <w:r w:rsidR="00FE7020" w:rsidRPr="00787248">
        <w:rPr>
          <w:spacing w:val="-6"/>
          <w:sz w:val="30"/>
          <w:szCs w:val="30"/>
          <w:lang w:val="ru-RU"/>
        </w:rPr>
        <w:t>рофсоюза по защите трудовых и социально</w:t>
      </w:r>
      <w:r w:rsidR="007A5C41">
        <w:rPr>
          <w:spacing w:val="-6"/>
          <w:sz w:val="30"/>
          <w:szCs w:val="30"/>
          <w:lang w:val="ru-RU"/>
        </w:rPr>
        <w:t xml:space="preserve">-экономических прав и законных </w:t>
      </w:r>
      <w:r w:rsidR="00FE7020" w:rsidRPr="00787248">
        <w:rPr>
          <w:spacing w:val="-6"/>
          <w:sz w:val="30"/>
          <w:szCs w:val="30"/>
          <w:lang w:val="ru-RU"/>
        </w:rPr>
        <w:t>интересов работников.</w:t>
      </w:r>
    </w:p>
    <w:p w:rsidR="00FE7020" w:rsidRPr="00787248" w:rsidRDefault="00FE7020" w:rsidP="0035716E">
      <w:pPr>
        <w:widowControl w:val="0"/>
        <w:ind w:firstLine="720"/>
        <w:jc w:val="both"/>
        <w:rPr>
          <w:spacing w:val="-6"/>
          <w:sz w:val="30"/>
          <w:szCs w:val="30"/>
          <w:lang w:val="ru-RU"/>
        </w:rPr>
      </w:pPr>
      <w:r w:rsidRPr="00787248">
        <w:rPr>
          <w:spacing w:val="-6"/>
          <w:sz w:val="30"/>
          <w:szCs w:val="30"/>
          <w:lang w:val="ru-RU"/>
        </w:rPr>
        <w:t>3</w:t>
      </w:r>
      <w:r w:rsidR="00912768">
        <w:rPr>
          <w:spacing w:val="-6"/>
          <w:sz w:val="30"/>
          <w:szCs w:val="30"/>
          <w:lang w:val="ru-RU"/>
        </w:rPr>
        <w:t>3</w:t>
      </w:r>
      <w:r w:rsidRPr="00787248">
        <w:rPr>
          <w:spacing w:val="-6"/>
          <w:sz w:val="30"/>
          <w:szCs w:val="30"/>
          <w:lang w:val="ru-RU"/>
        </w:rPr>
        <w:t xml:space="preserve">.2. Рассматривать по представлению Профкома обоснованные критические замечания и предложения, высказанные членами </w:t>
      </w:r>
      <w:r w:rsidR="007A5C41">
        <w:rPr>
          <w:spacing w:val="-6"/>
          <w:sz w:val="30"/>
          <w:szCs w:val="30"/>
          <w:lang w:val="ru-RU"/>
        </w:rPr>
        <w:t>П</w:t>
      </w:r>
      <w:r w:rsidRPr="00787248">
        <w:rPr>
          <w:spacing w:val="-6"/>
          <w:sz w:val="30"/>
          <w:szCs w:val="30"/>
          <w:lang w:val="ru-RU"/>
        </w:rPr>
        <w:t>рофсоюза в ходе профсоюзных собраний</w:t>
      </w:r>
      <w:r w:rsidR="00D34067">
        <w:rPr>
          <w:spacing w:val="-6"/>
          <w:sz w:val="30"/>
          <w:szCs w:val="30"/>
          <w:lang w:val="ru-RU"/>
        </w:rPr>
        <w:t xml:space="preserve"> (конференций)</w:t>
      </w:r>
      <w:r w:rsidRPr="00787248">
        <w:rPr>
          <w:spacing w:val="-6"/>
          <w:sz w:val="30"/>
          <w:szCs w:val="30"/>
          <w:lang w:val="ru-RU"/>
        </w:rPr>
        <w:t>, в письменных и устных обращениях, а также по итогам проверо</w:t>
      </w:r>
      <w:r w:rsidR="007A5C41">
        <w:rPr>
          <w:spacing w:val="-6"/>
          <w:sz w:val="30"/>
          <w:szCs w:val="30"/>
          <w:lang w:val="ru-RU"/>
        </w:rPr>
        <w:t>к</w:t>
      </w:r>
      <w:r w:rsidR="00912768">
        <w:rPr>
          <w:spacing w:val="-6"/>
          <w:sz w:val="30"/>
          <w:szCs w:val="30"/>
          <w:lang w:val="ru-RU"/>
        </w:rPr>
        <w:t xml:space="preserve"> (мониторингов)</w:t>
      </w:r>
      <w:r w:rsidR="007A5C41">
        <w:rPr>
          <w:spacing w:val="-6"/>
          <w:sz w:val="30"/>
          <w:szCs w:val="30"/>
          <w:lang w:val="ru-RU"/>
        </w:rPr>
        <w:t>, проведенных представителями П</w:t>
      </w:r>
      <w:r w:rsidRPr="00787248">
        <w:rPr>
          <w:spacing w:val="-6"/>
          <w:sz w:val="30"/>
          <w:szCs w:val="30"/>
          <w:lang w:val="ru-RU"/>
        </w:rPr>
        <w:t>рофсоюза. Принимать в установленном порядке необходимые меры.</w:t>
      </w:r>
    </w:p>
    <w:p w:rsidR="00FE7020" w:rsidRPr="00787248" w:rsidRDefault="00912768" w:rsidP="0035716E">
      <w:pPr>
        <w:widowControl w:val="0"/>
        <w:ind w:firstLine="720"/>
        <w:jc w:val="both"/>
        <w:rPr>
          <w:spacing w:val="-6"/>
          <w:sz w:val="30"/>
          <w:szCs w:val="30"/>
          <w:u w:val="single"/>
          <w:lang w:val="ru-RU"/>
        </w:rPr>
      </w:pPr>
      <w:r>
        <w:rPr>
          <w:spacing w:val="-6"/>
          <w:sz w:val="30"/>
          <w:szCs w:val="30"/>
          <w:u w:val="single"/>
          <w:lang w:val="ru-RU"/>
        </w:rPr>
        <w:t>34</w:t>
      </w:r>
      <w:r w:rsidR="00FE7020" w:rsidRPr="00787248">
        <w:rPr>
          <w:spacing w:val="-6"/>
          <w:sz w:val="30"/>
          <w:szCs w:val="30"/>
          <w:u w:val="single"/>
          <w:lang w:val="ru-RU"/>
        </w:rPr>
        <w:t>. Профком обязуется:</w:t>
      </w:r>
    </w:p>
    <w:p w:rsidR="00FE7020" w:rsidRPr="00787248" w:rsidRDefault="00912768" w:rsidP="0035716E">
      <w:pPr>
        <w:widowControl w:val="0"/>
        <w:ind w:firstLine="720"/>
        <w:jc w:val="both"/>
        <w:rPr>
          <w:spacing w:val="-6"/>
          <w:sz w:val="30"/>
          <w:szCs w:val="30"/>
          <w:lang w:val="ru-RU"/>
        </w:rPr>
      </w:pPr>
      <w:r>
        <w:rPr>
          <w:spacing w:val="-6"/>
          <w:sz w:val="30"/>
          <w:szCs w:val="30"/>
          <w:lang w:val="ru-RU"/>
        </w:rPr>
        <w:t>34</w:t>
      </w:r>
      <w:r w:rsidR="00D34067">
        <w:rPr>
          <w:spacing w:val="-6"/>
          <w:sz w:val="30"/>
          <w:szCs w:val="30"/>
          <w:lang w:val="ru-RU"/>
        </w:rPr>
        <w:t>.1. </w:t>
      </w:r>
      <w:r w:rsidR="00FE7020" w:rsidRPr="00787248">
        <w:rPr>
          <w:spacing w:val="-6"/>
          <w:sz w:val="30"/>
          <w:szCs w:val="30"/>
          <w:lang w:val="ru-RU"/>
        </w:rPr>
        <w:t>Проводить обучение профсоюзного актива, работников по вопросам законодательства Республики Беларусь о труде и об охране труда.</w:t>
      </w:r>
    </w:p>
    <w:p w:rsidR="00FE7020" w:rsidRPr="00787248" w:rsidRDefault="00FE7020" w:rsidP="0035716E">
      <w:pPr>
        <w:pStyle w:val="ad"/>
        <w:spacing w:line="240" w:lineRule="auto"/>
        <w:ind w:right="0" w:firstLine="709"/>
        <w:rPr>
          <w:spacing w:val="-6"/>
        </w:rPr>
      </w:pPr>
      <w:r w:rsidRPr="00787248">
        <w:rPr>
          <w:spacing w:val="-6"/>
          <w:szCs w:val="30"/>
        </w:rPr>
        <w:t>3</w:t>
      </w:r>
      <w:r w:rsidR="00912768">
        <w:rPr>
          <w:spacing w:val="-6"/>
          <w:szCs w:val="30"/>
        </w:rPr>
        <w:t>4</w:t>
      </w:r>
      <w:r w:rsidRPr="00787248">
        <w:rPr>
          <w:spacing w:val="-6"/>
          <w:szCs w:val="30"/>
        </w:rPr>
        <w:t xml:space="preserve">.2. Оказывать материальную помощь остронуждающимся членам </w:t>
      </w:r>
      <w:r w:rsidR="006051E3" w:rsidRPr="00787248">
        <w:rPr>
          <w:spacing w:val="-6"/>
          <w:szCs w:val="30"/>
        </w:rPr>
        <w:t>П</w:t>
      </w:r>
      <w:r w:rsidRPr="00787248">
        <w:rPr>
          <w:spacing w:val="-6"/>
          <w:szCs w:val="30"/>
        </w:rPr>
        <w:t>рофсоюза из профсоюзного бюджета в установленном порядке в соответствии с утвержденными сметами,</w:t>
      </w:r>
      <w:r w:rsidRPr="00787248">
        <w:rPr>
          <w:spacing w:val="-6"/>
        </w:rPr>
        <w:t xml:space="preserve"> на основании личного заявления члена </w:t>
      </w:r>
      <w:r w:rsidR="006051E3" w:rsidRPr="00787248">
        <w:rPr>
          <w:spacing w:val="-6"/>
        </w:rPr>
        <w:t>П</w:t>
      </w:r>
      <w:r w:rsidRPr="00787248">
        <w:rPr>
          <w:spacing w:val="-6"/>
        </w:rPr>
        <w:t>рофсоюза.</w:t>
      </w:r>
    </w:p>
    <w:p w:rsidR="00FE7020" w:rsidRPr="00787248" w:rsidRDefault="00FE7020" w:rsidP="0035716E">
      <w:pPr>
        <w:widowControl w:val="0"/>
        <w:ind w:firstLine="720"/>
        <w:jc w:val="both"/>
        <w:rPr>
          <w:spacing w:val="-6"/>
          <w:sz w:val="30"/>
          <w:szCs w:val="30"/>
          <w:u w:val="single"/>
          <w:lang w:val="ru-RU"/>
        </w:rPr>
      </w:pPr>
      <w:r w:rsidRPr="00787248">
        <w:rPr>
          <w:spacing w:val="-6"/>
          <w:sz w:val="30"/>
          <w:szCs w:val="30"/>
          <w:u w:val="single"/>
          <w:lang w:val="ru-RU"/>
        </w:rPr>
        <w:t>3</w:t>
      </w:r>
      <w:r w:rsidR="00912768">
        <w:rPr>
          <w:spacing w:val="-6"/>
          <w:sz w:val="30"/>
          <w:szCs w:val="30"/>
          <w:u w:val="single"/>
          <w:lang w:val="ru-RU"/>
        </w:rPr>
        <w:t>5</w:t>
      </w:r>
      <w:r w:rsidRPr="00787248">
        <w:rPr>
          <w:spacing w:val="-6"/>
          <w:sz w:val="30"/>
          <w:szCs w:val="30"/>
          <w:u w:val="single"/>
          <w:lang w:val="ru-RU"/>
        </w:rPr>
        <w:t>. Стороны пришли к соглашению:</w:t>
      </w:r>
    </w:p>
    <w:p w:rsidR="00FE7020" w:rsidRPr="00787248" w:rsidRDefault="00912768" w:rsidP="0035716E">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 xml:space="preserve">.1. Обеспечивать организацию безналичного перечисления профсоюзных взносов по личным заявлениям работников – членов </w:t>
      </w:r>
      <w:r w:rsidR="006051E3" w:rsidRPr="00787248">
        <w:rPr>
          <w:spacing w:val="-6"/>
          <w:sz w:val="30"/>
          <w:szCs w:val="30"/>
          <w:lang w:val="ru-RU"/>
        </w:rPr>
        <w:t>П</w:t>
      </w:r>
      <w:r w:rsidR="00E36D35" w:rsidRPr="00787248">
        <w:rPr>
          <w:spacing w:val="-6"/>
          <w:sz w:val="30"/>
          <w:szCs w:val="30"/>
          <w:lang w:val="ru-RU"/>
        </w:rPr>
        <w:t>рофсоюза</w:t>
      </w:r>
      <w:r w:rsidR="00291B6D">
        <w:rPr>
          <w:spacing w:val="-6"/>
          <w:sz w:val="30"/>
          <w:szCs w:val="30"/>
          <w:lang w:val="ru-RU"/>
        </w:rPr>
        <w:t xml:space="preserve"> </w:t>
      </w:r>
      <w:r w:rsidR="00FE7020" w:rsidRPr="00787248">
        <w:rPr>
          <w:spacing w:val="-6"/>
          <w:sz w:val="30"/>
          <w:szCs w:val="30"/>
          <w:lang w:val="ru-RU"/>
        </w:rPr>
        <w:t xml:space="preserve">в соответствии с постановлением Совета Министров Республики Беларусь 18.09.2002 № 1282 «Об удержаниях из заработной платы работников денежных сумм», Уставом </w:t>
      </w:r>
      <w:r w:rsidR="006051E3" w:rsidRPr="00787248">
        <w:rPr>
          <w:spacing w:val="-6"/>
          <w:sz w:val="30"/>
          <w:szCs w:val="30"/>
          <w:lang w:val="ru-RU"/>
        </w:rPr>
        <w:t>П</w:t>
      </w:r>
      <w:r w:rsidR="00FE7020" w:rsidRPr="00787248">
        <w:rPr>
          <w:spacing w:val="-6"/>
          <w:sz w:val="30"/>
          <w:szCs w:val="30"/>
          <w:lang w:val="ru-RU"/>
        </w:rPr>
        <w:t xml:space="preserve">рофсоюза в размерах, установленных его </w:t>
      </w:r>
      <w:r w:rsidR="00A63681" w:rsidRPr="00787248">
        <w:rPr>
          <w:sz w:val="30"/>
          <w:szCs w:val="30"/>
        </w:rPr>
        <w:t xml:space="preserve">руководящими </w:t>
      </w:r>
      <w:r w:rsidR="00FE7020" w:rsidRPr="00787248">
        <w:rPr>
          <w:spacing w:val="-6"/>
          <w:sz w:val="30"/>
          <w:szCs w:val="30"/>
          <w:lang w:val="ru-RU"/>
        </w:rPr>
        <w:t>органами, одновременно с выплатой заработной платы, в том числе выплачиваемой за счет ссуд и кредитов банка, на счета профсоюзных органов.</w:t>
      </w:r>
    </w:p>
    <w:p w:rsidR="00FE7020" w:rsidRPr="00787248" w:rsidRDefault="00912768" w:rsidP="0035716E">
      <w:pPr>
        <w:pStyle w:val="ad"/>
        <w:spacing w:line="240" w:lineRule="auto"/>
        <w:ind w:right="0" w:firstLine="709"/>
        <w:rPr>
          <w:spacing w:val="-6"/>
        </w:rPr>
      </w:pPr>
      <w:r>
        <w:rPr>
          <w:spacing w:val="-6"/>
        </w:rPr>
        <w:t>35</w:t>
      </w:r>
      <w:r w:rsidR="00FE7020" w:rsidRPr="00787248">
        <w:rPr>
          <w:spacing w:val="-6"/>
        </w:rPr>
        <w:t xml:space="preserve">.2. Предоставлять Профкому помещения, транспортные средства, средства связи и создавать другие условия для осуществления его деятельности в соответствии с Законом Республики Беларусь </w:t>
      </w:r>
      <w:r w:rsidR="00501971" w:rsidRPr="00877B9B">
        <w:rPr>
          <w:spacing w:val="-6"/>
          <w:szCs w:val="30"/>
        </w:rPr>
        <w:t xml:space="preserve">от </w:t>
      </w:r>
      <w:r w:rsidR="00501971" w:rsidRPr="00877B9B">
        <w:rPr>
          <w:color w:val="242424"/>
          <w:spacing w:val="-6"/>
          <w:szCs w:val="30"/>
          <w:shd w:val="clear" w:color="auto" w:fill="FFFFFF"/>
        </w:rPr>
        <w:t>22 апреля 1992 г. N 1605-XII</w:t>
      </w:r>
      <w:r w:rsidR="009A7B1F">
        <w:rPr>
          <w:color w:val="242424"/>
          <w:spacing w:val="-6"/>
          <w:szCs w:val="30"/>
          <w:shd w:val="clear" w:color="auto" w:fill="FFFFFF"/>
        </w:rPr>
        <w:t xml:space="preserve"> </w:t>
      </w:r>
      <w:r w:rsidR="00FE7020" w:rsidRPr="00787248">
        <w:rPr>
          <w:spacing w:val="-6"/>
          <w:szCs w:val="30"/>
        </w:rPr>
        <w:t>«</w:t>
      </w:r>
      <w:r w:rsidR="00FE7020" w:rsidRPr="00787248">
        <w:rPr>
          <w:spacing w:val="-6"/>
        </w:rPr>
        <w:t>О профессиональных союзах</w:t>
      </w:r>
      <w:r w:rsidR="00FE7020" w:rsidRPr="00787248">
        <w:rPr>
          <w:spacing w:val="-6"/>
          <w:szCs w:val="30"/>
        </w:rPr>
        <w:t>»</w:t>
      </w:r>
      <w:r w:rsidR="00FE7020" w:rsidRPr="00787248">
        <w:rPr>
          <w:spacing w:val="-6"/>
          <w:lang w:val="be-BY"/>
        </w:rPr>
        <w:t xml:space="preserve">, Указом Президента Республики Беларусь </w:t>
      </w:r>
      <w:r w:rsidR="00501971" w:rsidRPr="00C5089E">
        <w:rPr>
          <w:color w:val="242424"/>
          <w:spacing w:val="-6"/>
          <w:szCs w:val="30"/>
          <w:shd w:val="clear" w:color="auto" w:fill="FFFFFF"/>
        </w:rPr>
        <w:t>от 16 мая 2023 г. № 138 «</w:t>
      </w:r>
      <w:r w:rsidR="00501971" w:rsidRPr="00C5089E">
        <w:rPr>
          <w:rStyle w:val="word-wrapper"/>
          <w:color w:val="242424"/>
          <w:spacing w:val="-6"/>
          <w:szCs w:val="30"/>
          <w:shd w:val="clear" w:color="auto" w:fill="FFFFFF"/>
        </w:rPr>
        <w:t>Об аренде и безвозмездном пользовании имуществом»</w:t>
      </w:r>
      <w:r w:rsidR="00FE7020" w:rsidRPr="00787248">
        <w:rPr>
          <w:spacing w:val="-6"/>
        </w:rPr>
        <w:t>.</w:t>
      </w:r>
    </w:p>
    <w:p w:rsidR="00FE7020" w:rsidRPr="00787248" w:rsidRDefault="00912768" w:rsidP="0035716E">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.3. </w:t>
      </w:r>
      <w:r w:rsidR="005E73C2">
        <w:rPr>
          <w:spacing w:val="-6"/>
          <w:sz w:val="30"/>
          <w:szCs w:val="30"/>
          <w:lang w:val="ru-RU"/>
        </w:rPr>
        <w:t>П</w:t>
      </w:r>
      <w:r w:rsidR="005E73C2" w:rsidRPr="00787248">
        <w:rPr>
          <w:spacing w:val="-6"/>
          <w:sz w:val="30"/>
          <w:szCs w:val="30"/>
          <w:lang w:val="ru-RU"/>
        </w:rPr>
        <w:t>редседателю П</w:t>
      </w:r>
      <w:r w:rsidR="005E73C2">
        <w:rPr>
          <w:spacing w:val="-6"/>
          <w:sz w:val="30"/>
          <w:szCs w:val="30"/>
          <w:lang w:val="ru-RU"/>
        </w:rPr>
        <w:t>ПО</w:t>
      </w:r>
      <w:r w:rsidR="009A7B1F">
        <w:rPr>
          <w:spacing w:val="-6"/>
          <w:sz w:val="30"/>
          <w:szCs w:val="30"/>
          <w:lang w:val="ru-RU"/>
        </w:rPr>
        <w:t xml:space="preserve"> </w:t>
      </w:r>
      <w:r w:rsidR="005E73C2">
        <w:rPr>
          <w:spacing w:val="-6"/>
          <w:sz w:val="30"/>
          <w:szCs w:val="30"/>
          <w:lang w:val="ru-RU"/>
        </w:rPr>
        <w:t>о</w:t>
      </w:r>
      <w:r w:rsidR="00FE7020" w:rsidRPr="00787248">
        <w:rPr>
          <w:spacing w:val="-6"/>
          <w:sz w:val="30"/>
          <w:szCs w:val="30"/>
          <w:lang w:val="ru-RU"/>
        </w:rPr>
        <w:t xml:space="preserve">бязанности по классному руководству (проведению внеклассных мероприятий для </w:t>
      </w:r>
      <w:r w:rsidR="005E73C2">
        <w:rPr>
          <w:spacing w:val="-6"/>
          <w:sz w:val="30"/>
          <w:szCs w:val="30"/>
          <w:lang w:val="ru-RU"/>
        </w:rPr>
        <w:t>обучающихся</w:t>
      </w:r>
      <w:r w:rsidR="00FE7020" w:rsidRPr="00787248">
        <w:rPr>
          <w:spacing w:val="-6"/>
          <w:sz w:val="30"/>
          <w:szCs w:val="30"/>
          <w:lang w:val="ru-RU"/>
        </w:rPr>
        <w:t>) определяются только с его согласия.</w:t>
      </w:r>
    </w:p>
    <w:p w:rsidR="00FE7020" w:rsidRPr="00787248" w:rsidRDefault="00FE7020" w:rsidP="0035716E">
      <w:pPr>
        <w:widowControl w:val="0"/>
        <w:ind w:firstLine="720"/>
        <w:jc w:val="both"/>
        <w:rPr>
          <w:spacing w:val="-6"/>
          <w:sz w:val="30"/>
          <w:szCs w:val="30"/>
          <w:lang w:val="ru-RU"/>
        </w:rPr>
      </w:pPr>
      <w:r w:rsidRPr="00787248">
        <w:rPr>
          <w:spacing w:val="-6"/>
          <w:sz w:val="30"/>
          <w:szCs w:val="30"/>
          <w:lang w:val="ru-RU"/>
        </w:rPr>
        <w:t>3</w:t>
      </w:r>
      <w:r w:rsidR="00912768">
        <w:rPr>
          <w:spacing w:val="-6"/>
          <w:sz w:val="30"/>
          <w:szCs w:val="30"/>
          <w:lang w:val="ru-RU"/>
        </w:rPr>
        <w:t>5.4</w:t>
      </w:r>
      <w:r w:rsidRPr="00787248">
        <w:rPr>
          <w:spacing w:val="-6"/>
          <w:sz w:val="30"/>
          <w:szCs w:val="30"/>
          <w:lang w:val="ru-RU"/>
        </w:rPr>
        <w:t>. Создавать в организации усло</w:t>
      </w:r>
      <w:r w:rsidR="0035716E">
        <w:rPr>
          <w:spacing w:val="-6"/>
          <w:sz w:val="30"/>
          <w:szCs w:val="30"/>
          <w:lang w:val="ru-RU"/>
        </w:rPr>
        <w:t xml:space="preserve">вия для обеспечения гласности в </w:t>
      </w:r>
      <w:r w:rsidRPr="00787248">
        <w:rPr>
          <w:spacing w:val="-6"/>
          <w:sz w:val="30"/>
          <w:szCs w:val="30"/>
          <w:lang w:val="ru-RU"/>
        </w:rPr>
        <w:t>деятельности Профкома.</w:t>
      </w:r>
    </w:p>
    <w:p w:rsidR="00501971" w:rsidRDefault="00912768" w:rsidP="0035716E">
      <w:pPr>
        <w:pStyle w:val="ad"/>
        <w:spacing w:line="240" w:lineRule="auto"/>
        <w:ind w:right="0" w:firstLine="709"/>
        <w:rPr>
          <w:color w:val="000000"/>
        </w:rPr>
      </w:pPr>
      <w:bookmarkStart w:id="18" w:name="_Hlk100144337"/>
      <w:r>
        <w:rPr>
          <w:color w:val="000000"/>
          <w:spacing w:val="-14"/>
          <w:szCs w:val="30"/>
        </w:rPr>
        <w:t>35.5</w:t>
      </w:r>
      <w:r w:rsidR="0035716E">
        <w:rPr>
          <w:color w:val="000000"/>
          <w:spacing w:val="-14"/>
          <w:szCs w:val="30"/>
        </w:rPr>
        <w:t>.</w:t>
      </w:r>
      <w:r w:rsidR="00CE69D1" w:rsidRPr="00787248">
        <w:rPr>
          <w:color w:val="000000"/>
          <w:spacing w:val="-14"/>
          <w:szCs w:val="30"/>
        </w:rPr>
        <w:t> </w:t>
      </w:r>
      <w:r w:rsidR="00CE69D1" w:rsidRPr="00787248">
        <w:rPr>
          <w:color w:val="000000"/>
        </w:rPr>
        <w:t xml:space="preserve">Предоставлять членам Профсоюза возможность для участия в </w:t>
      </w:r>
      <w:r w:rsidR="00CE69D1" w:rsidRPr="00787248">
        <w:rPr>
          <w:color w:val="000000"/>
        </w:rPr>
        <w:lastRenderedPageBreak/>
        <w:t xml:space="preserve">работе съездов, конференций, пленумов, иных уставных мероприятий, </w:t>
      </w:r>
      <w:r>
        <w:rPr>
          <w:color w:val="000000"/>
        </w:rPr>
        <w:t xml:space="preserve">в </w:t>
      </w:r>
      <w:r w:rsidR="000131E7" w:rsidRPr="00787248">
        <w:rPr>
          <w:color w:val="000000"/>
        </w:rPr>
        <w:t>культурно-</w:t>
      </w:r>
      <w:r>
        <w:rPr>
          <w:color w:val="000000"/>
        </w:rPr>
        <w:t>массовых, спортивных мероприятиях</w:t>
      </w:r>
      <w:r w:rsidR="000131E7" w:rsidRPr="00787248">
        <w:rPr>
          <w:color w:val="000000"/>
        </w:rPr>
        <w:t xml:space="preserve">, </w:t>
      </w:r>
      <w:r>
        <w:rPr>
          <w:color w:val="000000"/>
        </w:rPr>
        <w:t>краткосрочной профсоюзной учебе</w:t>
      </w:r>
      <w:r w:rsidR="00CE69D1" w:rsidRPr="00787248">
        <w:rPr>
          <w:color w:val="000000"/>
        </w:rPr>
        <w:t>, а также совместных мероприяти</w:t>
      </w:r>
      <w:r>
        <w:rPr>
          <w:color w:val="000000"/>
        </w:rPr>
        <w:t>ях</w:t>
      </w:r>
      <w:r w:rsidR="00CE69D1" w:rsidRPr="00787248">
        <w:rPr>
          <w:color w:val="000000"/>
        </w:rPr>
        <w:t xml:space="preserve"> Профсоюза (его организационных структур) и Министерства образования (структурных подразделений областных (районных, городских) исполнительных комитетов, осуществляющих государственно-властные полномочия в сфере образования) в соответствии с законодательством. </w:t>
      </w:r>
    </w:p>
    <w:p w:rsidR="00CE69D1" w:rsidRPr="00787248" w:rsidRDefault="00CE69D1" w:rsidP="0035716E">
      <w:pPr>
        <w:pStyle w:val="ad"/>
        <w:spacing w:line="240" w:lineRule="auto"/>
        <w:ind w:right="0" w:firstLine="709"/>
        <w:rPr>
          <w:color w:val="000000"/>
        </w:rPr>
      </w:pPr>
      <w:r w:rsidRPr="00787248">
        <w:rPr>
          <w:color w:val="000000"/>
        </w:rPr>
        <w:t xml:space="preserve">В отдельных случаях расходы по направлению членов Профсоюза для участия в вышеуказанных мероприятиях </w:t>
      </w:r>
      <w:r w:rsidR="00501971">
        <w:rPr>
          <w:color w:val="000000"/>
        </w:rPr>
        <w:t xml:space="preserve">могут </w:t>
      </w:r>
      <w:r w:rsidRPr="00787248">
        <w:rPr>
          <w:color w:val="000000"/>
        </w:rPr>
        <w:t>осуществля</w:t>
      </w:r>
      <w:r w:rsidR="00501971">
        <w:rPr>
          <w:color w:val="000000"/>
        </w:rPr>
        <w:t xml:space="preserve">ться </w:t>
      </w:r>
      <w:r w:rsidRPr="00787248">
        <w:rPr>
          <w:color w:val="000000"/>
        </w:rPr>
        <w:t>за счет средств профсоюзного бюджета на основании решений соответствующих профсоюзных органов.</w:t>
      </w:r>
    </w:p>
    <w:bookmarkEnd w:id="18"/>
    <w:p w:rsidR="00B469E7" w:rsidRPr="00787248" w:rsidRDefault="00B469E7" w:rsidP="0035716E">
      <w:pPr>
        <w:pStyle w:val="af2"/>
        <w:ind w:firstLine="708"/>
        <w:jc w:val="both"/>
        <w:rPr>
          <w:strike/>
          <w:sz w:val="30"/>
          <w:szCs w:val="30"/>
        </w:rPr>
      </w:pPr>
      <w:r w:rsidRPr="00787248">
        <w:rPr>
          <w:sz w:val="30"/>
          <w:szCs w:val="30"/>
        </w:rPr>
        <w:t>Работникам, освобожденным от основной работы вследствие избрания их на выборные должности служащих в профсоюзных органах, после окончания срока их полномочий в выборном профсоюзном органе предоставляется прежняя или равноценная работа (должность) в организации.</w:t>
      </w:r>
    </w:p>
    <w:p w:rsidR="00FE7020" w:rsidRPr="00787248" w:rsidRDefault="00912768" w:rsidP="0035716E">
      <w:pPr>
        <w:widowControl w:val="0"/>
        <w:ind w:firstLine="720"/>
        <w:jc w:val="both"/>
        <w:rPr>
          <w:spacing w:val="-6"/>
          <w:sz w:val="30"/>
          <w:szCs w:val="30"/>
          <w:lang w:val="ru-RU"/>
        </w:rPr>
      </w:pPr>
      <w:r>
        <w:rPr>
          <w:spacing w:val="-6"/>
          <w:sz w:val="30"/>
          <w:szCs w:val="30"/>
          <w:lang w:val="ru-RU"/>
        </w:rPr>
        <w:t>35.6</w:t>
      </w:r>
      <w:r w:rsidR="00FE7020" w:rsidRPr="00787248">
        <w:rPr>
          <w:spacing w:val="-6"/>
          <w:sz w:val="30"/>
          <w:szCs w:val="30"/>
          <w:lang w:val="ru-RU"/>
        </w:rPr>
        <w:t>. Предоставлять возможность работникам, уполномоченным Профкомом, осуществлять общественный контроль за соблюдением законодательства о труде, об охране труда.</w:t>
      </w:r>
    </w:p>
    <w:p w:rsidR="00FE7020" w:rsidRPr="00787248" w:rsidRDefault="00912768" w:rsidP="0035716E">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w:t>
      </w:r>
      <w:r>
        <w:rPr>
          <w:spacing w:val="-6"/>
          <w:sz w:val="30"/>
          <w:szCs w:val="30"/>
          <w:lang w:val="ru-RU"/>
        </w:rPr>
        <w:t>7</w:t>
      </w:r>
      <w:r w:rsidR="00FE7020" w:rsidRPr="00787248">
        <w:rPr>
          <w:spacing w:val="-6"/>
          <w:sz w:val="30"/>
          <w:szCs w:val="30"/>
          <w:lang w:val="ru-RU"/>
        </w:rPr>
        <w:t xml:space="preserve">. Поощрять из профсоюзного бюджета и средств материального стимулирования наиболее отличившихся профсоюзных активистов и членов </w:t>
      </w:r>
      <w:r w:rsidR="002E703F" w:rsidRPr="00787248">
        <w:rPr>
          <w:spacing w:val="-6"/>
          <w:sz w:val="30"/>
          <w:szCs w:val="30"/>
          <w:lang w:val="ru-RU"/>
        </w:rPr>
        <w:t>П</w:t>
      </w:r>
      <w:r w:rsidR="00FE7020" w:rsidRPr="00787248">
        <w:rPr>
          <w:spacing w:val="-6"/>
          <w:sz w:val="30"/>
          <w:szCs w:val="30"/>
          <w:lang w:val="ru-RU"/>
        </w:rPr>
        <w:t>рофсоюза.</w:t>
      </w:r>
    </w:p>
    <w:p w:rsidR="00FE7020" w:rsidRPr="00291B6D" w:rsidRDefault="00FE7020" w:rsidP="0035716E">
      <w:pPr>
        <w:widowControl w:val="0"/>
        <w:ind w:firstLine="720"/>
        <w:jc w:val="both"/>
        <w:rPr>
          <w:spacing w:val="-6"/>
          <w:sz w:val="30"/>
          <w:szCs w:val="30"/>
          <w:lang w:val="ru-RU"/>
        </w:rPr>
      </w:pPr>
      <w:r w:rsidRPr="00291B6D">
        <w:rPr>
          <w:spacing w:val="-6"/>
          <w:sz w:val="30"/>
          <w:szCs w:val="30"/>
          <w:lang w:val="ru-RU"/>
        </w:rPr>
        <w:t>3</w:t>
      </w:r>
      <w:r w:rsidR="00912768" w:rsidRPr="00291B6D">
        <w:rPr>
          <w:spacing w:val="-6"/>
          <w:sz w:val="30"/>
          <w:szCs w:val="30"/>
          <w:lang w:val="ru-RU"/>
        </w:rPr>
        <w:t>5.8</w:t>
      </w:r>
      <w:r w:rsidRPr="00291B6D">
        <w:rPr>
          <w:spacing w:val="-6"/>
          <w:sz w:val="30"/>
          <w:szCs w:val="30"/>
          <w:lang w:val="ru-RU"/>
        </w:rPr>
        <w:t>. Устанавливать работник</w:t>
      </w:r>
      <w:r w:rsidR="00291B6D" w:rsidRPr="00291B6D">
        <w:rPr>
          <w:spacing w:val="-6"/>
          <w:sz w:val="30"/>
          <w:szCs w:val="30"/>
          <w:lang w:val="ru-RU"/>
        </w:rPr>
        <w:t>ам</w:t>
      </w:r>
      <w:r w:rsidRPr="00291B6D">
        <w:rPr>
          <w:spacing w:val="-6"/>
          <w:sz w:val="30"/>
          <w:szCs w:val="30"/>
          <w:lang w:val="ru-RU"/>
        </w:rPr>
        <w:t>, избранн</w:t>
      </w:r>
      <w:r w:rsidR="00CA232E" w:rsidRPr="00291B6D">
        <w:rPr>
          <w:spacing w:val="-6"/>
          <w:sz w:val="30"/>
          <w:szCs w:val="30"/>
          <w:lang w:val="ru-RU"/>
        </w:rPr>
        <w:t xml:space="preserve">ому </w:t>
      </w:r>
      <w:r w:rsidRPr="00291B6D">
        <w:rPr>
          <w:spacing w:val="-6"/>
          <w:sz w:val="30"/>
          <w:szCs w:val="30"/>
          <w:lang w:val="ru-RU"/>
        </w:rPr>
        <w:t xml:space="preserve">председателем </w:t>
      </w:r>
      <w:r w:rsidR="00291B6D" w:rsidRPr="00291B6D">
        <w:rPr>
          <w:spacing w:val="-6"/>
          <w:sz w:val="30"/>
          <w:szCs w:val="30"/>
          <w:lang w:val="ru-RU"/>
        </w:rPr>
        <w:t>ППО</w:t>
      </w:r>
      <w:r w:rsidRPr="00291B6D">
        <w:rPr>
          <w:spacing w:val="-6"/>
          <w:sz w:val="30"/>
          <w:szCs w:val="30"/>
          <w:lang w:val="ru-RU"/>
        </w:rPr>
        <w:t>, не освобожденн</w:t>
      </w:r>
      <w:r w:rsidR="00C8719D" w:rsidRPr="00291B6D">
        <w:rPr>
          <w:spacing w:val="-6"/>
          <w:sz w:val="30"/>
          <w:szCs w:val="30"/>
          <w:lang w:val="ru-RU"/>
        </w:rPr>
        <w:t xml:space="preserve">ому </w:t>
      </w:r>
      <w:r w:rsidRPr="00291B6D">
        <w:rPr>
          <w:spacing w:val="-6"/>
          <w:sz w:val="30"/>
          <w:szCs w:val="30"/>
          <w:lang w:val="ru-RU"/>
        </w:rPr>
        <w:t>от основной работы и выполняющ</w:t>
      </w:r>
      <w:r w:rsidR="00C8719D" w:rsidRPr="00291B6D">
        <w:rPr>
          <w:spacing w:val="-6"/>
          <w:sz w:val="30"/>
          <w:szCs w:val="30"/>
          <w:lang w:val="ru-RU"/>
        </w:rPr>
        <w:t xml:space="preserve">ему </w:t>
      </w:r>
      <w:r w:rsidRPr="00291B6D">
        <w:rPr>
          <w:spacing w:val="-6"/>
          <w:sz w:val="30"/>
          <w:szCs w:val="30"/>
          <w:lang w:val="ru-RU"/>
        </w:rPr>
        <w:t xml:space="preserve">работу на общественных началах, стимулирующие выплаты: </w:t>
      </w:r>
    </w:p>
    <w:p w:rsidR="00FE7020" w:rsidRPr="00291B6D" w:rsidRDefault="00FE7020" w:rsidP="0035716E">
      <w:pPr>
        <w:widowControl w:val="0"/>
        <w:ind w:firstLine="720"/>
        <w:jc w:val="both"/>
        <w:rPr>
          <w:spacing w:val="-6"/>
          <w:sz w:val="30"/>
          <w:szCs w:val="30"/>
          <w:lang w:val="ru-RU"/>
        </w:rPr>
      </w:pPr>
      <w:r w:rsidRPr="00291B6D">
        <w:rPr>
          <w:spacing w:val="-6"/>
          <w:sz w:val="30"/>
          <w:szCs w:val="30"/>
          <w:lang w:val="ru-RU"/>
        </w:rPr>
        <w:t xml:space="preserve">достигшим 100-процентного членства в </w:t>
      </w:r>
      <w:r w:rsidR="00C8719D" w:rsidRPr="00291B6D">
        <w:rPr>
          <w:spacing w:val="-6"/>
          <w:sz w:val="30"/>
          <w:szCs w:val="30"/>
          <w:lang w:val="ru-RU"/>
        </w:rPr>
        <w:t xml:space="preserve">организации </w:t>
      </w:r>
      <w:r w:rsidRPr="00291B6D">
        <w:rPr>
          <w:spacing w:val="-6"/>
          <w:sz w:val="30"/>
          <w:szCs w:val="30"/>
          <w:lang w:val="ru-RU"/>
        </w:rPr>
        <w:t>при выполнении общественной работы в интересах коллектива</w:t>
      </w:r>
      <w:r w:rsidRPr="00291B6D">
        <w:rPr>
          <w:spacing w:val="-6"/>
          <w:sz w:val="30"/>
          <w:szCs w:val="28"/>
        </w:rPr>
        <w:t>–</w:t>
      </w:r>
      <w:r w:rsidRPr="00291B6D">
        <w:rPr>
          <w:spacing w:val="-6"/>
          <w:sz w:val="30"/>
          <w:szCs w:val="28"/>
          <w:lang w:val="ru-RU"/>
        </w:rPr>
        <w:t xml:space="preserve"> 50 процентов оклада по основной работе;</w:t>
      </w:r>
    </w:p>
    <w:p w:rsidR="00FE7020" w:rsidRPr="00787248" w:rsidRDefault="00FE7020" w:rsidP="0035716E">
      <w:pPr>
        <w:widowControl w:val="0"/>
        <w:ind w:firstLine="720"/>
        <w:jc w:val="both"/>
        <w:rPr>
          <w:spacing w:val="-6"/>
          <w:sz w:val="30"/>
          <w:szCs w:val="30"/>
          <w:lang w:val="ru-RU"/>
        </w:rPr>
      </w:pPr>
      <w:r w:rsidRPr="00291B6D">
        <w:rPr>
          <w:spacing w:val="-6"/>
          <w:sz w:val="30"/>
          <w:szCs w:val="30"/>
          <w:lang w:val="ru-RU"/>
        </w:rPr>
        <w:t xml:space="preserve">за содействие работникам в вопросах защиты их трудовых и социально-экономических прав и законных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w:t>
      </w:r>
      <w:r w:rsidRPr="00291B6D">
        <w:rPr>
          <w:spacing w:val="-6"/>
          <w:sz w:val="30"/>
          <w:szCs w:val="28"/>
        </w:rPr>
        <w:t>–</w:t>
      </w:r>
      <w:r w:rsidRPr="00291B6D">
        <w:rPr>
          <w:spacing w:val="-6"/>
          <w:sz w:val="30"/>
          <w:szCs w:val="28"/>
          <w:lang w:val="ru-RU"/>
        </w:rPr>
        <w:t xml:space="preserve"> 30 процентов оклада по основной работе.</w:t>
      </w:r>
    </w:p>
    <w:p w:rsidR="00FE7020" w:rsidRPr="00787248" w:rsidRDefault="00912768" w:rsidP="0035716E">
      <w:pPr>
        <w:widowControl w:val="0"/>
        <w:ind w:firstLine="720"/>
        <w:jc w:val="both"/>
        <w:rPr>
          <w:spacing w:val="-6"/>
          <w:sz w:val="30"/>
          <w:szCs w:val="30"/>
          <w:lang w:val="ru-RU"/>
        </w:rPr>
      </w:pPr>
      <w:r>
        <w:rPr>
          <w:spacing w:val="-6"/>
          <w:sz w:val="30"/>
          <w:szCs w:val="30"/>
          <w:lang w:val="ru-RU"/>
        </w:rPr>
        <w:t>35.9</w:t>
      </w:r>
      <w:r w:rsidR="00FE7020" w:rsidRPr="00787248">
        <w:rPr>
          <w:spacing w:val="-6"/>
          <w:sz w:val="30"/>
          <w:szCs w:val="30"/>
          <w:lang w:val="ru-RU"/>
        </w:rPr>
        <w:t>. Общественную работу в интересах коллектива работников не освобожденные председатель и члены Профкома проводят в свободное от работы время.</w:t>
      </w:r>
    </w:p>
    <w:p w:rsidR="00B469E7" w:rsidRPr="00787248" w:rsidRDefault="00912768" w:rsidP="0035716E">
      <w:pPr>
        <w:pStyle w:val="af0"/>
        <w:spacing w:before="0" w:beforeAutospacing="0" w:after="0" w:afterAutospacing="0"/>
        <w:ind w:firstLine="709"/>
        <w:jc w:val="both"/>
        <w:rPr>
          <w:sz w:val="30"/>
          <w:szCs w:val="30"/>
        </w:rPr>
      </w:pPr>
      <w:r>
        <w:rPr>
          <w:spacing w:val="-6"/>
          <w:sz w:val="30"/>
          <w:szCs w:val="30"/>
        </w:rPr>
        <w:t>35.10</w:t>
      </w:r>
      <w:r w:rsidR="00FE7020" w:rsidRPr="00787248">
        <w:rPr>
          <w:spacing w:val="-6"/>
          <w:sz w:val="30"/>
          <w:szCs w:val="30"/>
        </w:rPr>
        <w:t>. </w:t>
      </w:r>
      <w:r w:rsidR="00B469E7" w:rsidRPr="00787248">
        <w:rPr>
          <w:sz w:val="30"/>
          <w:szCs w:val="30"/>
        </w:rPr>
        <w:t xml:space="preserve">Расторгать трудовой договор (контракт) по инициативе </w:t>
      </w:r>
      <w:r>
        <w:rPr>
          <w:sz w:val="30"/>
          <w:szCs w:val="30"/>
        </w:rPr>
        <w:t>Н</w:t>
      </w:r>
      <w:r w:rsidR="00B469E7" w:rsidRPr="00787248">
        <w:rPr>
          <w:sz w:val="30"/>
          <w:szCs w:val="30"/>
        </w:rPr>
        <w:t xml:space="preserve">анимателя по пунктам 1 (кроме ликвидации организации, прекращения деятельности филиала, представительства или иного обособленного </w:t>
      </w:r>
      <w:r w:rsidR="00B469E7" w:rsidRPr="00787248">
        <w:rPr>
          <w:sz w:val="30"/>
          <w:szCs w:val="30"/>
        </w:rPr>
        <w:lastRenderedPageBreak/>
        <w:t>подразделения организации, расположенных в другой местности), 4, 6, абзацам второму, четвертому пункта 7 статьи 42 Трудового кодекса:</w:t>
      </w:r>
    </w:p>
    <w:p w:rsidR="00B469E7" w:rsidRPr="00787248" w:rsidRDefault="00B469E7" w:rsidP="0035716E">
      <w:pPr>
        <w:pStyle w:val="af2"/>
        <w:ind w:firstLine="708"/>
        <w:jc w:val="both"/>
        <w:rPr>
          <w:sz w:val="30"/>
          <w:szCs w:val="30"/>
        </w:rPr>
      </w:pPr>
      <w:r w:rsidRPr="00787248">
        <w:rPr>
          <w:sz w:val="30"/>
          <w:szCs w:val="30"/>
        </w:rPr>
        <w:t xml:space="preserve">работников, избранных в состав </w:t>
      </w:r>
      <w:r w:rsidR="00F83524" w:rsidRPr="00787248">
        <w:rPr>
          <w:sz w:val="30"/>
          <w:szCs w:val="30"/>
        </w:rPr>
        <w:t>Профкома</w:t>
      </w:r>
      <w:r w:rsidRPr="00787248">
        <w:rPr>
          <w:sz w:val="30"/>
          <w:szCs w:val="30"/>
        </w:rPr>
        <w:t xml:space="preserve"> и не освобожденных от основной работы</w:t>
      </w:r>
      <w:r w:rsidR="00291B6D">
        <w:rPr>
          <w:sz w:val="30"/>
          <w:szCs w:val="30"/>
        </w:rPr>
        <w:t>,</w:t>
      </w:r>
      <w:r w:rsidRPr="00787248">
        <w:rPr>
          <w:sz w:val="30"/>
          <w:szCs w:val="30"/>
        </w:rPr>
        <w:t xml:space="preserve"> − с письменного согласия </w:t>
      </w:r>
      <w:r w:rsidR="00F83524" w:rsidRPr="00787248">
        <w:rPr>
          <w:sz w:val="30"/>
          <w:szCs w:val="30"/>
        </w:rPr>
        <w:t>Профкома</w:t>
      </w:r>
      <w:r w:rsidRPr="00787248">
        <w:rPr>
          <w:sz w:val="30"/>
          <w:szCs w:val="30"/>
        </w:rPr>
        <w:t xml:space="preserve">, а председателей </w:t>
      </w:r>
      <w:r w:rsidR="00F83524" w:rsidRPr="00787248">
        <w:rPr>
          <w:sz w:val="30"/>
          <w:szCs w:val="30"/>
        </w:rPr>
        <w:t>П</w:t>
      </w:r>
      <w:r w:rsidR="00912768">
        <w:rPr>
          <w:sz w:val="30"/>
          <w:szCs w:val="30"/>
        </w:rPr>
        <w:t>ПО</w:t>
      </w:r>
      <w:r w:rsidRPr="00787248">
        <w:rPr>
          <w:sz w:val="30"/>
          <w:szCs w:val="30"/>
        </w:rPr>
        <w:t xml:space="preserve"> ‒ только с согласия вышестоящего профсоюзного органа;</w:t>
      </w:r>
    </w:p>
    <w:p w:rsidR="00B469E7" w:rsidRPr="00787248" w:rsidRDefault="00B469E7" w:rsidP="0035716E">
      <w:pPr>
        <w:pStyle w:val="af2"/>
        <w:ind w:firstLine="708"/>
        <w:jc w:val="both"/>
        <w:rPr>
          <w:sz w:val="30"/>
          <w:szCs w:val="30"/>
        </w:rPr>
      </w:pPr>
      <w:r w:rsidRPr="00787248">
        <w:rPr>
          <w:sz w:val="30"/>
          <w:szCs w:val="30"/>
        </w:rPr>
        <w:t>работников, избранных в районные</w:t>
      </w:r>
      <w:r w:rsidR="00912768">
        <w:rPr>
          <w:sz w:val="30"/>
          <w:szCs w:val="30"/>
        </w:rPr>
        <w:t xml:space="preserve"> (</w:t>
      </w:r>
      <w:r w:rsidRPr="00787248">
        <w:rPr>
          <w:sz w:val="30"/>
          <w:szCs w:val="30"/>
        </w:rPr>
        <w:t>городские</w:t>
      </w:r>
      <w:r w:rsidR="00912768">
        <w:rPr>
          <w:sz w:val="30"/>
          <w:szCs w:val="30"/>
        </w:rPr>
        <w:t>)</w:t>
      </w:r>
      <w:r w:rsidRPr="00787248">
        <w:rPr>
          <w:sz w:val="30"/>
          <w:szCs w:val="30"/>
        </w:rPr>
        <w:t xml:space="preserve">, областные, </w:t>
      </w:r>
      <w:r w:rsidR="00501971">
        <w:rPr>
          <w:sz w:val="30"/>
          <w:szCs w:val="30"/>
        </w:rPr>
        <w:t xml:space="preserve">Республиканский </w:t>
      </w:r>
      <w:r w:rsidRPr="00787248">
        <w:rPr>
          <w:sz w:val="30"/>
          <w:szCs w:val="30"/>
        </w:rPr>
        <w:t>комитеты Профсоюза и не освобожденных от работы − с письменного согласия профсоюзного органа, членом которого они избраны;</w:t>
      </w:r>
    </w:p>
    <w:p w:rsidR="00B469E7" w:rsidRPr="00787248" w:rsidRDefault="00B469E7" w:rsidP="0035716E">
      <w:pPr>
        <w:pStyle w:val="af2"/>
        <w:ind w:firstLine="708"/>
        <w:jc w:val="both"/>
        <w:rPr>
          <w:sz w:val="30"/>
          <w:szCs w:val="30"/>
        </w:rPr>
      </w:pPr>
      <w:r w:rsidRPr="00787248">
        <w:rPr>
          <w:sz w:val="30"/>
          <w:szCs w:val="30"/>
        </w:rPr>
        <w:t xml:space="preserve">работников, представителей </w:t>
      </w:r>
      <w:r w:rsidR="00802AEC">
        <w:rPr>
          <w:sz w:val="30"/>
          <w:szCs w:val="30"/>
        </w:rPr>
        <w:t>П</w:t>
      </w:r>
      <w:r w:rsidRPr="00787248">
        <w:rPr>
          <w:sz w:val="30"/>
          <w:szCs w:val="30"/>
        </w:rPr>
        <w:t>рофсоюз</w:t>
      </w:r>
      <w:r w:rsidR="00912768">
        <w:rPr>
          <w:sz w:val="30"/>
          <w:szCs w:val="30"/>
        </w:rPr>
        <w:t>а, участвующих в работе комиссии</w:t>
      </w:r>
      <w:r w:rsidRPr="00787248">
        <w:rPr>
          <w:sz w:val="30"/>
          <w:szCs w:val="30"/>
        </w:rPr>
        <w:t xml:space="preserve"> по трудовым спорам, членов </w:t>
      </w:r>
      <w:r w:rsidR="00802AEC">
        <w:rPr>
          <w:sz w:val="30"/>
          <w:szCs w:val="30"/>
        </w:rPr>
        <w:t>П</w:t>
      </w:r>
      <w:r w:rsidRPr="00787248">
        <w:rPr>
          <w:sz w:val="30"/>
          <w:szCs w:val="30"/>
        </w:rPr>
        <w:t xml:space="preserve">рофсоюза, уполномоченных вести </w:t>
      </w:r>
      <w:r w:rsidR="00291B6D">
        <w:rPr>
          <w:sz w:val="30"/>
          <w:szCs w:val="30"/>
        </w:rPr>
        <w:t xml:space="preserve">коллективные </w:t>
      </w:r>
      <w:r w:rsidRPr="00787248">
        <w:rPr>
          <w:sz w:val="30"/>
          <w:szCs w:val="30"/>
        </w:rPr>
        <w:t>переговоры по</w:t>
      </w:r>
      <w:r w:rsidR="00291B6D">
        <w:rPr>
          <w:sz w:val="30"/>
          <w:szCs w:val="30"/>
        </w:rPr>
        <w:t xml:space="preserve"> заключению </w:t>
      </w:r>
      <w:r w:rsidRPr="00787248">
        <w:rPr>
          <w:sz w:val="30"/>
          <w:szCs w:val="30"/>
        </w:rPr>
        <w:t>коллективн</w:t>
      </w:r>
      <w:r w:rsidR="00291B6D">
        <w:rPr>
          <w:sz w:val="30"/>
          <w:szCs w:val="30"/>
        </w:rPr>
        <w:t>ого договора (внесению изменений и дополнений в него)</w:t>
      </w:r>
      <w:r w:rsidRPr="00787248">
        <w:rPr>
          <w:sz w:val="30"/>
          <w:szCs w:val="30"/>
        </w:rPr>
        <w:t xml:space="preserve">, а также общественных инспекторов по охране труда и контролю за соблюдением законодательства о труде − с согласия </w:t>
      </w:r>
      <w:r w:rsidR="00F83524" w:rsidRPr="00787248">
        <w:rPr>
          <w:sz w:val="30"/>
          <w:szCs w:val="30"/>
        </w:rPr>
        <w:t>Профкома</w:t>
      </w:r>
      <w:r w:rsidRPr="00787248">
        <w:rPr>
          <w:sz w:val="30"/>
          <w:szCs w:val="30"/>
        </w:rPr>
        <w:t>.</w:t>
      </w:r>
    </w:p>
    <w:p w:rsidR="00B469E7" w:rsidRPr="00787248" w:rsidRDefault="00B469E7" w:rsidP="0035716E">
      <w:pPr>
        <w:pStyle w:val="af2"/>
        <w:ind w:firstLine="708"/>
        <w:jc w:val="both"/>
        <w:rPr>
          <w:sz w:val="30"/>
          <w:szCs w:val="30"/>
        </w:rPr>
      </w:pPr>
      <w:r w:rsidRPr="00787248">
        <w:rPr>
          <w:sz w:val="30"/>
          <w:szCs w:val="30"/>
        </w:rPr>
        <w:t xml:space="preserve">Расторжение трудового договора (контракта) по инициативе </w:t>
      </w:r>
      <w:r w:rsidR="00912768">
        <w:rPr>
          <w:sz w:val="30"/>
          <w:szCs w:val="30"/>
        </w:rPr>
        <w:t>Н</w:t>
      </w:r>
      <w:r w:rsidRPr="00787248">
        <w:rPr>
          <w:sz w:val="30"/>
          <w:szCs w:val="30"/>
        </w:rPr>
        <w:t>анимателя по пунктам 1 (кроме сокращения численности или штата работников),</w:t>
      </w:r>
      <w:r w:rsidR="007A4C25">
        <w:rPr>
          <w:sz w:val="30"/>
          <w:szCs w:val="30"/>
        </w:rPr>
        <w:t xml:space="preserve"> </w:t>
      </w:r>
      <w:r w:rsidRPr="00787248">
        <w:rPr>
          <w:sz w:val="30"/>
          <w:szCs w:val="30"/>
        </w:rPr>
        <w:t xml:space="preserve">4, 5, 6, абзацам второму, пятому, девятому пункта 7, пунктам 8-11 статьи 42 Трудового кодекса с представителями </w:t>
      </w:r>
      <w:r w:rsidR="00802AEC">
        <w:rPr>
          <w:sz w:val="30"/>
          <w:szCs w:val="30"/>
        </w:rPr>
        <w:t>П</w:t>
      </w:r>
      <w:r w:rsidRPr="00787248">
        <w:rPr>
          <w:sz w:val="30"/>
          <w:szCs w:val="30"/>
        </w:rPr>
        <w:t>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B469E7" w:rsidRPr="00787248" w:rsidRDefault="00B469E7" w:rsidP="0035716E">
      <w:pPr>
        <w:pStyle w:val="af2"/>
        <w:ind w:firstLine="708"/>
        <w:jc w:val="both"/>
        <w:rPr>
          <w:sz w:val="30"/>
          <w:szCs w:val="30"/>
        </w:rPr>
      </w:pPr>
      <w:r w:rsidRPr="00787248">
        <w:rPr>
          <w:sz w:val="30"/>
          <w:szCs w:val="30"/>
        </w:rPr>
        <w:t>Расторжение трудового договора в случае, предусмотренном абзацем шестым пункта 7 статьи 42 Трудового кодекса,</w:t>
      </w:r>
      <w:r w:rsidR="00912768">
        <w:rPr>
          <w:sz w:val="30"/>
          <w:szCs w:val="30"/>
        </w:rPr>
        <w:t xml:space="preserve"> с представителями П</w:t>
      </w:r>
      <w:r w:rsidR="008467AE" w:rsidRPr="00787248">
        <w:rPr>
          <w:sz w:val="30"/>
          <w:szCs w:val="30"/>
        </w:rPr>
        <w:t xml:space="preserve">рофсоюза, указанными в части первой настоящего подпункта, </w:t>
      </w:r>
      <w:r w:rsidRPr="00787248">
        <w:rPr>
          <w:sz w:val="30"/>
          <w:szCs w:val="30"/>
        </w:rPr>
        <w:t>производится с одновременным уведомлением (в день увольнения) соответствующего комитета Профсоюза</w:t>
      </w:r>
    </w:p>
    <w:p w:rsidR="00B469E7" w:rsidRPr="00787248" w:rsidRDefault="00912768" w:rsidP="0035716E">
      <w:pPr>
        <w:pStyle w:val="af0"/>
        <w:spacing w:before="0" w:beforeAutospacing="0" w:after="0" w:afterAutospacing="0"/>
        <w:ind w:firstLine="708"/>
        <w:jc w:val="both"/>
        <w:rPr>
          <w:sz w:val="30"/>
          <w:szCs w:val="30"/>
        </w:rPr>
      </w:pPr>
      <w:r>
        <w:rPr>
          <w:spacing w:val="-6"/>
          <w:sz w:val="30"/>
        </w:rPr>
        <w:t>35</w:t>
      </w:r>
      <w:r w:rsidR="00BF578E" w:rsidRPr="00787248">
        <w:rPr>
          <w:spacing w:val="-6"/>
          <w:sz w:val="30"/>
        </w:rPr>
        <w:t>.1</w:t>
      </w:r>
      <w:r>
        <w:rPr>
          <w:spacing w:val="-6"/>
          <w:sz w:val="30"/>
        </w:rPr>
        <w:t>1</w:t>
      </w:r>
      <w:r w:rsidR="00BF578E" w:rsidRPr="00787248">
        <w:rPr>
          <w:spacing w:val="-6"/>
          <w:sz w:val="30"/>
        </w:rPr>
        <w:t>.</w:t>
      </w:r>
      <w:r w:rsidR="0035716E">
        <w:rPr>
          <w:spacing w:val="-6"/>
          <w:sz w:val="30"/>
        </w:rPr>
        <w:t> </w:t>
      </w:r>
      <w:r w:rsidR="00B469E7" w:rsidRPr="00787248">
        <w:rPr>
          <w:sz w:val="30"/>
          <w:szCs w:val="30"/>
        </w:rPr>
        <w:t xml:space="preserve">Привлечение к дисциплинарной ответственности </w:t>
      </w:r>
      <w:r>
        <w:rPr>
          <w:sz w:val="30"/>
          <w:szCs w:val="30"/>
        </w:rPr>
        <w:t>лиц,</w:t>
      </w:r>
      <w:r w:rsidR="00B469E7" w:rsidRPr="00787248">
        <w:rPr>
          <w:sz w:val="30"/>
          <w:szCs w:val="30"/>
        </w:rPr>
        <w:t xml:space="preserve"> указанных в подпункте </w:t>
      </w:r>
      <w:r w:rsidR="008467AE" w:rsidRPr="00D51786">
        <w:rPr>
          <w:sz w:val="30"/>
          <w:szCs w:val="30"/>
        </w:rPr>
        <w:t>3</w:t>
      </w:r>
      <w:r w:rsidR="00A7150A">
        <w:rPr>
          <w:sz w:val="30"/>
          <w:szCs w:val="30"/>
        </w:rPr>
        <w:t>5</w:t>
      </w:r>
      <w:r w:rsidR="00B469E7" w:rsidRPr="00D51786">
        <w:rPr>
          <w:sz w:val="30"/>
          <w:szCs w:val="30"/>
        </w:rPr>
        <w:t>.1</w:t>
      </w:r>
      <w:r w:rsidR="00A7150A">
        <w:rPr>
          <w:sz w:val="30"/>
          <w:szCs w:val="30"/>
        </w:rPr>
        <w:t>0</w:t>
      </w:r>
      <w:r w:rsidR="00B469E7" w:rsidRPr="00787248">
        <w:rPr>
          <w:sz w:val="30"/>
          <w:szCs w:val="30"/>
        </w:rPr>
        <w:t xml:space="preserve"> настоящего пункта, допускается только с предварительного согласия соответствующего комитета Профсоюза.</w:t>
      </w:r>
    </w:p>
    <w:p w:rsidR="00FE7020" w:rsidRPr="00787248" w:rsidRDefault="00912768" w:rsidP="0035716E">
      <w:pPr>
        <w:widowControl w:val="0"/>
        <w:ind w:firstLine="708"/>
        <w:jc w:val="both"/>
        <w:rPr>
          <w:spacing w:val="-6"/>
          <w:sz w:val="30"/>
          <w:szCs w:val="30"/>
          <w:lang w:val="ru-RU"/>
        </w:rPr>
      </w:pPr>
      <w:r>
        <w:rPr>
          <w:spacing w:val="-6"/>
          <w:sz w:val="30"/>
          <w:szCs w:val="30"/>
          <w:lang w:val="ru-RU"/>
        </w:rPr>
        <w:t>35</w:t>
      </w:r>
      <w:r w:rsidR="00FE7020" w:rsidRPr="00787248">
        <w:rPr>
          <w:spacing w:val="-6"/>
          <w:sz w:val="30"/>
          <w:szCs w:val="30"/>
          <w:lang w:val="ru-RU"/>
        </w:rPr>
        <w:t>.1</w:t>
      </w:r>
      <w:r>
        <w:rPr>
          <w:spacing w:val="-6"/>
          <w:sz w:val="30"/>
          <w:szCs w:val="30"/>
          <w:lang w:val="ru-RU"/>
        </w:rPr>
        <w:t>2</w:t>
      </w:r>
      <w:r w:rsidR="00FE7020" w:rsidRPr="00787248">
        <w:rPr>
          <w:spacing w:val="-6"/>
          <w:sz w:val="30"/>
          <w:szCs w:val="30"/>
          <w:lang w:val="ru-RU"/>
        </w:rPr>
        <w:t>.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r w:rsidR="00501971">
        <w:rPr>
          <w:spacing w:val="-6"/>
          <w:sz w:val="30"/>
          <w:szCs w:val="30"/>
          <w:lang w:val="ru-RU"/>
        </w:rPr>
        <w:t>.</w:t>
      </w:r>
    </w:p>
    <w:p w:rsidR="00FE7020" w:rsidRPr="00787248" w:rsidRDefault="00FE7020" w:rsidP="0035716E">
      <w:pPr>
        <w:pStyle w:val="ad"/>
        <w:spacing w:line="240" w:lineRule="auto"/>
        <w:ind w:right="0" w:firstLine="709"/>
        <w:rPr>
          <w:spacing w:val="-6"/>
          <w:szCs w:val="30"/>
        </w:rPr>
      </w:pPr>
      <w:r w:rsidRPr="00787248">
        <w:rPr>
          <w:spacing w:val="-6"/>
          <w:szCs w:val="30"/>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FE7020" w:rsidRPr="00787248" w:rsidRDefault="00912768" w:rsidP="0035716E">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.1</w:t>
      </w:r>
      <w:r>
        <w:rPr>
          <w:spacing w:val="-6"/>
          <w:sz w:val="30"/>
          <w:szCs w:val="30"/>
          <w:lang w:val="ru-RU"/>
        </w:rPr>
        <w:t>3</w:t>
      </w:r>
      <w:r w:rsidR="00FE7020" w:rsidRPr="00787248">
        <w:rPr>
          <w:spacing w:val="-6"/>
          <w:sz w:val="30"/>
          <w:szCs w:val="30"/>
          <w:lang w:val="ru-RU"/>
        </w:rPr>
        <w:t>. Не допу</w:t>
      </w:r>
      <w:r>
        <w:rPr>
          <w:spacing w:val="-6"/>
          <w:sz w:val="30"/>
          <w:szCs w:val="30"/>
          <w:lang w:val="ru-RU"/>
        </w:rPr>
        <w:t>скать увольнение по инициативе Н</w:t>
      </w:r>
      <w:r w:rsidR="0035716E">
        <w:rPr>
          <w:spacing w:val="-6"/>
          <w:sz w:val="30"/>
          <w:szCs w:val="30"/>
          <w:lang w:val="ru-RU"/>
        </w:rPr>
        <w:t xml:space="preserve">анимателя лиц, </w:t>
      </w:r>
      <w:r w:rsidR="0035716E">
        <w:rPr>
          <w:spacing w:val="-6"/>
          <w:sz w:val="30"/>
          <w:szCs w:val="30"/>
          <w:lang w:val="ru-RU"/>
        </w:rPr>
        <w:lastRenderedPageBreak/>
        <w:t xml:space="preserve">избиравшихся в </w:t>
      </w:r>
      <w:r w:rsidR="00FE7020" w:rsidRPr="00787248">
        <w:rPr>
          <w:spacing w:val="-6"/>
          <w:sz w:val="30"/>
          <w:szCs w:val="30"/>
          <w:lang w:val="ru-RU"/>
        </w:rPr>
        <w:t>состав профсоюзных органов,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rsidR="00FE7020" w:rsidRPr="00787248" w:rsidRDefault="001F1521" w:rsidP="0035716E">
      <w:pPr>
        <w:pStyle w:val="ad"/>
        <w:spacing w:line="240" w:lineRule="auto"/>
        <w:ind w:right="0" w:firstLine="709"/>
      </w:pPr>
      <w:r w:rsidRPr="00787248">
        <w:rPr>
          <w:spacing w:val="-6"/>
        </w:rPr>
        <w:t>3</w:t>
      </w:r>
      <w:r w:rsidR="00221150">
        <w:rPr>
          <w:spacing w:val="-6"/>
        </w:rPr>
        <w:t>5.14</w:t>
      </w:r>
      <w:r w:rsidR="00FE7020" w:rsidRPr="00787248">
        <w:rPr>
          <w:spacing w:val="-6"/>
        </w:rPr>
        <w:t>. </w:t>
      </w:r>
      <w:r w:rsidR="00FE7020" w:rsidRPr="00787248">
        <w:t>Освобожденные (штатные) профсоюзные работники являются равноправными членами коллектива работников и пользуются всеми правами и гарантиями наравне с ними.</w:t>
      </w:r>
    </w:p>
    <w:p w:rsidR="008439B1" w:rsidRPr="00787248" w:rsidRDefault="008439B1" w:rsidP="00212137">
      <w:pPr>
        <w:widowControl w:val="0"/>
        <w:jc w:val="center"/>
        <w:rPr>
          <w:bCs/>
          <w:smallCaps/>
          <w:sz w:val="16"/>
          <w:szCs w:val="16"/>
          <w:lang w:val="ru-RU"/>
        </w:rPr>
      </w:pPr>
    </w:p>
    <w:p w:rsidR="001F1521" w:rsidRPr="00787248" w:rsidRDefault="0035716E" w:rsidP="00212137">
      <w:pPr>
        <w:widowControl w:val="0"/>
        <w:jc w:val="center"/>
        <w:rPr>
          <w:bCs/>
          <w:smallCaps/>
          <w:sz w:val="30"/>
          <w:szCs w:val="30"/>
          <w:lang w:val="ru-RU"/>
        </w:rPr>
      </w:pPr>
      <w:r>
        <w:rPr>
          <w:bCs/>
          <w:smallCaps/>
          <w:sz w:val="30"/>
          <w:szCs w:val="30"/>
          <w:lang w:val="ru-RU"/>
        </w:rPr>
        <w:t>8. </w:t>
      </w:r>
      <w:r w:rsidR="008439B1" w:rsidRPr="00787248">
        <w:rPr>
          <w:bCs/>
          <w:smallCaps/>
          <w:sz w:val="30"/>
          <w:szCs w:val="30"/>
          <w:lang w:val="ru-RU"/>
        </w:rPr>
        <w:t>Защита</w:t>
      </w:r>
      <w:r w:rsidR="008840CE" w:rsidRPr="00787248">
        <w:rPr>
          <w:bCs/>
          <w:smallCaps/>
          <w:sz w:val="30"/>
          <w:szCs w:val="30"/>
          <w:lang w:val="ru-RU"/>
        </w:rPr>
        <w:t xml:space="preserve"> интересов работников при</w:t>
      </w:r>
      <w:r w:rsidR="00806C4F">
        <w:rPr>
          <w:bCs/>
          <w:smallCaps/>
          <w:sz w:val="30"/>
          <w:szCs w:val="30"/>
          <w:lang w:val="ru-RU"/>
        </w:rPr>
        <w:t xml:space="preserve"> </w:t>
      </w:r>
      <w:r w:rsidR="008840CE" w:rsidRPr="00787248">
        <w:rPr>
          <w:bCs/>
          <w:smallCaps/>
          <w:sz w:val="30"/>
          <w:szCs w:val="30"/>
          <w:lang w:val="ru-RU"/>
        </w:rPr>
        <w:t>проведении</w:t>
      </w:r>
      <w:r w:rsidR="00806C4F">
        <w:rPr>
          <w:bCs/>
          <w:smallCaps/>
          <w:sz w:val="30"/>
          <w:szCs w:val="30"/>
          <w:lang w:val="ru-RU"/>
        </w:rPr>
        <w:t xml:space="preserve"> </w:t>
      </w:r>
      <w:r w:rsidR="008840CE" w:rsidRPr="00787248">
        <w:rPr>
          <w:bCs/>
          <w:smallCaps/>
          <w:sz w:val="30"/>
          <w:szCs w:val="30"/>
          <w:lang w:val="ru-RU"/>
        </w:rPr>
        <w:t>приватизации</w:t>
      </w:r>
    </w:p>
    <w:p w:rsidR="008840CE" w:rsidRPr="00787248" w:rsidRDefault="00221150" w:rsidP="0035716E">
      <w:pPr>
        <w:widowControl w:val="0"/>
        <w:ind w:firstLine="720"/>
        <w:jc w:val="both"/>
        <w:rPr>
          <w:spacing w:val="-6"/>
          <w:sz w:val="30"/>
          <w:szCs w:val="30"/>
          <w:u w:val="single"/>
          <w:lang w:val="ru-RU"/>
        </w:rPr>
      </w:pPr>
      <w:r>
        <w:rPr>
          <w:spacing w:val="-6"/>
          <w:sz w:val="30"/>
          <w:szCs w:val="30"/>
          <w:u w:val="single"/>
          <w:lang w:val="ru-RU"/>
        </w:rPr>
        <w:t>36</w:t>
      </w:r>
      <w:r w:rsidR="008840CE" w:rsidRPr="00787248">
        <w:rPr>
          <w:spacing w:val="-6"/>
          <w:sz w:val="30"/>
          <w:szCs w:val="30"/>
          <w:u w:val="single"/>
          <w:lang w:val="ru-RU"/>
        </w:rPr>
        <w:t>. Профком обязуется:</w:t>
      </w:r>
    </w:p>
    <w:p w:rsidR="008840CE" w:rsidRPr="00787248" w:rsidRDefault="001D1C36" w:rsidP="0035716E">
      <w:pPr>
        <w:widowControl w:val="0"/>
        <w:ind w:firstLine="720"/>
        <w:jc w:val="both"/>
        <w:rPr>
          <w:spacing w:val="-6"/>
          <w:sz w:val="30"/>
          <w:szCs w:val="30"/>
          <w:lang w:val="ru-RU"/>
        </w:rPr>
      </w:pPr>
      <w:r w:rsidRPr="00787248">
        <w:rPr>
          <w:spacing w:val="-6"/>
          <w:sz w:val="30"/>
          <w:szCs w:val="30"/>
          <w:lang w:val="ru-RU"/>
        </w:rPr>
        <w:t>3</w:t>
      </w:r>
      <w:r w:rsidR="00221150">
        <w:rPr>
          <w:spacing w:val="-6"/>
          <w:sz w:val="30"/>
          <w:szCs w:val="30"/>
          <w:lang w:val="ru-RU"/>
        </w:rPr>
        <w:t>6</w:t>
      </w:r>
      <w:r w:rsidR="008840CE" w:rsidRPr="00787248">
        <w:rPr>
          <w:spacing w:val="-6"/>
          <w:sz w:val="30"/>
          <w:szCs w:val="30"/>
          <w:lang w:val="ru-RU"/>
        </w:rPr>
        <w:t xml:space="preserve">.1. Участвовать в обсуждении вопросов приватизации </w:t>
      </w:r>
      <w:r w:rsidR="00221150">
        <w:rPr>
          <w:spacing w:val="-6"/>
          <w:sz w:val="30"/>
          <w:szCs w:val="30"/>
          <w:lang w:val="ru-RU"/>
        </w:rPr>
        <w:t>организации</w:t>
      </w:r>
      <w:r w:rsidR="008840CE" w:rsidRPr="00787248">
        <w:rPr>
          <w:spacing w:val="-6"/>
          <w:sz w:val="30"/>
          <w:szCs w:val="30"/>
          <w:lang w:val="ru-RU"/>
        </w:rPr>
        <w:t>, ее целесообразности, отстаивать при этом интересы</w:t>
      </w:r>
      <w:r w:rsidR="00B47506" w:rsidRPr="00787248">
        <w:rPr>
          <w:spacing w:val="-6"/>
          <w:sz w:val="30"/>
          <w:szCs w:val="30"/>
          <w:lang w:val="ru-RU"/>
        </w:rPr>
        <w:t xml:space="preserve"> коллектива работников – членов</w:t>
      </w:r>
      <w:r w:rsidR="005A031B">
        <w:rPr>
          <w:spacing w:val="-6"/>
          <w:sz w:val="30"/>
          <w:szCs w:val="30"/>
          <w:lang w:val="ru-RU"/>
        </w:rPr>
        <w:t xml:space="preserve"> </w:t>
      </w:r>
      <w:r w:rsidR="007D29C6" w:rsidRPr="00787248">
        <w:rPr>
          <w:spacing w:val="-6"/>
          <w:sz w:val="30"/>
          <w:szCs w:val="30"/>
          <w:lang w:val="ru-RU"/>
        </w:rPr>
        <w:t>П</w:t>
      </w:r>
      <w:r w:rsidR="008840CE" w:rsidRPr="00787248">
        <w:rPr>
          <w:spacing w:val="-6"/>
          <w:sz w:val="30"/>
          <w:szCs w:val="30"/>
          <w:lang w:val="ru-RU"/>
        </w:rPr>
        <w:t>рофсоюза.</w:t>
      </w:r>
    </w:p>
    <w:p w:rsidR="008840CE" w:rsidRPr="00787248" w:rsidRDefault="00221150" w:rsidP="0035716E">
      <w:pPr>
        <w:widowControl w:val="0"/>
        <w:ind w:firstLine="720"/>
        <w:jc w:val="both"/>
        <w:rPr>
          <w:spacing w:val="-6"/>
          <w:sz w:val="30"/>
          <w:szCs w:val="30"/>
          <w:lang w:val="ru-RU"/>
        </w:rPr>
      </w:pPr>
      <w:r>
        <w:rPr>
          <w:spacing w:val="-6"/>
          <w:sz w:val="30"/>
          <w:szCs w:val="30"/>
          <w:lang w:val="ru-RU"/>
        </w:rPr>
        <w:t>36</w:t>
      </w:r>
      <w:r w:rsidR="008840CE" w:rsidRPr="00787248">
        <w:rPr>
          <w:spacing w:val="-6"/>
          <w:sz w:val="30"/>
          <w:szCs w:val="30"/>
          <w:lang w:val="ru-RU"/>
        </w:rPr>
        <w:t>.2. Вносить предложения, обеспечивающие социально-экономические и правовые гарантии работникам при изменении форм собственности.</w:t>
      </w:r>
    </w:p>
    <w:p w:rsidR="008840CE" w:rsidRPr="00787248" w:rsidRDefault="001D1C36" w:rsidP="0035716E">
      <w:pPr>
        <w:widowControl w:val="0"/>
        <w:ind w:firstLine="720"/>
        <w:jc w:val="both"/>
        <w:rPr>
          <w:spacing w:val="-6"/>
          <w:sz w:val="30"/>
          <w:szCs w:val="30"/>
          <w:lang w:val="ru-RU"/>
        </w:rPr>
      </w:pPr>
      <w:r w:rsidRPr="00787248">
        <w:rPr>
          <w:spacing w:val="-6"/>
          <w:sz w:val="30"/>
          <w:szCs w:val="30"/>
          <w:lang w:val="ru-RU"/>
        </w:rPr>
        <w:t>3</w:t>
      </w:r>
      <w:r w:rsidR="00221150">
        <w:rPr>
          <w:spacing w:val="-6"/>
          <w:sz w:val="30"/>
          <w:szCs w:val="30"/>
          <w:lang w:val="ru-RU"/>
        </w:rPr>
        <w:t>6</w:t>
      </w:r>
      <w:r w:rsidR="008840CE" w:rsidRPr="00787248">
        <w:rPr>
          <w:spacing w:val="-6"/>
          <w:sz w:val="30"/>
          <w:szCs w:val="30"/>
          <w:lang w:val="ru-RU"/>
        </w:rPr>
        <w:t>.3. Осуществлять общественный контроль за проведением приватизации, не допускать принятия необоснованных решений и принудительной приватизации.</w:t>
      </w:r>
    </w:p>
    <w:p w:rsidR="008840CE" w:rsidRPr="00787248" w:rsidRDefault="00221150" w:rsidP="0035716E">
      <w:pPr>
        <w:widowControl w:val="0"/>
        <w:ind w:firstLine="720"/>
        <w:jc w:val="both"/>
        <w:rPr>
          <w:spacing w:val="-6"/>
          <w:sz w:val="30"/>
          <w:szCs w:val="30"/>
          <w:u w:val="single"/>
          <w:lang w:val="ru-RU"/>
        </w:rPr>
      </w:pPr>
      <w:r>
        <w:rPr>
          <w:spacing w:val="-6"/>
          <w:sz w:val="30"/>
          <w:szCs w:val="30"/>
          <w:u w:val="single"/>
          <w:lang w:val="ru-RU"/>
        </w:rPr>
        <w:t>37</w:t>
      </w:r>
      <w:r w:rsidR="008840CE" w:rsidRPr="00787248">
        <w:rPr>
          <w:spacing w:val="-6"/>
          <w:sz w:val="30"/>
          <w:szCs w:val="30"/>
          <w:u w:val="single"/>
          <w:lang w:val="ru-RU"/>
        </w:rPr>
        <w:t>. Стороны пришли к соглашению:</w:t>
      </w:r>
    </w:p>
    <w:p w:rsidR="008840CE" w:rsidRPr="00787248" w:rsidRDefault="00221150" w:rsidP="0035716E">
      <w:pPr>
        <w:widowControl w:val="0"/>
        <w:ind w:firstLine="720"/>
        <w:jc w:val="both"/>
        <w:rPr>
          <w:spacing w:val="-6"/>
          <w:sz w:val="30"/>
          <w:szCs w:val="30"/>
          <w:lang w:val="ru-RU"/>
        </w:rPr>
      </w:pPr>
      <w:r>
        <w:rPr>
          <w:spacing w:val="-6"/>
          <w:sz w:val="30"/>
          <w:szCs w:val="30"/>
          <w:lang w:val="ru-RU"/>
        </w:rPr>
        <w:t>37</w:t>
      </w:r>
      <w:r w:rsidR="008840CE" w:rsidRPr="00787248">
        <w:rPr>
          <w:spacing w:val="-6"/>
          <w:sz w:val="30"/>
          <w:szCs w:val="30"/>
          <w:lang w:val="ru-RU"/>
        </w:rPr>
        <w:t>.1.</w:t>
      </w:r>
      <w:r w:rsidR="00B10086" w:rsidRPr="00787248">
        <w:rPr>
          <w:spacing w:val="-6"/>
          <w:sz w:val="30"/>
          <w:szCs w:val="30"/>
          <w:lang w:val="ru-RU"/>
        </w:rPr>
        <w:t> </w:t>
      </w:r>
      <w:r w:rsidR="008840CE" w:rsidRPr="00787248">
        <w:rPr>
          <w:spacing w:val="-6"/>
          <w:sz w:val="30"/>
          <w:szCs w:val="30"/>
          <w:lang w:val="ru-RU"/>
        </w:rPr>
        <w:t xml:space="preserve">При изменении формы собственности и преобразования в процессе </w:t>
      </w:r>
      <w:r w:rsidR="00EE1005" w:rsidRPr="00787248">
        <w:rPr>
          <w:spacing w:val="-6"/>
          <w:sz w:val="30"/>
          <w:szCs w:val="30"/>
          <w:lang w:val="ru-RU"/>
        </w:rPr>
        <w:t xml:space="preserve">приватизации </w:t>
      </w:r>
      <w:r>
        <w:rPr>
          <w:spacing w:val="-6"/>
          <w:sz w:val="30"/>
          <w:szCs w:val="30"/>
          <w:lang w:val="ru-RU"/>
        </w:rPr>
        <w:t>организации</w:t>
      </w:r>
      <w:r w:rsidR="008840CE" w:rsidRPr="00787248">
        <w:rPr>
          <w:spacing w:val="-6"/>
          <w:sz w:val="30"/>
          <w:szCs w:val="30"/>
          <w:lang w:val="ru-RU"/>
        </w:rPr>
        <w:t>, проводятся предварительные переговоры с Профкомом с целью достижения общего согласия в вопросах, затрагивающих трудовые и социально-экономические права и законные интересы работников.</w:t>
      </w:r>
    </w:p>
    <w:p w:rsidR="008840CE" w:rsidRPr="00787248" w:rsidRDefault="00221150" w:rsidP="0035716E">
      <w:pPr>
        <w:widowControl w:val="0"/>
        <w:ind w:firstLine="720"/>
        <w:jc w:val="both"/>
        <w:rPr>
          <w:spacing w:val="-6"/>
          <w:sz w:val="30"/>
          <w:szCs w:val="30"/>
          <w:lang w:val="ru-RU"/>
        </w:rPr>
      </w:pPr>
      <w:r>
        <w:rPr>
          <w:spacing w:val="-6"/>
          <w:sz w:val="30"/>
          <w:szCs w:val="30"/>
          <w:lang w:val="ru-RU"/>
        </w:rPr>
        <w:t>37</w:t>
      </w:r>
      <w:r w:rsidR="008840CE" w:rsidRPr="00787248">
        <w:rPr>
          <w:spacing w:val="-6"/>
          <w:sz w:val="30"/>
          <w:szCs w:val="30"/>
          <w:lang w:val="ru-RU"/>
        </w:rPr>
        <w:t>.2.</w:t>
      </w:r>
      <w:r w:rsidR="00B10086" w:rsidRPr="00787248">
        <w:rPr>
          <w:spacing w:val="-6"/>
          <w:sz w:val="30"/>
          <w:szCs w:val="30"/>
          <w:lang w:val="ru-RU"/>
        </w:rPr>
        <w:t> </w:t>
      </w:r>
      <w:r w:rsidR="008840CE" w:rsidRPr="00787248">
        <w:rPr>
          <w:spacing w:val="-6"/>
          <w:sz w:val="30"/>
          <w:szCs w:val="30"/>
          <w:lang w:val="ru-RU"/>
        </w:rPr>
        <w:t xml:space="preserve">Изменение подчиненности, отчуждения имущества, закрепленного </w:t>
      </w:r>
      <w:r w:rsidR="00EE1005" w:rsidRPr="00787248">
        <w:rPr>
          <w:spacing w:val="-6"/>
          <w:sz w:val="30"/>
          <w:szCs w:val="30"/>
          <w:lang w:val="ru-RU"/>
        </w:rPr>
        <w:t xml:space="preserve">за </w:t>
      </w:r>
      <w:r>
        <w:rPr>
          <w:spacing w:val="-6"/>
          <w:sz w:val="30"/>
          <w:szCs w:val="30"/>
          <w:lang w:val="ru-RU"/>
        </w:rPr>
        <w:t>организацией</w:t>
      </w:r>
      <w:r w:rsidR="008840CE" w:rsidRPr="00787248">
        <w:rPr>
          <w:spacing w:val="-6"/>
          <w:sz w:val="30"/>
          <w:szCs w:val="30"/>
          <w:lang w:val="ru-RU"/>
        </w:rPr>
        <w:t>, допускается с уведомлением Профкома.</w:t>
      </w:r>
    </w:p>
    <w:p w:rsidR="008439B1" w:rsidRPr="00787248" w:rsidRDefault="008439B1" w:rsidP="00212137">
      <w:pPr>
        <w:widowControl w:val="0"/>
        <w:jc w:val="center"/>
        <w:rPr>
          <w:bCs/>
          <w:smallCaps/>
          <w:sz w:val="16"/>
          <w:szCs w:val="16"/>
          <w:lang w:val="ru-RU"/>
        </w:rPr>
      </w:pPr>
    </w:p>
    <w:p w:rsidR="001F1521" w:rsidRPr="00787248" w:rsidRDefault="0035716E" w:rsidP="001B3B45">
      <w:pPr>
        <w:widowControl w:val="0"/>
        <w:jc w:val="center"/>
        <w:rPr>
          <w:bCs/>
          <w:smallCaps/>
          <w:sz w:val="30"/>
          <w:szCs w:val="30"/>
          <w:lang w:val="ru-RU"/>
        </w:rPr>
      </w:pPr>
      <w:r>
        <w:rPr>
          <w:bCs/>
          <w:smallCaps/>
          <w:sz w:val="30"/>
          <w:szCs w:val="30"/>
          <w:lang w:val="ru-RU"/>
        </w:rPr>
        <w:t>9. </w:t>
      </w:r>
      <w:r w:rsidR="008840CE" w:rsidRPr="00787248">
        <w:rPr>
          <w:bCs/>
          <w:smallCaps/>
          <w:sz w:val="30"/>
          <w:szCs w:val="30"/>
          <w:lang w:val="ru-RU"/>
        </w:rPr>
        <w:t>Организация выполнения Договора</w:t>
      </w:r>
      <w:r w:rsidR="005A031B">
        <w:rPr>
          <w:bCs/>
          <w:smallCaps/>
          <w:sz w:val="30"/>
          <w:szCs w:val="30"/>
          <w:lang w:val="ru-RU"/>
        </w:rPr>
        <w:t xml:space="preserve"> </w:t>
      </w:r>
      <w:r w:rsidR="008840CE" w:rsidRPr="00787248">
        <w:rPr>
          <w:bCs/>
          <w:smallCaps/>
          <w:sz w:val="30"/>
          <w:szCs w:val="30"/>
          <w:lang w:val="ru-RU"/>
        </w:rPr>
        <w:t>и контроль за его выполнением. Ответственность сторон</w:t>
      </w:r>
      <w:r w:rsidR="005A031B">
        <w:rPr>
          <w:bCs/>
          <w:smallCaps/>
          <w:sz w:val="30"/>
          <w:szCs w:val="30"/>
          <w:lang w:val="ru-RU"/>
        </w:rPr>
        <w:t xml:space="preserve"> </w:t>
      </w:r>
      <w:r w:rsidR="008840CE" w:rsidRPr="00787248">
        <w:rPr>
          <w:bCs/>
          <w:smallCaps/>
          <w:sz w:val="30"/>
          <w:szCs w:val="30"/>
          <w:lang w:val="ru-RU"/>
        </w:rPr>
        <w:t>за невыполнение (нарушение) условий Договора</w:t>
      </w:r>
    </w:p>
    <w:p w:rsidR="00DB4063" w:rsidRPr="00787248" w:rsidRDefault="00221150" w:rsidP="00B70580">
      <w:pPr>
        <w:widowControl w:val="0"/>
        <w:ind w:firstLine="720"/>
        <w:jc w:val="both"/>
        <w:rPr>
          <w:sz w:val="30"/>
          <w:szCs w:val="30"/>
          <w:u w:val="single"/>
          <w:lang w:val="ru-RU"/>
        </w:rPr>
      </w:pPr>
      <w:r>
        <w:rPr>
          <w:sz w:val="30"/>
          <w:szCs w:val="30"/>
          <w:lang w:val="ru-RU"/>
        </w:rPr>
        <w:t>38</w:t>
      </w:r>
      <w:r w:rsidR="0035716E">
        <w:rPr>
          <w:sz w:val="30"/>
          <w:szCs w:val="30"/>
          <w:lang w:val="ru-RU"/>
        </w:rPr>
        <w:t>. </w:t>
      </w:r>
      <w:r w:rsidR="004E4736" w:rsidRPr="00787248">
        <w:rPr>
          <w:sz w:val="30"/>
          <w:szCs w:val="30"/>
          <w:lang w:val="ru-RU"/>
        </w:rPr>
        <w:t>Наниматель</w:t>
      </w:r>
      <w:r w:rsidR="00DB4063" w:rsidRPr="00787248">
        <w:rPr>
          <w:sz w:val="30"/>
          <w:szCs w:val="30"/>
          <w:lang w:val="ru-RU"/>
        </w:rPr>
        <w:t xml:space="preserve"> обязуется</w:t>
      </w:r>
      <w:r w:rsidR="0043797A" w:rsidRPr="00787248">
        <w:rPr>
          <w:sz w:val="30"/>
          <w:szCs w:val="30"/>
          <w:lang w:val="ru-RU"/>
        </w:rPr>
        <w:t xml:space="preserve"> р</w:t>
      </w:r>
      <w:r w:rsidR="00DB4063" w:rsidRPr="00787248">
        <w:rPr>
          <w:sz w:val="30"/>
          <w:szCs w:val="30"/>
          <w:lang w:val="ru-RU"/>
        </w:rPr>
        <w:t>ассматривать предложения Профкома по устранению недостатков в выполнении настоящего Договора в недельный срок и давать Профкому мотивированный ответ в письменной форме, принимать меры дисциплинарной, материальной ответственности к виновным в невыполнении обязательств Договора либо уклоняющимся от участия в переговорах.</w:t>
      </w:r>
    </w:p>
    <w:p w:rsidR="008840CE" w:rsidRPr="00221150" w:rsidRDefault="001D1C36" w:rsidP="00B70580">
      <w:pPr>
        <w:widowControl w:val="0"/>
        <w:ind w:firstLine="720"/>
        <w:jc w:val="both"/>
        <w:rPr>
          <w:spacing w:val="-6"/>
          <w:sz w:val="30"/>
          <w:szCs w:val="30"/>
          <w:u w:val="single"/>
          <w:lang w:val="ru-RU"/>
        </w:rPr>
      </w:pPr>
      <w:r w:rsidRPr="00221150">
        <w:rPr>
          <w:spacing w:val="-6"/>
          <w:sz w:val="30"/>
          <w:szCs w:val="30"/>
          <w:u w:val="single"/>
          <w:lang w:val="ru-RU"/>
        </w:rPr>
        <w:t>3</w:t>
      </w:r>
      <w:r w:rsidR="00221150" w:rsidRPr="00221150">
        <w:rPr>
          <w:spacing w:val="-6"/>
          <w:sz w:val="30"/>
          <w:szCs w:val="30"/>
          <w:u w:val="single"/>
          <w:lang w:val="ru-RU"/>
        </w:rPr>
        <w:t>9</w:t>
      </w:r>
      <w:r w:rsidR="008840CE" w:rsidRPr="00221150">
        <w:rPr>
          <w:spacing w:val="-6"/>
          <w:sz w:val="30"/>
          <w:szCs w:val="30"/>
          <w:u w:val="single"/>
          <w:lang w:val="ru-RU"/>
        </w:rPr>
        <w:t>. Стороны пришли к соглашению:</w:t>
      </w:r>
    </w:p>
    <w:p w:rsidR="008840CE" w:rsidRPr="00787248" w:rsidRDefault="001D1C36" w:rsidP="00B70580">
      <w:pPr>
        <w:widowControl w:val="0"/>
        <w:ind w:firstLine="720"/>
        <w:jc w:val="both"/>
        <w:rPr>
          <w:spacing w:val="-6"/>
          <w:sz w:val="30"/>
          <w:szCs w:val="30"/>
          <w:lang w:val="ru-RU"/>
        </w:rPr>
      </w:pPr>
      <w:r w:rsidRPr="00787248">
        <w:rPr>
          <w:spacing w:val="-6"/>
          <w:sz w:val="30"/>
          <w:szCs w:val="30"/>
          <w:lang w:val="ru-RU"/>
        </w:rPr>
        <w:t>3</w:t>
      </w:r>
      <w:r w:rsidR="00221150">
        <w:rPr>
          <w:spacing w:val="-6"/>
          <w:sz w:val="30"/>
          <w:szCs w:val="30"/>
          <w:lang w:val="ru-RU"/>
        </w:rPr>
        <w:t>9</w:t>
      </w:r>
      <w:r w:rsidR="00B47506" w:rsidRPr="00787248">
        <w:rPr>
          <w:spacing w:val="-6"/>
          <w:sz w:val="30"/>
          <w:szCs w:val="30"/>
          <w:lang w:val="ru-RU"/>
        </w:rPr>
        <w:t>.1. Каждая из С</w:t>
      </w:r>
      <w:r w:rsidR="008840CE" w:rsidRPr="00787248">
        <w:rPr>
          <w:spacing w:val="-6"/>
          <w:sz w:val="30"/>
          <w:szCs w:val="30"/>
          <w:lang w:val="ru-RU"/>
        </w:rPr>
        <w:t xml:space="preserve">торон несет ответственность за своевременное и </w:t>
      </w:r>
      <w:r w:rsidR="008840CE" w:rsidRPr="00787248">
        <w:rPr>
          <w:spacing w:val="-6"/>
          <w:sz w:val="30"/>
          <w:szCs w:val="30"/>
          <w:lang w:val="ru-RU"/>
        </w:rPr>
        <w:lastRenderedPageBreak/>
        <w:t>полное выполнение Договора в пределах своих полномочий и</w:t>
      </w:r>
      <w:r w:rsidR="009A7B1F">
        <w:rPr>
          <w:spacing w:val="-6"/>
          <w:sz w:val="30"/>
          <w:szCs w:val="30"/>
          <w:lang w:val="ru-RU"/>
        </w:rPr>
        <w:t xml:space="preserve"> </w:t>
      </w:r>
      <w:r w:rsidR="008840CE" w:rsidRPr="00787248">
        <w:rPr>
          <w:spacing w:val="-6"/>
          <w:sz w:val="30"/>
          <w:szCs w:val="30"/>
          <w:lang w:val="ru-RU"/>
        </w:rPr>
        <w:t>обязательств.</w:t>
      </w:r>
    </w:p>
    <w:p w:rsidR="00DB4063" w:rsidRPr="00787248" w:rsidRDefault="00221150" w:rsidP="00B70580">
      <w:pPr>
        <w:widowControl w:val="0"/>
        <w:ind w:firstLine="720"/>
        <w:jc w:val="both"/>
        <w:rPr>
          <w:spacing w:val="-6"/>
          <w:sz w:val="30"/>
          <w:szCs w:val="30"/>
          <w:lang w:val="ru-RU"/>
        </w:rPr>
      </w:pPr>
      <w:r>
        <w:rPr>
          <w:spacing w:val="-6"/>
          <w:sz w:val="30"/>
          <w:szCs w:val="30"/>
          <w:lang w:val="ru-RU"/>
        </w:rPr>
        <w:t>39</w:t>
      </w:r>
      <w:r w:rsidR="00DB4063" w:rsidRPr="00787248">
        <w:rPr>
          <w:spacing w:val="-6"/>
          <w:sz w:val="30"/>
          <w:szCs w:val="30"/>
          <w:lang w:val="ru-RU"/>
        </w:rPr>
        <w:t xml:space="preserve">.2. Лица виновные в невыполнении обязательств, предусмотренных </w:t>
      </w:r>
      <w:r w:rsidR="007A5C41" w:rsidRPr="00787248">
        <w:rPr>
          <w:spacing w:val="-6"/>
          <w:sz w:val="30"/>
          <w:szCs w:val="30"/>
          <w:lang w:val="ru-RU"/>
        </w:rPr>
        <w:t>Договором,</w:t>
      </w:r>
      <w:r w:rsidR="00DB4063" w:rsidRPr="00787248">
        <w:rPr>
          <w:spacing w:val="-6"/>
          <w:sz w:val="30"/>
          <w:szCs w:val="30"/>
          <w:lang w:val="ru-RU"/>
        </w:rPr>
        <w:t xml:space="preserve"> либо уклоняющимся от участия в переговорах:</w:t>
      </w:r>
    </w:p>
    <w:p w:rsidR="00DB4063" w:rsidRPr="00787248" w:rsidRDefault="00DB4063" w:rsidP="00B70580">
      <w:pPr>
        <w:widowControl w:val="0"/>
        <w:ind w:firstLine="720"/>
        <w:jc w:val="both"/>
        <w:rPr>
          <w:spacing w:val="-6"/>
          <w:sz w:val="30"/>
          <w:szCs w:val="30"/>
          <w:lang w:val="ru-RU"/>
        </w:rPr>
      </w:pPr>
      <w:r w:rsidRPr="00787248">
        <w:rPr>
          <w:spacing w:val="-6"/>
          <w:sz w:val="30"/>
          <w:szCs w:val="30"/>
          <w:lang w:val="ru-RU"/>
        </w:rPr>
        <w:t>лишаются надбавок к окладам, премий, других персональных выплат;</w:t>
      </w:r>
    </w:p>
    <w:p w:rsidR="00DB4063" w:rsidRPr="00787248" w:rsidRDefault="00DB4063" w:rsidP="00B70580">
      <w:pPr>
        <w:widowControl w:val="0"/>
        <w:ind w:firstLine="720"/>
        <w:jc w:val="both"/>
        <w:rPr>
          <w:spacing w:val="-6"/>
          <w:sz w:val="30"/>
          <w:szCs w:val="30"/>
          <w:lang w:val="ru-RU"/>
        </w:rPr>
      </w:pPr>
      <w:r w:rsidRPr="00787248">
        <w:rPr>
          <w:spacing w:val="-6"/>
          <w:sz w:val="30"/>
          <w:szCs w:val="30"/>
          <w:lang w:val="ru-RU"/>
        </w:rPr>
        <w:t>привлекаются к дисциплинарной ответственности в соответствии с законодательством о труде.</w:t>
      </w:r>
    </w:p>
    <w:p w:rsidR="00DB4063" w:rsidRPr="00787248" w:rsidRDefault="0043797A" w:rsidP="00B70580">
      <w:pPr>
        <w:widowControl w:val="0"/>
        <w:ind w:firstLine="720"/>
        <w:jc w:val="both"/>
        <w:rPr>
          <w:spacing w:val="-6"/>
          <w:sz w:val="30"/>
          <w:szCs w:val="30"/>
          <w:lang w:val="ru-RU"/>
        </w:rPr>
      </w:pPr>
      <w:r w:rsidRPr="00787248">
        <w:rPr>
          <w:spacing w:val="-6"/>
          <w:sz w:val="30"/>
          <w:szCs w:val="30"/>
          <w:lang w:val="ru-RU"/>
        </w:rPr>
        <w:t xml:space="preserve">О нарушении условий Договора </w:t>
      </w:r>
      <w:r w:rsidR="00221150">
        <w:rPr>
          <w:spacing w:val="-6"/>
          <w:sz w:val="30"/>
          <w:szCs w:val="30"/>
          <w:lang w:val="ru-RU"/>
        </w:rPr>
        <w:t xml:space="preserve">одна </w:t>
      </w:r>
      <w:r w:rsidRPr="00787248">
        <w:rPr>
          <w:spacing w:val="-6"/>
          <w:sz w:val="30"/>
          <w:szCs w:val="30"/>
          <w:lang w:val="ru-RU"/>
        </w:rPr>
        <w:t>Сторона направляет информацию другой Стороне, которая сообщает о принятых мерах в месячный срок со дня ее поступления.</w:t>
      </w:r>
    </w:p>
    <w:p w:rsidR="001F1521" w:rsidRPr="00787248" w:rsidRDefault="001D1C36" w:rsidP="00B70580">
      <w:pPr>
        <w:widowControl w:val="0"/>
        <w:ind w:firstLine="720"/>
        <w:jc w:val="both"/>
        <w:rPr>
          <w:spacing w:val="-6"/>
          <w:sz w:val="30"/>
          <w:szCs w:val="30"/>
          <w:lang w:val="ru-RU"/>
        </w:rPr>
      </w:pPr>
      <w:r w:rsidRPr="00787248">
        <w:rPr>
          <w:spacing w:val="-6"/>
          <w:sz w:val="30"/>
          <w:szCs w:val="30"/>
          <w:lang w:val="ru-RU"/>
        </w:rPr>
        <w:t>3</w:t>
      </w:r>
      <w:r w:rsidR="00221150">
        <w:rPr>
          <w:spacing w:val="-6"/>
          <w:sz w:val="30"/>
          <w:szCs w:val="30"/>
          <w:lang w:val="ru-RU"/>
        </w:rPr>
        <w:t>9</w:t>
      </w:r>
      <w:r w:rsidR="00BA6382" w:rsidRPr="00787248">
        <w:rPr>
          <w:spacing w:val="-6"/>
          <w:sz w:val="30"/>
          <w:szCs w:val="30"/>
          <w:lang w:val="ru-RU"/>
        </w:rPr>
        <w:t>.</w:t>
      </w:r>
      <w:r w:rsidR="00221150">
        <w:rPr>
          <w:spacing w:val="-6"/>
          <w:sz w:val="30"/>
          <w:szCs w:val="30"/>
          <w:lang w:val="ru-RU"/>
        </w:rPr>
        <w:t>3</w:t>
      </w:r>
      <w:r w:rsidR="00BA6382" w:rsidRPr="00787248">
        <w:rPr>
          <w:spacing w:val="-6"/>
          <w:sz w:val="30"/>
          <w:szCs w:val="30"/>
          <w:lang w:val="ru-RU"/>
        </w:rPr>
        <w:t>.</w:t>
      </w:r>
      <w:bookmarkStart w:id="19" w:name="_Hlk99100702"/>
      <w:r w:rsidR="0035716E">
        <w:rPr>
          <w:spacing w:val="-6"/>
          <w:sz w:val="30"/>
          <w:szCs w:val="30"/>
          <w:lang w:val="ru-RU"/>
        </w:rPr>
        <w:t> </w:t>
      </w:r>
      <w:r w:rsidR="001F1521" w:rsidRPr="00787248">
        <w:rPr>
          <w:spacing w:val="-6"/>
          <w:sz w:val="30"/>
          <w:szCs w:val="30"/>
          <w:lang w:val="ru-RU"/>
        </w:rPr>
        <w:t>Нанимател</w:t>
      </w:r>
      <w:r w:rsidR="00D76F3B" w:rsidRPr="00787248">
        <w:rPr>
          <w:spacing w:val="-6"/>
          <w:sz w:val="30"/>
          <w:szCs w:val="30"/>
          <w:lang w:val="ru-RU"/>
        </w:rPr>
        <w:t>ь</w:t>
      </w:r>
      <w:r w:rsidR="001F1521" w:rsidRPr="00787248">
        <w:rPr>
          <w:spacing w:val="-6"/>
          <w:sz w:val="30"/>
          <w:szCs w:val="30"/>
          <w:lang w:val="ru-RU"/>
        </w:rPr>
        <w:t xml:space="preserve"> и председател</w:t>
      </w:r>
      <w:r w:rsidR="00D76F3B" w:rsidRPr="00787248">
        <w:rPr>
          <w:spacing w:val="-6"/>
          <w:sz w:val="30"/>
          <w:szCs w:val="30"/>
          <w:lang w:val="ru-RU"/>
        </w:rPr>
        <w:t>ь ППО отчитываются</w:t>
      </w:r>
      <w:r w:rsidR="009A7B1F">
        <w:rPr>
          <w:spacing w:val="-6"/>
          <w:sz w:val="30"/>
          <w:szCs w:val="30"/>
          <w:lang w:val="ru-RU"/>
        </w:rPr>
        <w:t xml:space="preserve"> </w:t>
      </w:r>
      <w:r w:rsidR="00D76F3B" w:rsidRPr="00787248">
        <w:rPr>
          <w:spacing w:val="-6"/>
          <w:sz w:val="30"/>
          <w:szCs w:val="30"/>
          <w:lang w:val="ru-RU"/>
        </w:rPr>
        <w:t xml:space="preserve">о выполнении Договора </w:t>
      </w:r>
      <w:r w:rsidR="001F1521" w:rsidRPr="00787248">
        <w:rPr>
          <w:spacing w:val="-6"/>
          <w:sz w:val="30"/>
          <w:szCs w:val="30"/>
          <w:lang w:val="ru-RU"/>
        </w:rPr>
        <w:t>на профсоюзном собрании (конференции) коллектива работников – членов Профсоюза</w:t>
      </w:r>
      <w:r w:rsidR="00D76F3B" w:rsidRPr="00787248">
        <w:rPr>
          <w:spacing w:val="-6"/>
          <w:sz w:val="30"/>
          <w:szCs w:val="30"/>
          <w:lang w:val="ru-RU"/>
        </w:rPr>
        <w:t xml:space="preserve"> не реже одного раза в полугодие</w:t>
      </w:r>
      <w:r w:rsidR="001F1521" w:rsidRPr="00787248">
        <w:rPr>
          <w:spacing w:val="-6"/>
          <w:sz w:val="30"/>
          <w:szCs w:val="30"/>
          <w:lang w:val="ru-RU"/>
        </w:rPr>
        <w:t>.</w:t>
      </w:r>
    </w:p>
    <w:bookmarkEnd w:id="19"/>
    <w:p w:rsidR="001B3B45" w:rsidRPr="00787248" w:rsidRDefault="001D1C36" w:rsidP="00B70580">
      <w:pPr>
        <w:widowControl w:val="0"/>
        <w:ind w:firstLine="720"/>
        <w:jc w:val="both"/>
        <w:rPr>
          <w:spacing w:val="-6"/>
          <w:sz w:val="30"/>
          <w:szCs w:val="30"/>
          <w:lang w:val="ru-RU"/>
        </w:rPr>
      </w:pPr>
      <w:r w:rsidRPr="00787248">
        <w:rPr>
          <w:spacing w:val="-6"/>
          <w:sz w:val="30"/>
          <w:szCs w:val="30"/>
          <w:lang w:val="ru-RU"/>
        </w:rPr>
        <w:t>3</w:t>
      </w:r>
      <w:r w:rsidR="00656B4A">
        <w:rPr>
          <w:spacing w:val="-6"/>
          <w:sz w:val="30"/>
          <w:szCs w:val="30"/>
          <w:lang w:val="ru-RU"/>
        </w:rPr>
        <w:t>9</w:t>
      </w:r>
      <w:r w:rsidR="00BA6382" w:rsidRPr="00787248">
        <w:rPr>
          <w:spacing w:val="-6"/>
          <w:sz w:val="30"/>
          <w:szCs w:val="30"/>
          <w:lang w:val="ru-RU"/>
        </w:rPr>
        <w:t>.</w:t>
      </w:r>
      <w:r w:rsidR="00656B4A">
        <w:rPr>
          <w:spacing w:val="-6"/>
          <w:sz w:val="30"/>
          <w:szCs w:val="30"/>
          <w:lang w:val="ru-RU"/>
        </w:rPr>
        <w:t>4</w:t>
      </w:r>
      <w:r w:rsidR="00BA6382" w:rsidRPr="00787248">
        <w:rPr>
          <w:spacing w:val="-6"/>
          <w:sz w:val="30"/>
          <w:szCs w:val="30"/>
          <w:lang w:val="ru-RU"/>
        </w:rPr>
        <w:t>.</w:t>
      </w:r>
      <w:r w:rsidR="0035716E">
        <w:rPr>
          <w:sz w:val="30"/>
          <w:szCs w:val="30"/>
          <w:lang w:val="ru-RU"/>
        </w:rPr>
        <w:t> </w:t>
      </w:r>
      <w:r w:rsidR="001B3B45" w:rsidRPr="00787248">
        <w:rPr>
          <w:spacing w:val="-6"/>
          <w:sz w:val="30"/>
          <w:szCs w:val="30"/>
          <w:lang w:val="ru-RU"/>
        </w:rPr>
        <w:t>Обеспечи</w:t>
      </w:r>
      <w:r w:rsidR="00656B4A">
        <w:rPr>
          <w:spacing w:val="-6"/>
          <w:sz w:val="30"/>
          <w:szCs w:val="30"/>
          <w:lang w:val="ru-RU"/>
        </w:rPr>
        <w:t>т</w:t>
      </w:r>
      <w:r w:rsidR="001B3B45" w:rsidRPr="00787248">
        <w:rPr>
          <w:spacing w:val="-6"/>
          <w:sz w:val="30"/>
          <w:szCs w:val="30"/>
          <w:lang w:val="ru-RU"/>
        </w:rPr>
        <w:t>ь участие предс</w:t>
      </w:r>
      <w:r w:rsidR="0043797A" w:rsidRPr="00787248">
        <w:rPr>
          <w:spacing w:val="-6"/>
          <w:sz w:val="30"/>
          <w:szCs w:val="30"/>
          <w:lang w:val="ru-RU"/>
        </w:rPr>
        <w:t>тавителей Сторон в работе колле</w:t>
      </w:r>
      <w:r w:rsidR="001B3B45" w:rsidRPr="00787248">
        <w:rPr>
          <w:spacing w:val="-6"/>
          <w:sz w:val="30"/>
          <w:szCs w:val="30"/>
          <w:lang w:val="ru-RU"/>
        </w:rPr>
        <w:t>гиальных органов при рассмотрении вопросо</w:t>
      </w:r>
      <w:r w:rsidR="004F42AE" w:rsidRPr="00787248">
        <w:rPr>
          <w:spacing w:val="-6"/>
          <w:sz w:val="30"/>
          <w:szCs w:val="30"/>
          <w:lang w:val="ru-RU"/>
        </w:rPr>
        <w:t>в, связанных с сод</w:t>
      </w:r>
      <w:r w:rsidR="00713308" w:rsidRPr="00787248">
        <w:rPr>
          <w:spacing w:val="-6"/>
          <w:sz w:val="30"/>
          <w:szCs w:val="30"/>
          <w:lang w:val="ru-RU"/>
        </w:rPr>
        <w:t>ержанием и испо</w:t>
      </w:r>
      <w:r w:rsidR="001B3B45" w:rsidRPr="00787248">
        <w:rPr>
          <w:spacing w:val="-6"/>
          <w:sz w:val="30"/>
          <w:szCs w:val="30"/>
          <w:lang w:val="ru-RU"/>
        </w:rPr>
        <w:t>лнением Договора.</w:t>
      </w:r>
    </w:p>
    <w:p w:rsidR="001B3B45" w:rsidRPr="00787248" w:rsidRDefault="001B3B45" w:rsidP="00B70580">
      <w:pPr>
        <w:widowControl w:val="0"/>
        <w:ind w:firstLine="720"/>
        <w:jc w:val="both"/>
        <w:rPr>
          <w:spacing w:val="-6"/>
          <w:sz w:val="30"/>
          <w:szCs w:val="30"/>
          <w:lang w:val="ru-RU"/>
        </w:rPr>
      </w:pPr>
      <w:r w:rsidRPr="00787248">
        <w:rPr>
          <w:spacing w:val="-6"/>
          <w:sz w:val="30"/>
          <w:szCs w:val="30"/>
          <w:lang w:val="ru-RU"/>
        </w:rPr>
        <w:t>Предоставлять другой Стороне полную, достоверную и с</w:t>
      </w:r>
      <w:r w:rsidR="0043797A" w:rsidRPr="00787248">
        <w:rPr>
          <w:spacing w:val="-6"/>
          <w:sz w:val="30"/>
          <w:szCs w:val="30"/>
          <w:lang w:val="ru-RU"/>
        </w:rPr>
        <w:t>во</w:t>
      </w:r>
      <w:r w:rsidRPr="00787248">
        <w:rPr>
          <w:spacing w:val="-6"/>
          <w:sz w:val="30"/>
          <w:szCs w:val="30"/>
          <w:lang w:val="ru-RU"/>
        </w:rPr>
        <w:t>евременную информацию о принимаемых решениях и локальных правовых актах, затрагивающих трудовые, социально-экономические права и профессиональные интересы работников.</w:t>
      </w:r>
    </w:p>
    <w:p w:rsidR="001B3B45" w:rsidRPr="00787248" w:rsidRDefault="00A02826" w:rsidP="00B70580">
      <w:pPr>
        <w:widowControl w:val="0"/>
        <w:ind w:firstLine="720"/>
        <w:jc w:val="both"/>
        <w:rPr>
          <w:spacing w:val="-6"/>
          <w:sz w:val="30"/>
          <w:szCs w:val="30"/>
          <w:lang w:val="ru-RU"/>
        </w:rPr>
      </w:pPr>
      <w:r w:rsidRPr="00787248">
        <w:rPr>
          <w:spacing w:val="-6"/>
          <w:sz w:val="30"/>
          <w:szCs w:val="30"/>
          <w:lang w:val="ru-RU"/>
        </w:rPr>
        <w:t>Р</w:t>
      </w:r>
      <w:r w:rsidR="001B3B45" w:rsidRPr="00787248">
        <w:rPr>
          <w:spacing w:val="-6"/>
          <w:sz w:val="30"/>
          <w:szCs w:val="30"/>
          <w:lang w:val="ru-RU"/>
        </w:rPr>
        <w:t>ассматрива</w:t>
      </w:r>
      <w:r w:rsidRPr="00787248">
        <w:rPr>
          <w:spacing w:val="-6"/>
          <w:sz w:val="30"/>
          <w:szCs w:val="30"/>
          <w:lang w:val="ru-RU"/>
        </w:rPr>
        <w:t>ть</w:t>
      </w:r>
      <w:r w:rsidR="009A7B1F">
        <w:rPr>
          <w:spacing w:val="-6"/>
          <w:sz w:val="30"/>
          <w:szCs w:val="30"/>
          <w:lang w:val="ru-RU"/>
        </w:rPr>
        <w:t xml:space="preserve"> </w:t>
      </w:r>
      <w:r w:rsidRPr="00787248">
        <w:rPr>
          <w:spacing w:val="-6"/>
          <w:sz w:val="30"/>
          <w:szCs w:val="30"/>
          <w:lang w:val="ru-RU"/>
        </w:rPr>
        <w:t xml:space="preserve">представления Сторон о недостатках в выполнении Договора </w:t>
      </w:r>
      <w:r w:rsidR="001B3B45" w:rsidRPr="00787248">
        <w:rPr>
          <w:spacing w:val="-6"/>
          <w:sz w:val="30"/>
          <w:szCs w:val="30"/>
          <w:lang w:val="ru-RU"/>
        </w:rPr>
        <w:t>в двухнедельный срок и да</w:t>
      </w:r>
      <w:r w:rsidRPr="00787248">
        <w:rPr>
          <w:spacing w:val="-6"/>
          <w:sz w:val="30"/>
          <w:szCs w:val="30"/>
          <w:lang w:val="ru-RU"/>
        </w:rPr>
        <w:t>вать</w:t>
      </w:r>
      <w:r w:rsidR="001B3B45" w:rsidRPr="00787248">
        <w:rPr>
          <w:spacing w:val="-6"/>
          <w:sz w:val="30"/>
          <w:szCs w:val="30"/>
          <w:lang w:val="ru-RU"/>
        </w:rPr>
        <w:t xml:space="preserve"> мотивиров</w:t>
      </w:r>
      <w:r w:rsidR="00244035" w:rsidRPr="00787248">
        <w:rPr>
          <w:spacing w:val="-6"/>
          <w:sz w:val="30"/>
          <w:szCs w:val="30"/>
          <w:lang w:val="ru-RU"/>
        </w:rPr>
        <w:t>анные ответ</w:t>
      </w:r>
      <w:r w:rsidR="001B3B45" w:rsidRPr="00787248">
        <w:rPr>
          <w:spacing w:val="-6"/>
          <w:sz w:val="30"/>
          <w:szCs w:val="30"/>
          <w:lang w:val="ru-RU"/>
        </w:rPr>
        <w:t>ы в письменной форме</w:t>
      </w:r>
      <w:r w:rsidR="00244035" w:rsidRPr="00787248">
        <w:rPr>
          <w:spacing w:val="-6"/>
          <w:sz w:val="30"/>
          <w:szCs w:val="30"/>
          <w:lang w:val="ru-RU"/>
        </w:rPr>
        <w:t xml:space="preserve"> о принятых мерах</w:t>
      </w:r>
      <w:r w:rsidR="001B3B45" w:rsidRPr="00787248">
        <w:rPr>
          <w:spacing w:val="-6"/>
          <w:sz w:val="30"/>
          <w:szCs w:val="30"/>
          <w:lang w:val="ru-RU"/>
        </w:rPr>
        <w:t>.</w:t>
      </w:r>
    </w:p>
    <w:p w:rsidR="0043797A" w:rsidRPr="00787248" w:rsidRDefault="0043797A" w:rsidP="00B70580">
      <w:pPr>
        <w:widowControl w:val="0"/>
        <w:ind w:firstLine="709"/>
        <w:jc w:val="both"/>
        <w:rPr>
          <w:spacing w:val="-6"/>
          <w:sz w:val="30"/>
          <w:szCs w:val="30"/>
          <w:lang w:val="ru-RU"/>
        </w:rPr>
      </w:pPr>
      <w:r w:rsidRPr="00787248">
        <w:rPr>
          <w:spacing w:val="-6"/>
          <w:sz w:val="30"/>
          <w:szCs w:val="30"/>
          <w:lang w:val="ru-RU"/>
        </w:rPr>
        <w:t>3</w:t>
      </w:r>
      <w:r w:rsidR="00656B4A">
        <w:rPr>
          <w:spacing w:val="-6"/>
          <w:sz w:val="30"/>
          <w:szCs w:val="30"/>
          <w:lang w:val="ru-RU"/>
        </w:rPr>
        <w:t>9</w:t>
      </w:r>
      <w:r w:rsidRPr="00787248">
        <w:rPr>
          <w:spacing w:val="-6"/>
          <w:sz w:val="30"/>
          <w:szCs w:val="30"/>
          <w:lang w:val="ru-RU"/>
        </w:rPr>
        <w:t>.</w:t>
      </w:r>
      <w:r w:rsidR="00656B4A">
        <w:rPr>
          <w:spacing w:val="-6"/>
          <w:sz w:val="30"/>
          <w:szCs w:val="30"/>
          <w:lang w:val="ru-RU"/>
        </w:rPr>
        <w:t>5</w:t>
      </w:r>
      <w:r w:rsidRPr="00787248">
        <w:rPr>
          <w:spacing w:val="-6"/>
          <w:sz w:val="30"/>
          <w:szCs w:val="30"/>
          <w:lang w:val="ru-RU"/>
        </w:rPr>
        <w:t>. Дов</w:t>
      </w:r>
      <w:r w:rsidR="001164D3" w:rsidRPr="00787248">
        <w:rPr>
          <w:spacing w:val="-6"/>
          <w:sz w:val="30"/>
          <w:szCs w:val="30"/>
          <w:lang w:val="ru-RU"/>
        </w:rPr>
        <w:t>одить</w:t>
      </w:r>
      <w:r w:rsidR="009A7B1F">
        <w:rPr>
          <w:spacing w:val="-6"/>
          <w:sz w:val="30"/>
          <w:szCs w:val="30"/>
          <w:lang w:val="ru-RU"/>
        </w:rPr>
        <w:t xml:space="preserve"> </w:t>
      </w:r>
      <w:r w:rsidR="005A031B" w:rsidRPr="00787248">
        <w:rPr>
          <w:spacing w:val="-6"/>
          <w:sz w:val="30"/>
          <w:szCs w:val="30"/>
          <w:lang w:val="ru-RU"/>
        </w:rPr>
        <w:t xml:space="preserve">до </w:t>
      </w:r>
      <w:r w:rsidR="005A031B">
        <w:rPr>
          <w:spacing w:val="-6"/>
          <w:sz w:val="30"/>
          <w:szCs w:val="30"/>
          <w:lang w:val="ru-RU"/>
        </w:rPr>
        <w:t xml:space="preserve">сведения </w:t>
      </w:r>
      <w:r w:rsidR="005A031B" w:rsidRPr="00787248">
        <w:rPr>
          <w:spacing w:val="-6"/>
          <w:sz w:val="30"/>
          <w:szCs w:val="30"/>
          <w:lang w:val="ru-RU"/>
        </w:rPr>
        <w:t>работников</w:t>
      </w:r>
      <w:r w:rsidR="005A031B">
        <w:rPr>
          <w:spacing w:val="-6"/>
          <w:sz w:val="30"/>
          <w:szCs w:val="30"/>
          <w:lang w:val="ru-RU"/>
        </w:rPr>
        <w:t>,</w:t>
      </w:r>
      <w:r w:rsidR="005A031B" w:rsidRPr="005A031B">
        <w:rPr>
          <w:spacing w:val="-6"/>
          <w:sz w:val="30"/>
          <w:szCs w:val="30"/>
          <w:lang w:val="ru-RU"/>
        </w:rPr>
        <w:t xml:space="preserve"> </w:t>
      </w:r>
      <w:r w:rsidR="005A031B" w:rsidRPr="00787248">
        <w:rPr>
          <w:spacing w:val="-6"/>
          <w:sz w:val="30"/>
          <w:szCs w:val="30"/>
          <w:lang w:val="ru-RU"/>
        </w:rPr>
        <w:t xml:space="preserve">в том числе впервые принятых, </w:t>
      </w:r>
      <w:r w:rsidR="001164D3" w:rsidRPr="00787248">
        <w:rPr>
          <w:spacing w:val="-6"/>
          <w:sz w:val="30"/>
          <w:szCs w:val="30"/>
          <w:lang w:val="ru-RU"/>
        </w:rPr>
        <w:t>содержание</w:t>
      </w:r>
      <w:r w:rsidRPr="00787248">
        <w:rPr>
          <w:spacing w:val="-6"/>
          <w:sz w:val="30"/>
          <w:szCs w:val="30"/>
          <w:lang w:val="ru-RU"/>
        </w:rPr>
        <w:t xml:space="preserve"> Договора </w:t>
      </w:r>
      <w:r w:rsidR="001164D3" w:rsidRPr="00787248">
        <w:rPr>
          <w:spacing w:val="-6"/>
          <w:sz w:val="30"/>
          <w:szCs w:val="30"/>
          <w:lang w:val="ru-RU"/>
        </w:rPr>
        <w:t>(изменения и дополнения в него)</w:t>
      </w:r>
      <w:r w:rsidRPr="00787248">
        <w:rPr>
          <w:spacing w:val="-6"/>
          <w:sz w:val="30"/>
          <w:szCs w:val="30"/>
          <w:lang w:val="ru-RU"/>
        </w:rPr>
        <w:t xml:space="preserve">, содействовать </w:t>
      </w:r>
      <w:r w:rsidR="005A031B">
        <w:rPr>
          <w:spacing w:val="-6"/>
          <w:sz w:val="30"/>
          <w:szCs w:val="30"/>
          <w:lang w:val="ru-RU"/>
        </w:rPr>
        <w:t xml:space="preserve">его </w:t>
      </w:r>
      <w:r w:rsidRPr="00787248">
        <w:rPr>
          <w:spacing w:val="-6"/>
          <w:sz w:val="30"/>
          <w:szCs w:val="30"/>
          <w:lang w:val="ru-RU"/>
        </w:rPr>
        <w:t>выполнению.</w:t>
      </w:r>
    </w:p>
    <w:p w:rsidR="001932CE" w:rsidRPr="00787248" w:rsidRDefault="001D1C36" w:rsidP="00B70580">
      <w:pPr>
        <w:widowControl w:val="0"/>
        <w:ind w:firstLine="720"/>
        <w:jc w:val="both"/>
        <w:rPr>
          <w:spacing w:val="-6"/>
          <w:sz w:val="30"/>
          <w:szCs w:val="30"/>
          <w:lang w:val="ru-RU"/>
        </w:rPr>
      </w:pPr>
      <w:r w:rsidRPr="00787248">
        <w:rPr>
          <w:spacing w:val="-6"/>
          <w:sz w:val="30"/>
          <w:szCs w:val="30"/>
          <w:lang w:val="ru-RU"/>
        </w:rPr>
        <w:t>3</w:t>
      </w:r>
      <w:r w:rsidR="00656B4A">
        <w:rPr>
          <w:spacing w:val="-6"/>
          <w:sz w:val="30"/>
          <w:szCs w:val="30"/>
          <w:lang w:val="ru-RU"/>
        </w:rPr>
        <w:t>9</w:t>
      </w:r>
      <w:r w:rsidR="00244035" w:rsidRPr="00787248">
        <w:rPr>
          <w:spacing w:val="-6"/>
          <w:sz w:val="30"/>
          <w:szCs w:val="30"/>
          <w:lang w:val="ru-RU"/>
        </w:rPr>
        <w:t>.</w:t>
      </w:r>
      <w:r w:rsidR="00656B4A">
        <w:rPr>
          <w:spacing w:val="-6"/>
          <w:sz w:val="30"/>
          <w:szCs w:val="30"/>
          <w:lang w:val="ru-RU"/>
        </w:rPr>
        <w:t>6</w:t>
      </w:r>
      <w:r w:rsidR="00BA6382" w:rsidRPr="00787248">
        <w:rPr>
          <w:spacing w:val="-6"/>
          <w:sz w:val="30"/>
          <w:szCs w:val="30"/>
          <w:lang w:val="ru-RU"/>
        </w:rPr>
        <w:t>. </w:t>
      </w:r>
      <w:r w:rsidR="001932CE" w:rsidRPr="00787248">
        <w:rPr>
          <w:spacing w:val="-6"/>
          <w:sz w:val="30"/>
          <w:szCs w:val="30"/>
          <w:lang w:val="ru-RU"/>
        </w:rPr>
        <w:t xml:space="preserve">Для разрешения коллективного трудового спора </w:t>
      </w:r>
      <w:r w:rsidR="0066279F" w:rsidRPr="00787248">
        <w:rPr>
          <w:spacing w:val="-6"/>
          <w:sz w:val="30"/>
          <w:szCs w:val="30"/>
          <w:lang w:val="ru-RU"/>
        </w:rPr>
        <w:t>Нанимателем</w:t>
      </w:r>
      <w:r w:rsidR="001932CE" w:rsidRPr="00787248">
        <w:rPr>
          <w:spacing w:val="-6"/>
          <w:sz w:val="30"/>
          <w:szCs w:val="30"/>
          <w:lang w:val="ru-RU"/>
        </w:rPr>
        <w:t xml:space="preserve"> и Профкомом в трехдневный срок с момента возникновения коллективного трудового спора создается на равноправной основе примирительная комиссия (не менее 2 человек от каждой стороны).</w:t>
      </w:r>
    </w:p>
    <w:p w:rsidR="003F6040" w:rsidRPr="00787248" w:rsidRDefault="001932CE" w:rsidP="00B70580">
      <w:pPr>
        <w:widowControl w:val="0"/>
        <w:ind w:firstLine="720"/>
        <w:jc w:val="both"/>
        <w:rPr>
          <w:spacing w:val="-6"/>
          <w:sz w:val="30"/>
          <w:szCs w:val="30"/>
          <w:lang w:val="ru-RU"/>
        </w:rPr>
      </w:pPr>
      <w:r w:rsidRPr="00787248">
        <w:rPr>
          <w:spacing w:val="-6"/>
          <w:sz w:val="30"/>
          <w:szCs w:val="30"/>
          <w:lang w:val="ru-RU"/>
        </w:rPr>
        <w:t xml:space="preserve">Создание примирительной комиссии оформляется приказом </w:t>
      </w:r>
      <w:r w:rsidR="00572066" w:rsidRPr="00787248">
        <w:rPr>
          <w:spacing w:val="-6"/>
          <w:sz w:val="30"/>
          <w:szCs w:val="30"/>
          <w:lang w:val="ru-RU"/>
        </w:rPr>
        <w:t>Нанимателя</w:t>
      </w:r>
      <w:r w:rsidR="003F6040" w:rsidRPr="00787248">
        <w:rPr>
          <w:spacing w:val="-6"/>
          <w:sz w:val="30"/>
          <w:szCs w:val="30"/>
          <w:lang w:val="ru-RU"/>
        </w:rPr>
        <w:t xml:space="preserve"> и решением Профкома</w:t>
      </w:r>
      <w:r w:rsidR="00014BAC" w:rsidRPr="00787248">
        <w:rPr>
          <w:spacing w:val="-6"/>
          <w:sz w:val="30"/>
          <w:szCs w:val="30"/>
          <w:lang w:val="ru-RU"/>
        </w:rPr>
        <w:t>.</w:t>
      </w:r>
    </w:p>
    <w:p w:rsidR="006C4338" w:rsidRPr="00787248" w:rsidRDefault="006C4338" w:rsidP="00B70580">
      <w:pPr>
        <w:widowControl w:val="0"/>
        <w:ind w:firstLine="720"/>
        <w:jc w:val="both"/>
        <w:rPr>
          <w:spacing w:val="-6"/>
          <w:sz w:val="16"/>
          <w:szCs w:val="16"/>
          <w:lang w:val="ru-RU"/>
        </w:rPr>
      </w:pPr>
    </w:p>
    <w:tbl>
      <w:tblPr>
        <w:tblW w:w="9639" w:type="dxa"/>
        <w:tblLayout w:type="fixed"/>
        <w:tblLook w:val="01E0" w:firstRow="1" w:lastRow="1" w:firstColumn="1" w:lastColumn="1" w:noHBand="0" w:noVBand="0"/>
      </w:tblPr>
      <w:tblGrid>
        <w:gridCol w:w="9639"/>
      </w:tblGrid>
      <w:tr w:rsidR="007D1A4C" w:rsidRPr="00787248" w:rsidTr="007D1A4C">
        <w:tc>
          <w:tcPr>
            <w:tcW w:w="9639" w:type="dxa"/>
          </w:tcPr>
          <w:p w:rsidR="007D1A4C" w:rsidRPr="00787248" w:rsidRDefault="007D1A4C" w:rsidP="00212137">
            <w:pPr>
              <w:widowControl w:val="0"/>
              <w:jc w:val="both"/>
              <w:rPr>
                <w:spacing w:val="-6"/>
                <w:sz w:val="16"/>
                <w:szCs w:val="16"/>
                <w:lang w:val="ru-RU"/>
              </w:rPr>
            </w:pPr>
          </w:p>
          <w:p w:rsidR="009A7B1F" w:rsidRDefault="007D1A4C" w:rsidP="007D1A4C">
            <w:pPr>
              <w:widowControl w:val="0"/>
              <w:jc w:val="both"/>
              <w:rPr>
                <w:spacing w:val="-6"/>
                <w:sz w:val="30"/>
                <w:szCs w:val="30"/>
                <w:lang w:val="ru-RU"/>
              </w:rPr>
            </w:pPr>
            <w:r w:rsidRPr="00787248">
              <w:rPr>
                <w:spacing w:val="-6"/>
                <w:sz w:val="30"/>
                <w:szCs w:val="30"/>
                <w:lang w:val="ru-RU"/>
              </w:rPr>
              <w:t>Одобрен на профсоюзном собрании(конференции) работников</w:t>
            </w:r>
            <w:r>
              <w:rPr>
                <w:spacing w:val="-6"/>
                <w:sz w:val="30"/>
                <w:szCs w:val="30"/>
                <w:lang w:val="ru-RU"/>
              </w:rPr>
              <w:t xml:space="preserve"> </w:t>
            </w:r>
          </w:p>
          <w:p w:rsidR="007D1A4C" w:rsidRPr="00787248" w:rsidRDefault="007D1A4C" w:rsidP="007D1A4C">
            <w:pPr>
              <w:widowControl w:val="0"/>
              <w:jc w:val="both"/>
              <w:rPr>
                <w:sz w:val="30"/>
                <w:szCs w:val="30"/>
                <w:lang w:val="ru-RU"/>
              </w:rPr>
            </w:pPr>
            <w:r>
              <w:rPr>
                <w:spacing w:val="-6"/>
                <w:sz w:val="30"/>
                <w:szCs w:val="30"/>
                <w:lang w:val="ru-RU"/>
              </w:rPr>
              <w:t xml:space="preserve">«__» ____ 202_ г., </w:t>
            </w:r>
            <w:r w:rsidRPr="00787248">
              <w:rPr>
                <w:sz w:val="30"/>
                <w:szCs w:val="30"/>
                <w:lang w:val="ru-RU"/>
              </w:rPr>
              <w:t xml:space="preserve">протокол </w:t>
            </w:r>
            <w:r w:rsidR="00656B4A">
              <w:rPr>
                <w:sz w:val="30"/>
                <w:szCs w:val="30"/>
                <w:lang w:val="ru-RU"/>
              </w:rPr>
              <w:t>(постановление) от ______№ ____.</w:t>
            </w:r>
          </w:p>
          <w:p w:rsidR="007D1A4C" w:rsidRDefault="007D1A4C" w:rsidP="00212137">
            <w:pPr>
              <w:widowControl w:val="0"/>
              <w:jc w:val="both"/>
              <w:rPr>
                <w:spacing w:val="-6"/>
                <w:sz w:val="30"/>
                <w:szCs w:val="30"/>
                <w:lang w:val="ru-RU"/>
              </w:rPr>
            </w:pPr>
          </w:p>
          <w:p w:rsidR="007D1A4C" w:rsidRPr="00787248" w:rsidRDefault="007D1A4C" w:rsidP="00212137">
            <w:pPr>
              <w:widowControl w:val="0"/>
              <w:jc w:val="both"/>
              <w:rPr>
                <w:spacing w:val="-6"/>
                <w:sz w:val="30"/>
                <w:szCs w:val="30"/>
                <w:lang w:val="ru-RU"/>
              </w:rPr>
            </w:pPr>
            <w:r w:rsidRPr="00787248">
              <w:rPr>
                <w:spacing w:val="-6"/>
                <w:sz w:val="30"/>
                <w:szCs w:val="30"/>
                <w:lang w:val="ru-RU"/>
              </w:rPr>
              <w:t>Наниматель</w:t>
            </w:r>
            <w:r w:rsidR="009A7B1F">
              <w:rPr>
                <w:spacing w:val="-6"/>
                <w:sz w:val="30"/>
                <w:szCs w:val="30"/>
                <w:lang w:val="ru-RU"/>
              </w:rPr>
              <w:t xml:space="preserve">                                                                        </w:t>
            </w:r>
            <w:r w:rsidRPr="00787248">
              <w:rPr>
                <w:spacing w:val="-6"/>
                <w:sz w:val="30"/>
                <w:szCs w:val="30"/>
              </w:rPr>
              <w:t xml:space="preserve">Председатель </w:t>
            </w:r>
            <w:r w:rsidRPr="00787248">
              <w:rPr>
                <w:spacing w:val="-6"/>
                <w:sz w:val="30"/>
                <w:szCs w:val="30"/>
                <w:lang w:val="ru-RU"/>
              </w:rPr>
              <w:t>ППО</w:t>
            </w:r>
          </w:p>
        </w:tc>
      </w:tr>
      <w:tr w:rsidR="007D1A4C" w:rsidRPr="00787248" w:rsidTr="007D1A4C">
        <w:tc>
          <w:tcPr>
            <w:tcW w:w="9639" w:type="dxa"/>
          </w:tcPr>
          <w:p w:rsidR="007D1A4C" w:rsidRPr="00787248" w:rsidRDefault="007D1A4C" w:rsidP="005A031B">
            <w:pPr>
              <w:widowControl w:val="0"/>
              <w:jc w:val="both"/>
              <w:rPr>
                <w:spacing w:val="-6"/>
                <w:sz w:val="30"/>
                <w:szCs w:val="28"/>
                <w:lang w:val="ru-RU"/>
              </w:rPr>
            </w:pPr>
            <w:r w:rsidRPr="00787248">
              <w:rPr>
                <w:spacing w:val="-6"/>
                <w:sz w:val="30"/>
                <w:szCs w:val="28"/>
                <w:lang w:val="ru-RU"/>
              </w:rPr>
              <w:t>______</w:t>
            </w:r>
            <w:r w:rsidR="005A031B">
              <w:rPr>
                <w:spacing w:val="-6"/>
                <w:sz w:val="30"/>
                <w:szCs w:val="28"/>
                <w:lang w:val="ru-RU"/>
              </w:rPr>
              <w:t>_______</w:t>
            </w:r>
            <w:r w:rsidRPr="00787248">
              <w:rPr>
                <w:spacing w:val="-6"/>
                <w:sz w:val="30"/>
                <w:szCs w:val="28"/>
                <w:lang w:val="ru-RU"/>
              </w:rPr>
              <w:t>/</w:t>
            </w:r>
            <w:r w:rsidR="009A7B1F">
              <w:rPr>
                <w:spacing w:val="-6"/>
                <w:sz w:val="30"/>
                <w:szCs w:val="28"/>
                <w:lang w:val="ru-RU"/>
              </w:rPr>
              <w:t xml:space="preserve">                                                               </w:t>
            </w:r>
            <w:r w:rsidR="005A031B">
              <w:rPr>
                <w:spacing w:val="-6"/>
                <w:sz w:val="30"/>
                <w:szCs w:val="28"/>
                <w:lang w:val="ru-RU"/>
              </w:rPr>
              <w:t xml:space="preserve">  </w:t>
            </w:r>
            <w:r w:rsidRPr="00787248">
              <w:rPr>
                <w:spacing w:val="-6"/>
                <w:sz w:val="30"/>
                <w:szCs w:val="28"/>
                <w:lang w:val="ru-RU"/>
              </w:rPr>
              <w:t>________________/</w:t>
            </w:r>
          </w:p>
        </w:tc>
      </w:tr>
      <w:tr w:rsidR="007D1A4C" w:rsidRPr="00787248" w:rsidTr="007D1A4C">
        <w:tc>
          <w:tcPr>
            <w:tcW w:w="9639" w:type="dxa"/>
          </w:tcPr>
          <w:p w:rsidR="007D1A4C" w:rsidRPr="00787248" w:rsidRDefault="007D1A4C" w:rsidP="000F6B9E">
            <w:pPr>
              <w:widowControl w:val="0"/>
              <w:jc w:val="both"/>
              <w:rPr>
                <w:spacing w:val="-6"/>
                <w:lang w:val="ru-RU"/>
              </w:rPr>
            </w:pPr>
          </w:p>
        </w:tc>
      </w:tr>
    </w:tbl>
    <w:p w:rsidR="000F6B9E" w:rsidRPr="00787248" w:rsidRDefault="000F6B9E" w:rsidP="005A031B">
      <w:pPr>
        <w:widowControl w:val="0"/>
        <w:jc w:val="both"/>
        <w:rPr>
          <w:spacing w:val="-6"/>
          <w:sz w:val="30"/>
          <w:szCs w:val="30"/>
          <w:lang w:val="ru-RU"/>
        </w:rPr>
      </w:pPr>
    </w:p>
    <w:p w:rsidR="00FF4F56" w:rsidRPr="00787248" w:rsidRDefault="00FF4F56" w:rsidP="00FF4F56">
      <w:pPr>
        <w:pageBreakBefore/>
        <w:tabs>
          <w:tab w:val="left" w:pos="4980"/>
        </w:tabs>
        <w:jc w:val="center"/>
        <w:rPr>
          <w:sz w:val="30"/>
          <w:szCs w:val="30"/>
          <w:lang w:val="ru-RU"/>
        </w:rPr>
      </w:pP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rPr>
        <w:t xml:space="preserve">Приложение </w:t>
      </w:r>
      <w:r w:rsidRPr="00787248">
        <w:rPr>
          <w:sz w:val="30"/>
          <w:szCs w:val="30"/>
          <w:lang w:val="ru-RU"/>
        </w:rPr>
        <w:t>1</w:t>
      </w:r>
    </w:p>
    <w:p w:rsidR="00FF4F56" w:rsidRPr="00787248" w:rsidRDefault="00FF4F56" w:rsidP="00FF4F56">
      <w:pPr>
        <w:rPr>
          <w:sz w:val="30"/>
          <w:szCs w:val="24"/>
          <w:lang w:val="ru-RU"/>
        </w:rPr>
      </w:pPr>
    </w:p>
    <w:p w:rsidR="00FF4F56" w:rsidRPr="00787248" w:rsidRDefault="00FF4F56" w:rsidP="00FF4F56">
      <w:pPr>
        <w:rPr>
          <w:sz w:val="30"/>
          <w:szCs w:val="30"/>
          <w:lang w:val="ru-RU"/>
        </w:rPr>
      </w:pP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rPr>
        <w:tab/>
      </w:r>
      <w:r w:rsidRPr="00787248">
        <w:rPr>
          <w:sz w:val="30"/>
          <w:szCs w:val="24"/>
        </w:rPr>
        <w:tab/>
      </w:r>
      <w:r w:rsidRPr="00787248">
        <w:rPr>
          <w:sz w:val="30"/>
          <w:szCs w:val="24"/>
        </w:rPr>
        <w:tab/>
      </w:r>
      <w:r w:rsidRPr="00787248">
        <w:rPr>
          <w:sz w:val="30"/>
          <w:szCs w:val="30"/>
        </w:rPr>
        <w:t>УТВЕРЖД</w:t>
      </w:r>
      <w:r w:rsidR="00D9119B" w:rsidRPr="00787248">
        <w:rPr>
          <w:sz w:val="30"/>
          <w:szCs w:val="30"/>
          <w:lang w:val="ru-RU"/>
        </w:rPr>
        <w:t>АЮ</w:t>
      </w:r>
      <w:r w:rsidRPr="00787248">
        <w:rPr>
          <w:sz w:val="30"/>
          <w:szCs w:val="30"/>
        </w:rPr>
        <w:tab/>
      </w:r>
    </w:p>
    <w:p w:rsidR="00FF4F56" w:rsidRPr="00656B4A" w:rsidRDefault="00540766" w:rsidP="00FF4F56">
      <w:pPr>
        <w:ind w:left="5672"/>
        <w:contextualSpacing/>
        <w:rPr>
          <w:sz w:val="30"/>
          <w:szCs w:val="30"/>
          <w:lang w:val="ru-RU"/>
        </w:rPr>
      </w:pPr>
      <w:r w:rsidRPr="00787248">
        <w:rPr>
          <w:sz w:val="30"/>
          <w:szCs w:val="30"/>
          <w:lang w:val="ru-RU"/>
        </w:rPr>
        <w:t xml:space="preserve">Руководитель </w:t>
      </w:r>
      <w:r w:rsidR="00656B4A">
        <w:rPr>
          <w:sz w:val="30"/>
          <w:szCs w:val="30"/>
          <w:lang w:val="ru-RU"/>
        </w:rPr>
        <w:t>организации</w:t>
      </w:r>
    </w:p>
    <w:p w:rsidR="00FF4F56" w:rsidRPr="00787248" w:rsidRDefault="00FF4F56" w:rsidP="00FF4F56">
      <w:pPr>
        <w:ind w:left="4963" w:firstLine="709"/>
        <w:contextualSpacing/>
        <w:rPr>
          <w:sz w:val="30"/>
          <w:szCs w:val="30"/>
          <w:lang w:val="ru-RU"/>
        </w:rPr>
      </w:pPr>
      <w:r w:rsidRPr="00787248">
        <w:rPr>
          <w:sz w:val="30"/>
          <w:szCs w:val="30"/>
        </w:rPr>
        <w:t>_______________Ф.И.О.</w:t>
      </w:r>
      <w:r w:rsidRPr="00787248">
        <w:rPr>
          <w:sz w:val="30"/>
          <w:szCs w:val="30"/>
        </w:rPr>
        <w:tab/>
      </w:r>
    </w:p>
    <w:p w:rsidR="00FF4F56" w:rsidRPr="00787248" w:rsidRDefault="00FF4F56" w:rsidP="00FF4F56">
      <w:pPr>
        <w:ind w:left="4963" w:firstLine="709"/>
        <w:contextualSpacing/>
        <w:rPr>
          <w:sz w:val="30"/>
          <w:szCs w:val="30"/>
        </w:rPr>
      </w:pPr>
      <w:r w:rsidRPr="00787248">
        <w:rPr>
          <w:sz w:val="30"/>
          <w:szCs w:val="30"/>
        </w:rPr>
        <w:t>«__»_______________202</w:t>
      </w:r>
      <w:r w:rsidR="00731259">
        <w:rPr>
          <w:sz w:val="30"/>
          <w:szCs w:val="30"/>
          <w:lang w:val="ru-RU"/>
        </w:rPr>
        <w:t>4</w:t>
      </w:r>
      <w:r w:rsidRPr="00787248">
        <w:rPr>
          <w:sz w:val="30"/>
          <w:szCs w:val="30"/>
        </w:rPr>
        <w:t xml:space="preserve"> г.</w:t>
      </w:r>
    </w:p>
    <w:p w:rsidR="00FF4F56" w:rsidRPr="00787248" w:rsidRDefault="00FF4F56" w:rsidP="00FF4F56">
      <w:pPr>
        <w:rPr>
          <w:sz w:val="30"/>
          <w:szCs w:val="24"/>
          <w:lang w:val="ru-RU"/>
        </w:rPr>
      </w:pPr>
    </w:p>
    <w:p w:rsidR="00FF4F56" w:rsidRPr="00787248" w:rsidRDefault="00FF4F56" w:rsidP="00FF4F56">
      <w:pPr>
        <w:jc w:val="center"/>
        <w:rPr>
          <w:sz w:val="30"/>
          <w:szCs w:val="30"/>
        </w:rPr>
      </w:pPr>
      <w:r w:rsidRPr="00787248">
        <w:rPr>
          <w:sz w:val="30"/>
          <w:szCs w:val="30"/>
        </w:rPr>
        <w:t>Примерное положение</w:t>
      </w:r>
    </w:p>
    <w:p w:rsidR="00FF4F56" w:rsidRPr="00787248" w:rsidRDefault="00FF4F56" w:rsidP="00FF4F56">
      <w:pPr>
        <w:jc w:val="center"/>
        <w:rPr>
          <w:sz w:val="30"/>
          <w:szCs w:val="30"/>
        </w:rPr>
      </w:pPr>
      <w:r w:rsidRPr="00787248">
        <w:rPr>
          <w:sz w:val="30"/>
          <w:szCs w:val="30"/>
        </w:rPr>
        <w:t>о премировании работников учреждения образования</w:t>
      </w:r>
    </w:p>
    <w:p w:rsidR="00FF4F56" w:rsidRPr="00787248" w:rsidRDefault="00FF4F56" w:rsidP="00FF4F56">
      <w:pPr>
        <w:jc w:val="center"/>
        <w:rPr>
          <w:b/>
          <w:sz w:val="30"/>
          <w:szCs w:val="30"/>
        </w:rPr>
      </w:pPr>
    </w:p>
    <w:p w:rsidR="00FF4F56" w:rsidRDefault="00FF4F56" w:rsidP="00D4621E">
      <w:pPr>
        <w:numPr>
          <w:ilvl w:val="0"/>
          <w:numId w:val="3"/>
        </w:numPr>
        <w:autoSpaceDE/>
        <w:ind w:left="0" w:firstLine="0"/>
        <w:contextualSpacing/>
        <w:jc w:val="center"/>
        <w:rPr>
          <w:sz w:val="30"/>
          <w:szCs w:val="30"/>
        </w:rPr>
      </w:pPr>
      <w:r w:rsidRPr="00787248">
        <w:rPr>
          <w:sz w:val="30"/>
          <w:szCs w:val="30"/>
        </w:rPr>
        <w:t>Общие положения</w:t>
      </w:r>
    </w:p>
    <w:p w:rsidR="00357D0C" w:rsidRPr="00787248" w:rsidRDefault="00357D0C" w:rsidP="00357D0C">
      <w:pPr>
        <w:autoSpaceDE/>
        <w:contextualSpacing/>
        <w:rPr>
          <w:sz w:val="30"/>
          <w:szCs w:val="30"/>
        </w:rPr>
      </w:pP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r w:rsidR="00021869" w:rsidRPr="00021869">
        <w:rPr>
          <w:sz w:val="30"/>
          <w:szCs w:val="30"/>
          <w:lang w:val="ru-RU"/>
        </w:rPr>
        <w:t>(с изменениями и дополнениями)</w:t>
      </w:r>
      <w:r w:rsidRPr="00021869">
        <w:rPr>
          <w:sz w:val="30"/>
          <w:szCs w:val="30"/>
        </w:rPr>
        <w:t>).</w:t>
      </w:r>
    </w:p>
    <w:p w:rsidR="00FF4F56" w:rsidRPr="00787248" w:rsidRDefault="00FF4F56" w:rsidP="00FF4F56">
      <w:pPr>
        <w:ind w:firstLine="567"/>
        <w:jc w:val="both"/>
        <w:rPr>
          <w:sz w:val="30"/>
          <w:szCs w:val="30"/>
        </w:rPr>
      </w:pPr>
      <w:r w:rsidRPr="00787248">
        <w:rPr>
          <w:sz w:val="30"/>
          <w:szCs w:val="30"/>
        </w:rPr>
        <w:t>Премирование производится с целью повышения творческой активности и качества работы, внедрения новых методов обучения и вводится для материального стимулирования работников учреждения образования за достижение определенных количественных и качественных показателей в работе, которые зависят от трудовых усилий отдельных работников или коллектива работников.</w:t>
      </w:r>
    </w:p>
    <w:p w:rsidR="00FF4F56" w:rsidRPr="00787248" w:rsidRDefault="00FF4F56" w:rsidP="00FF4F56">
      <w:pPr>
        <w:ind w:firstLine="567"/>
        <w:jc w:val="both"/>
        <w:rPr>
          <w:sz w:val="30"/>
          <w:szCs w:val="30"/>
        </w:rPr>
      </w:pPr>
      <w:r w:rsidRPr="00787248">
        <w:rPr>
          <w:sz w:val="30"/>
          <w:szCs w:val="30"/>
        </w:rPr>
        <w:t>Источниками средств, направляемых на премирование, являются:</w:t>
      </w:r>
    </w:p>
    <w:p w:rsidR="00FF4F56" w:rsidRPr="00787248" w:rsidRDefault="00FF4F56" w:rsidP="00D4621E">
      <w:pPr>
        <w:numPr>
          <w:ilvl w:val="0"/>
          <w:numId w:val="4"/>
        </w:numPr>
        <w:autoSpaceDE/>
        <w:ind w:left="0" w:firstLine="567"/>
        <w:contextualSpacing/>
        <w:jc w:val="both"/>
        <w:rPr>
          <w:sz w:val="30"/>
          <w:szCs w:val="30"/>
        </w:rPr>
      </w:pPr>
      <w:r w:rsidRPr="00787248">
        <w:rPr>
          <w:sz w:val="30"/>
          <w:szCs w:val="30"/>
        </w:rPr>
        <w:t>бюджетные средства, выделяемые на премирование работников (</w:t>
      </w:r>
      <w:r w:rsidR="009E4911" w:rsidRPr="00787248">
        <w:rPr>
          <w:sz w:val="30"/>
          <w:szCs w:val="30"/>
          <w:lang w:val="ru-RU"/>
        </w:rPr>
        <w:t>20</w:t>
      </w:r>
      <w:r w:rsidRPr="00787248">
        <w:rPr>
          <w:sz w:val="30"/>
          <w:szCs w:val="30"/>
        </w:rPr>
        <w:t>% от суммы окладов работников учреждения);</w:t>
      </w:r>
    </w:p>
    <w:p w:rsidR="009E4911" w:rsidRPr="00787248" w:rsidRDefault="00FF4F56" w:rsidP="00D4621E">
      <w:pPr>
        <w:numPr>
          <w:ilvl w:val="0"/>
          <w:numId w:val="4"/>
        </w:numPr>
        <w:autoSpaceDE/>
        <w:ind w:left="0" w:firstLine="567"/>
        <w:contextualSpacing/>
        <w:jc w:val="both"/>
        <w:rPr>
          <w:sz w:val="30"/>
          <w:szCs w:val="30"/>
        </w:rPr>
      </w:pPr>
      <w:r w:rsidRPr="00787248">
        <w:rPr>
          <w:sz w:val="30"/>
          <w:szCs w:val="30"/>
        </w:rPr>
        <w:t>внебюджетные средства, получаемые от осуществления приносящей доходы деятельности учреждения в размерах, предусмотренных законодательством</w:t>
      </w:r>
      <w:r w:rsidR="009E4911" w:rsidRPr="00787248">
        <w:rPr>
          <w:sz w:val="30"/>
          <w:szCs w:val="30"/>
          <w:lang w:val="ru-RU"/>
        </w:rPr>
        <w:t>;</w:t>
      </w:r>
    </w:p>
    <w:p w:rsidR="00FF4F56" w:rsidRDefault="009E4911" w:rsidP="00D4621E">
      <w:pPr>
        <w:numPr>
          <w:ilvl w:val="0"/>
          <w:numId w:val="4"/>
        </w:numPr>
        <w:autoSpaceDE/>
        <w:ind w:left="0" w:firstLine="567"/>
        <w:contextualSpacing/>
        <w:jc w:val="both"/>
        <w:rPr>
          <w:sz w:val="30"/>
          <w:szCs w:val="30"/>
        </w:rPr>
      </w:pPr>
      <w:r w:rsidRPr="00787248">
        <w:rPr>
          <w:sz w:val="30"/>
          <w:szCs w:val="30"/>
          <w:lang w:val="ru-RU"/>
        </w:rPr>
        <w:t>неиспользованные средства, предусмотренные на оплату труда</w:t>
      </w:r>
      <w:r w:rsidR="00FF4F56" w:rsidRPr="00787248">
        <w:rPr>
          <w:sz w:val="30"/>
          <w:szCs w:val="30"/>
        </w:rPr>
        <w:t>.</w:t>
      </w:r>
    </w:p>
    <w:p w:rsidR="00357D0C" w:rsidRPr="00787248" w:rsidRDefault="00357D0C" w:rsidP="00357D0C">
      <w:pPr>
        <w:autoSpaceDE/>
        <w:ind w:left="567"/>
        <w:contextualSpacing/>
        <w:jc w:val="both"/>
        <w:rPr>
          <w:sz w:val="30"/>
          <w:szCs w:val="30"/>
        </w:rPr>
      </w:pPr>
    </w:p>
    <w:p w:rsidR="00FF4F56" w:rsidRPr="00787248" w:rsidRDefault="00FF4F56" w:rsidP="00D4621E">
      <w:pPr>
        <w:numPr>
          <w:ilvl w:val="0"/>
          <w:numId w:val="3"/>
        </w:numPr>
        <w:autoSpaceDE/>
        <w:ind w:left="0" w:firstLine="0"/>
        <w:contextualSpacing/>
        <w:jc w:val="center"/>
        <w:rPr>
          <w:sz w:val="30"/>
          <w:szCs w:val="30"/>
        </w:rPr>
      </w:pPr>
      <w:r w:rsidRPr="00787248">
        <w:rPr>
          <w:sz w:val="30"/>
          <w:szCs w:val="30"/>
        </w:rPr>
        <w:t>Условия и порядок премирования:</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Премирование работников производится ежемесячно исходя и</w:t>
      </w:r>
      <w:r w:rsidR="000370C7">
        <w:rPr>
          <w:sz w:val="30"/>
          <w:szCs w:val="30"/>
          <w:lang w:val="ru-RU"/>
        </w:rPr>
        <w:t>з</w:t>
      </w:r>
      <w:r w:rsidRPr="00787248">
        <w:rPr>
          <w:sz w:val="30"/>
          <w:szCs w:val="30"/>
        </w:rPr>
        <w:t xml:space="preserve"> личного вклада в общие результаты труда, с учетом объем</w:t>
      </w:r>
      <w:r w:rsidR="007B4436">
        <w:rPr>
          <w:sz w:val="30"/>
          <w:szCs w:val="30"/>
        </w:rPr>
        <w:t>ов и качества выполненных работ.</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Премированию подлежат все категории работни</w:t>
      </w:r>
      <w:r w:rsidR="007B4436">
        <w:rPr>
          <w:sz w:val="30"/>
          <w:szCs w:val="30"/>
        </w:rPr>
        <w:t>ков, в том числе и совместители.</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 xml:space="preserve">Премирование производится в обстановке полной гласности, на основании приказа </w:t>
      </w:r>
      <w:r w:rsidR="00DE472E" w:rsidRPr="00787248">
        <w:rPr>
          <w:sz w:val="30"/>
          <w:szCs w:val="30"/>
          <w:lang w:val="ru-RU"/>
        </w:rPr>
        <w:t>руководителя</w:t>
      </w:r>
      <w:r w:rsidRPr="00787248">
        <w:rPr>
          <w:sz w:val="30"/>
          <w:szCs w:val="30"/>
        </w:rPr>
        <w:t xml:space="preserve"> учреждения, по согласованию с</w:t>
      </w:r>
      <w:r w:rsidR="00DE71DC" w:rsidRPr="00787248">
        <w:rPr>
          <w:sz w:val="30"/>
          <w:szCs w:val="30"/>
          <w:lang w:val="ru-RU"/>
        </w:rPr>
        <w:t xml:space="preserve"> Профкомом</w:t>
      </w:r>
      <w:r w:rsidRPr="00787248">
        <w:rPr>
          <w:sz w:val="30"/>
          <w:szCs w:val="30"/>
        </w:rPr>
        <w:t>, в соот</w:t>
      </w:r>
      <w:r w:rsidR="00656B4A">
        <w:rPr>
          <w:sz w:val="30"/>
          <w:szCs w:val="30"/>
        </w:rPr>
        <w:t>ветствии с настоящим Положением</w:t>
      </w:r>
      <w:r w:rsidR="007B4436">
        <w:rPr>
          <w:sz w:val="30"/>
          <w:szCs w:val="30"/>
        </w:rPr>
        <w:t>.</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lastRenderedPageBreak/>
        <w:t>Размер премии каждого работника определяется в пределах выделенной суммы премиальных средств, дифференцированно с учетом качества, эффективности его труда и максимальными размерами не огр</w:t>
      </w:r>
      <w:r w:rsidR="00745BB4">
        <w:rPr>
          <w:sz w:val="30"/>
          <w:szCs w:val="30"/>
        </w:rPr>
        <w:t>аничивается.</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Премия начисляется за фактически проработанное время по итогам работы за месяц в ближайший за подведением итогов работы срок выплаты заработной платы</w:t>
      </w:r>
      <w:r w:rsidR="009A2867" w:rsidRPr="00787248">
        <w:rPr>
          <w:sz w:val="30"/>
          <w:szCs w:val="30"/>
          <w:lang w:val="ru-RU"/>
        </w:rPr>
        <w:t xml:space="preserve"> </w:t>
      </w:r>
      <w:r w:rsidR="009A2867" w:rsidRPr="009A7B1F">
        <w:rPr>
          <w:i/>
          <w:sz w:val="30"/>
          <w:szCs w:val="30"/>
          <w:lang w:val="ru-RU"/>
        </w:rPr>
        <w:t>(указать свой вариант)</w:t>
      </w:r>
      <w:r w:rsidRPr="00787248">
        <w:rPr>
          <w:sz w:val="30"/>
          <w:szCs w:val="30"/>
        </w:rPr>
        <w:t xml:space="preserve">. </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 xml:space="preserve">Премия не начисляется за периоды: </w:t>
      </w:r>
    </w:p>
    <w:p w:rsidR="00FF4F56" w:rsidRPr="00787248" w:rsidRDefault="00FF4F56" w:rsidP="00D4621E">
      <w:pPr>
        <w:numPr>
          <w:ilvl w:val="0"/>
          <w:numId w:val="5"/>
        </w:numPr>
        <w:autoSpaceDE/>
        <w:ind w:left="0" w:firstLine="567"/>
        <w:contextualSpacing/>
        <w:jc w:val="both"/>
        <w:rPr>
          <w:sz w:val="30"/>
          <w:szCs w:val="30"/>
        </w:rPr>
      </w:pPr>
      <w:r w:rsidRPr="00787248">
        <w:rPr>
          <w:sz w:val="30"/>
          <w:szCs w:val="30"/>
        </w:rPr>
        <w:t>временной нетрудоспособности;</w:t>
      </w:r>
    </w:p>
    <w:p w:rsidR="00FF4F56" w:rsidRPr="00787248" w:rsidRDefault="00FF4F56" w:rsidP="00D4621E">
      <w:pPr>
        <w:numPr>
          <w:ilvl w:val="0"/>
          <w:numId w:val="5"/>
        </w:numPr>
        <w:autoSpaceDE/>
        <w:ind w:left="0" w:firstLine="567"/>
        <w:contextualSpacing/>
        <w:jc w:val="both"/>
        <w:rPr>
          <w:sz w:val="30"/>
          <w:szCs w:val="30"/>
        </w:rPr>
      </w:pPr>
      <w:r w:rsidRPr="00787248">
        <w:rPr>
          <w:sz w:val="30"/>
          <w:szCs w:val="30"/>
        </w:rPr>
        <w:t>трудовых, социальных отпусков;</w:t>
      </w:r>
    </w:p>
    <w:p w:rsidR="00FF4F56" w:rsidRPr="00787248" w:rsidRDefault="00FF4F56" w:rsidP="00D4621E">
      <w:pPr>
        <w:numPr>
          <w:ilvl w:val="0"/>
          <w:numId w:val="5"/>
        </w:numPr>
        <w:autoSpaceDE/>
        <w:ind w:left="0" w:firstLine="567"/>
        <w:contextualSpacing/>
        <w:jc w:val="both"/>
        <w:rPr>
          <w:sz w:val="30"/>
          <w:szCs w:val="30"/>
        </w:rPr>
      </w:pPr>
      <w:r w:rsidRPr="00787248">
        <w:rPr>
          <w:sz w:val="30"/>
          <w:szCs w:val="30"/>
        </w:rPr>
        <w:t>повышения квалификации;</w:t>
      </w:r>
    </w:p>
    <w:p w:rsidR="00FF4F56" w:rsidRPr="00787248" w:rsidRDefault="00FF4F56" w:rsidP="00D4621E">
      <w:pPr>
        <w:numPr>
          <w:ilvl w:val="0"/>
          <w:numId w:val="5"/>
        </w:numPr>
        <w:autoSpaceDE/>
        <w:ind w:left="0" w:firstLine="567"/>
        <w:contextualSpacing/>
        <w:jc w:val="both"/>
        <w:rPr>
          <w:sz w:val="30"/>
          <w:szCs w:val="30"/>
        </w:rPr>
      </w:pPr>
      <w:r w:rsidRPr="00787248">
        <w:rPr>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FF4F56" w:rsidRPr="00787248" w:rsidRDefault="00D77638" w:rsidP="00D4621E">
      <w:pPr>
        <w:numPr>
          <w:ilvl w:val="1"/>
          <w:numId w:val="3"/>
        </w:numPr>
        <w:autoSpaceDE/>
        <w:ind w:left="0" w:firstLine="567"/>
        <w:contextualSpacing/>
        <w:jc w:val="both"/>
        <w:rPr>
          <w:sz w:val="30"/>
          <w:szCs w:val="30"/>
        </w:rPr>
      </w:pPr>
      <w:r>
        <w:rPr>
          <w:sz w:val="30"/>
          <w:szCs w:val="30"/>
        </w:rPr>
        <w:t>Работникам, вновь принятым н</w:t>
      </w:r>
      <w:r w:rsidR="00FF4F56" w:rsidRPr="00787248">
        <w:rPr>
          <w:sz w:val="30"/>
          <w:szCs w:val="30"/>
        </w:rPr>
        <w:t>а работу, проработавшим неполный период и уволенным по уважительным причинам, премия начисляется за фактически отработанное время;</w:t>
      </w:r>
    </w:p>
    <w:p w:rsidR="00021869" w:rsidRPr="00021869" w:rsidRDefault="00FF4F56" w:rsidP="00021869">
      <w:pPr>
        <w:numPr>
          <w:ilvl w:val="1"/>
          <w:numId w:val="3"/>
        </w:numPr>
        <w:autoSpaceDE/>
        <w:ind w:left="0" w:firstLine="567"/>
        <w:contextualSpacing/>
        <w:jc w:val="both"/>
        <w:rPr>
          <w:sz w:val="30"/>
          <w:szCs w:val="30"/>
        </w:rPr>
      </w:pPr>
      <w:r w:rsidRPr="00787248">
        <w:rPr>
          <w:sz w:val="30"/>
          <w:szCs w:val="30"/>
        </w:rPr>
        <w:t xml:space="preserve">Премирование </w:t>
      </w:r>
      <w:r w:rsidR="009A2867" w:rsidRPr="00787248">
        <w:rPr>
          <w:sz w:val="30"/>
          <w:szCs w:val="30"/>
          <w:lang w:val="ru-RU"/>
        </w:rPr>
        <w:t>руководителя</w:t>
      </w:r>
      <w:r w:rsidRPr="00787248">
        <w:rPr>
          <w:sz w:val="30"/>
          <w:szCs w:val="30"/>
        </w:rPr>
        <w:t xml:space="preserve"> учреждения</w:t>
      </w:r>
      <w:r w:rsidR="000905C3">
        <w:rPr>
          <w:sz w:val="30"/>
          <w:szCs w:val="30"/>
          <w:lang w:val="ru-RU"/>
        </w:rPr>
        <w:t xml:space="preserve"> образования</w:t>
      </w:r>
      <w:r w:rsidRPr="00787248">
        <w:rPr>
          <w:sz w:val="30"/>
          <w:szCs w:val="30"/>
        </w:rPr>
        <w:t xml:space="preserve"> осуществляется вышестоящим органом управления по согласованию с соответствующим комитетом </w:t>
      </w:r>
      <w:r w:rsidR="00021869">
        <w:rPr>
          <w:sz w:val="30"/>
          <w:szCs w:val="30"/>
          <w:lang w:val="ru-RU"/>
        </w:rPr>
        <w:t>П</w:t>
      </w:r>
      <w:r w:rsidRPr="00787248">
        <w:rPr>
          <w:sz w:val="30"/>
          <w:szCs w:val="30"/>
          <w:lang w:val="ru-RU"/>
        </w:rPr>
        <w:t xml:space="preserve">рофсоюза </w:t>
      </w:r>
      <w:r w:rsidRPr="00787248">
        <w:rPr>
          <w:sz w:val="30"/>
          <w:szCs w:val="30"/>
        </w:rPr>
        <w:t>на основании Положения</w:t>
      </w:r>
      <w:r w:rsidR="00D77638">
        <w:rPr>
          <w:sz w:val="30"/>
          <w:szCs w:val="30"/>
          <w:lang w:val="ru-RU"/>
        </w:rPr>
        <w:t xml:space="preserve"> </w:t>
      </w:r>
      <w:r w:rsidR="00021869" w:rsidRPr="00021869">
        <w:rPr>
          <w:sz w:val="30"/>
          <w:szCs w:val="30"/>
          <w:lang w:val="ru-RU"/>
        </w:rPr>
        <w:t>о премировании руководителей у</w:t>
      </w:r>
      <w:r w:rsidR="002F2FE2">
        <w:rPr>
          <w:sz w:val="30"/>
          <w:szCs w:val="30"/>
          <w:lang w:val="ru-RU"/>
        </w:rPr>
        <w:t>ч</w:t>
      </w:r>
      <w:r w:rsidR="00021869" w:rsidRPr="00021869">
        <w:rPr>
          <w:sz w:val="30"/>
          <w:szCs w:val="30"/>
          <w:lang w:val="ru-RU"/>
        </w:rPr>
        <w:t>реждений образования.</w:t>
      </w:r>
    </w:p>
    <w:p w:rsidR="00200723" w:rsidRPr="00200723" w:rsidRDefault="00200723" w:rsidP="00200723">
      <w:pPr>
        <w:autoSpaceDE/>
        <w:ind w:firstLine="567"/>
        <w:contextualSpacing/>
        <w:jc w:val="both"/>
        <w:rPr>
          <w:i/>
          <w:sz w:val="30"/>
          <w:szCs w:val="30"/>
        </w:rPr>
      </w:pPr>
      <w:r w:rsidRPr="00200723">
        <w:rPr>
          <w:i/>
          <w:sz w:val="30"/>
          <w:szCs w:val="30"/>
          <w:lang w:val="ru-RU"/>
        </w:rPr>
        <w:t xml:space="preserve">Справочно. </w:t>
      </w:r>
      <w:r w:rsidRPr="00200723">
        <w:rPr>
          <w:i/>
          <w:sz w:val="30"/>
          <w:szCs w:val="30"/>
        </w:rPr>
        <w:t>В каждом учреждении образования, исходя из специфики работы, разрабатываются показатели, за которые могут быть премированы</w:t>
      </w:r>
      <w:r w:rsidR="000905C3">
        <w:rPr>
          <w:i/>
          <w:sz w:val="30"/>
          <w:szCs w:val="30"/>
          <w:lang w:val="ru-RU"/>
        </w:rPr>
        <w:t xml:space="preserve"> (</w:t>
      </w:r>
      <w:r w:rsidR="003D0736">
        <w:rPr>
          <w:i/>
          <w:sz w:val="30"/>
          <w:szCs w:val="30"/>
          <w:lang w:val="ru-RU"/>
        </w:rPr>
        <w:t>дополнительно)</w:t>
      </w:r>
      <w:r w:rsidRPr="00200723">
        <w:rPr>
          <w:i/>
          <w:sz w:val="30"/>
          <w:szCs w:val="30"/>
        </w:rPr>
        <w:t xml:space="preserve"> работники.</w:t>
      </w:r>
    </w:p>
    <w:p w:rsidR="00200723" w:rsidRPr="00200723" w:rsidRDefault="00200723" w:rsidP="00200723">
      <w:pPr>
        <w:autoSpaceDE/>
        <w:ind w:firstLine="567"/>
        <w:contextualSpacing/>
        <w:jc w:val="both"/>
        <w:rPr>
          <w:i/>
          <w:sz w:val="30"/>
          <w:szCs w:val="30"/>
        </w:rPr>
      </w:pPr>
      <w:r w:rsidRPr="00200723">
        <w:rPr>
          <w:i/>
          <w:sz w:val="30"/>
          <w:szCs w:val="30"/>
        </w:rPr>
        <w:t>По усмотрению учреждения показатели премирования</w:t>
      </w:r>
      <w:r w:rsidR="003D0736">
        <w:rPr>
          <w:i/>
          <w:sz w:val="30"/>
          <w:szCs w:val="30"/>
          <w:lang w:val="ru-RU"/>
        </w:rPr>
        <w:t xml:space="preserve"> (дополнительного)</w:t>
      </w:r>
      <w:r w:rsidRPr="00200723">
        <w:rPr>
          <w:i/>
          <w:sz w:val="30"/>
          <w:szCs w:val="30"/>
        </w:rPr>
        <w:t xml:space="preserve"> могут быть установлены:</w:t>
      </w:r>
    </w:p>
    <w:p w:rsidR="00200723" w:rsidRPr="00200723" w:rsidRDefault="00200723" w:rsidP="00200723">
      <w:pPr>
        <w:autoSpaceDE/>
        <w:ind w:firstLine="567"/>
        <w:contextualSpacing/>
        <w:jc w:val="both"/>
        <w:rPr>
          <w:i/>
          <w:sz w:val="30"/>
          <w:szCs w:val="30"/>
        </w:rPr>
      </w:pPr>
      <w:r w:rsidRPr="00200723">
        <w:rPr>
          <w:i/>
          <w:sz w:val="30"/>
          <w:szCs w:val="30"/>
        </w:rPr>
        <w:t>общие</w:t>
      </w:r>
      <w:r w:rsidRPr="00200723">
        <w:rPr>
          <w:i/>
          <w:sz w:val="30"/>
          <w:szCs w:val="30"/>
          <w:lang w:val="ru-RU"/>
        </w:rPr>
        <w:t xml:space="preserve"> (</w:t>
      </w:r>
      <w:r w:rsidRPr="00200723">
        <w:rPr>
          <w:i/>
          <w:sz w:val="30"/>
          <w:szCs w:val="30"/>
        </w:rPr>
        <w:t>для всех работников данного учреждения</w:t>
      </w:r>
      <w:r w:rsidRPr="00200723">
        <w:rPr>
          <w:i/>
          <w:sz w:val="30"/>
          <w:szCs w:val="30"/>
          <w:lang w:val="ru-RU"/>
        </w:rPr>
        <w:t>)</w:t>
      </w:r>
      <w:r w:rsidRPr="00200723">
        <w:rPr>
          <w:i/>
          <w:sz w:val="30"/>
          <w:szCs w:val="30"/>
        </w:rPr>
        <w:t>;</w:t>
      </w:r>
    </w:p>
    <w:p w:rsidR="00200723" w:rsidRPr="00200723" w:rsidRDefault="00200723" w:rsidP="00200723">
      <w:pPr>
        <w:autoSpaceDE/>
        <w:ind w:firstLine="567"/>
        <w:contextualSpacing/>
        <w:jc w:val="both"/>
        <w:rPr>
          <w:i/>
          <w:sz w:val="30"/>
          <w:szCs w:val="30"/>
        </w:rPr>
      </w:pPr>
      <w:r w:rsidRPr="00200723">
        <w:rPr>
          <w:i/>
          <w:sz w:val="30"/>
          <w:szCs w:val="30"/>
        </w:rPr>
        <w:t>для отдельных категорий работников (по каждому наименованию должностей</w:t>
      </w:r>
      <w:r w:rsidRPr="00200723">
        <w:rPr>
          <w:i/>
          <w:sz w:val="30"/>
          <w:szCs w:val="30"/>
          <w:lang w:val="ru-RU"/>
        </w:rPr>
        <w:t>, профессий рабочих</w:t>
      </w:r>
      <w:r w:rsidRPr="00200723">
        <w:rPr>
          <w:i/>
          <w:sz w:val="30"/>
          <w:szCs w:val="30"/>
        </w:rPr>
        <w:t>);</w:t>
      </w:r>
    </w:p>
    <w:p w:rsidR="00200723" w:rsidRPr="00200723" w:rsidRDefault="00200723" w:rsidP="00200723">
      <w:pPr>
        <w:autoSpaceDE/>
        <w:ind w:firstLine="567"/>
        <w:contextualSpacing/>
        <w:jc w:val="both"/>
        <w:rPr>
          <w:i/>
          <w:sz w:val="30"/>
          <w:szCs w:val="30"/>
        </w:rPr>
      </w:pPr>
      <w:r w:rsidRPr="00200723">
        <w:rPr>
          <w:i/>
          <w:sz w:val="30"/>
          <w:szCs w:val="30"/>
        </w:rPr>
        <w:t>для группы работников, имеющих общие направления деятельности;</w:t>
      </w:r>
    </w:p>
    <w:p w:rsidR="00200723" w:rsidRPr="00200723" w:rsidRDefault="00200723" w:rsidP="00200723">
      <w:pPr>
        <w:autoSpaceDE/>
        <w:ind w:firstLine="567"/>
        <w:contextualSpacing/>
        <w:jc w:val="both"/>
        <w:rPr>
          <w:i/>
          <w:sz w:val="30"/>
          <w:szCs w:val="30"/>
        </w:rPr>
      </w:pPr>
      <w:r w:rsidRPr="00200723">
        <w:rPr>
          <w:i/>
          <w:sz w:val="30"/>
          <w:szCs w:val="30"/>
        </w:rPr>
        <w:t>для структурного подразделения учреждения.</w:t>
      </w:r>
    </w:p>
    <w:p w:rsidR="00200723" w:rsidRPr="00200723" w:rsidRDefault="00200723" w:rsidP="00200723">
      <w:pPr>
        <w:autoSpaceDE/>
        <w:ind w:firstLine="567"/>
        <w:contextualSpacing/>
        <w:jc w:val="both"/>
        <w:rPr>
          <w:b/>
          <w:i/>
          <w:sz w:val="30"/>
          <w:szCs w:val="30"/>
        </w:rPr>
      </w:pPr>
      <w:r w:rsidRPr="00200723">
        <w:rPr>
          <w:i/>
          <w:sz w:val="30"/>
          <w:szCs w:val="30"/>
        </w:rPr>
        <w:t>Размеры показателей премирования работников определяются каждой организацией самостоятельно</w:t>
      </w:r>
      <w:r w:rsidRPr="00200723">
        <w:rPr>
          <w:i/>
          <w:sz w:val="30"/>
          <w:szCs w:val="30"/>
          <w:lang w:val="be-BY"/>
        </w:rPr>
        <w:t xml:space="preserve">, возможно </w:t>
      </w:r>
      <w:r w:rsidRPr="00200723">
        <w:rPr>
          <w:i/>
          <w:sz w:val="30"/>
          <w:szCs w:val="30"/>
          <w:lang w:val="ru-RU"/>
        </w:rPr>
        <w:t>предусмотреть минимальный размер премии.</w:t>
      </w:r>
    </w:p>
    <w:p w:rsidR="00357D0C" w:rsidRPr="00200723" w:rsidRDefault="00357D0C" w:rsidP="00357D0C">
      <w:pPr>
        <w:autoSpaceDE/>
        <w:ind w:left="567"/>
        <w:contextualSpacing/>
        <w:jc w:val="both"/>
        <w:rPr>
          <w:sz w:val="30"/>
          <w:szCs w:val="30"/>
        </w:rPr>
      </w:pPr>
    </w:p>
    <w:p w:rsidR="00FF4F56" w:rsidRPr="00787248" w:rsidRDefault="00FF4F56" w:rsidP="00D4621E">
      <w:pPr>
        <w:numPr>
          <w:ilvl w:val="0"/>
          <w:numId w:val="3"/>
        </w:numPr>
        <w:autoSpaceDE/>
        <w:ind w:left="0" w:firstLine="0"/>
        <w:contextualSpacing/>
        <w:jc w:val="center"/>
        <w:rPr>
          <w:sz w:val="30"/>
          <w:szCs w:val="30"/>
        </w:rPr>
      </w:pPr>
      <w:r w:rsidRPr="00787248">
        <w:rPr>
          <w:sz w:val="30"/>
          <w:szCs w:val="30"/>
        </w:rPr>
        <w:t>Показатели и размеры премирования</w:t>
      </w:r>
    </w:p>
    <w:p w:rsidR="00FF4F56" w:rsidRPr="00200723" w:rsidRDefault="00200723" w:rsidP="00200723">
      <w:pPr>
        <w:ind w:firstLine="709"/>
        <w:jc w:val="both"/>
        <w:rPr>
          <w:sz w:val="30"/>
          <w:szCs w:val="30"/>
          <w:u w:val="single"/>
        </w:rPr>
      </w:pPr>
      <w:r w:rsidRPr="0034060B">
        <w:rPr>
          <w:sz w:val="30"/>
          <w:szCs w:val="30"/>
          <w:lang w:val="ru-RU"/>
        </w:rPr>
        <w:t>3.1.</w:t>
      </w:r>
      <w:r>
        <w:rPr>
          <w:sz w:val="30"/>
          <w:szCs w:val="30"/>
          <w:u w:val="single"/>
          <w:lang w:val="ru-RU"/>
        </w:rPr>
        <w:t> </w:t>
      </w:r>
      <w:r w:rsidRPr="00373EA1">
        <w:rPr>
          <w:sz w:val="30"/>
          <w:szCs w:val="30"/>
          <w:lang w:val="ru-RU"/>
        </w:rPr>
        <w:t>П</w:t>
      </w:r>
      <w:r w:rsidR="00FF4F56" w:rsidRPr="00373EA1">
        <w:rPr>
          <w:sz w:val="30"/>
          <w:szCs w:val="30"/>
        </w:rPr>
        <w:t>оказатели премирования</w:t>
      </w:r>
      <w:r w:rsidR="000905C3">
        <w:rPr>
          <w:sz w:val="30"/>
          <w:szCs w:val="30"/>
          <w:lang w:val="ru-RU"/>
        </w:rPr>
        <w:t xml:space="preserve"> (дополнительного)</w:t>
      </w:r>
      <w:r w:rsidR="00FF4F56" w:rsidRPr="00373EA1">
        <w:rPr>
          <w:sz w:val="30"/>
          <w:szCs w:val="30"/>
        </w:rPr>
        <w:t xml:space="preserve"> </w:t>
      </w:r>
      <w:r w:rsidRPr="00200723">
        <w:rPr>
          <w:i/>
          <w:sz w:val="30"/>
          <w:szCs w:val="30"/>
          <w:u w:val="single"/>
          <w:lang w:val="ru-RU"/>
        </w:rPr>
        <w:t>(примерные)</w:t>
      </w:r>
      <w:r w:rsidR="00FF4F56" w:rsidRPr="00200723">
        <w:rPr>
          <w:sz w:val="30"/>
          <w:szCs w:val="30"/>
          <w:u w:val="single"/>
        </w:rPr>
        <w:t>:</w:t>
      </w:r>
    </w:p>
    <w:tbl>
      <w:tblPr>
        <w:tblW w:w="9678" w:type="dxa"/>
        <w:tblInd w:w="-72" w:type="dxa"/>
        <w:tblLook w:val="01E0" w:firstRow="1" w:lastRow="1" w:firstColumn="1" w:lastColumn="1" w:noHBand="0" w:noVBand="0"/>
      </w:tblPr>
      <w:tblGrid>
        <w:gridCol w:w="8862"/>
        <w:gridCol w:w="816"/>
      </w:tblGrid>
      <w:tr w:rsidR="00FF4F56" w:rsidRPr="00787248" w:rsidTr="00243BAF">
        <w:tc>
          <w:tcPr>
            <w:tcW w:w="8862" w:type="dxa"/>
            <w:hideMark/>
          </w:tcPr>
          <w:p w:rsidR="00FF4F56" w:rsidRPr="00373EA1" w:rsidRDefault="00FF4F56" w:rsidP="003C1B7F">
            <w:pPr>
              <w:numPr>
                <w:ilvl w:val="2"/>
                <w:numId w:val="3"/>
              </w:numPr>
              <w:autoSpaceDE/>
              <w:ind w:left="75" w:firstLine="567"/>
              <w:contextualSpacing/>
              <w:jc w:val="both"/>
              <w:rPr>
                <w:sz w:val="30"/>
                <w:szCs w:val="30"/>
              </w:rPr>
            </w:pPr>
            <w:r w:rsidRPr="00373EA1">
              <w:rPr>
                <w:sz w:val="30"/>
                <w:szCs w:val="30"/>
              </w:rPr>
              <w:t>достижение стабильных</w:t>
            </w:r>
            <w:r w:rsidR="00373EA1" w:rsidRPr="00373EA1">
              <w:rPr>
                <w:sz w:val="30"/>
                <w:szCs w:val="30"/>
                <w:lang w:val="ru-RU"/>
              </w:rPr>
              <w:t xml:space="preserve">, </w:t>
            </w:r>
            <w:r w:rsidRPr="00373EA1">
              <w:rPr>
                <w:sz w:val="30"/>
                <w:szCs w:val="30"/>
              </w:rPr>
              <w:t>положительных результатов</w:t>
            </w:r>
            <w:r w:rsidR="00373EA1" w:rsidRPr="00373EA1">
              <w:rPr>
                <w:sz w:val="30"/>
                <w:szCs w:val="30"/>
              </w:rPr>
              <w:t xml:space="preserve"> в деятельности </w:t>
            </w:r>
            <w:r w:rsidRPr="00373EA1">
              <w:rPr>
                <w:sz w:val="30"/>
                <w:szCs w:val="30"/>
              </w:rPr>
              <w:t xml:space="preserve">при </w:t>
            </w:r>
            <w:r w:rsidR="00373EA1">
              <w:rPr>
                <w:sz w:val="30"/>
                <w:szCs w:val="30"/>
                <w:lang w:val="ru-RU"/>
              </w:rPr>
              <w:t xml:space="preserve">выполнении функциональных </w:t>
            </w:r>
            <w:r w:rsidRPr="00373EA1">
              <w:rPr>
                <w:sz w:val="30"/>
                <w:szCs w:val="30"/>
              </w:rPr>
              <w:t>обязанностей;</w:t>
            </w:r>
          </w:p>
        </w:tc>
        <w:tc>
          <w:tcPr>
            <w:tcW w:w="816"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243BAF">
        <w:tc>
          <w:tcPr>
            <w:tcW w:w="8862" w:type="dxa"/>
            <w:hideMark/>
          </w:tcPr>
          <w:p w:rsidR="00FF4F56" w:rsidRPr="00373EA1" w:rsidRDefault="00FF4F56" w:rsidP="00D4621E">
            <w:pPr>
              <w:numPr>
                <w:ilvl w:val="2"/>
                <w:numId w:val="3"/>
              </w:numPr>
              <w:autoSpaceDE/>
              <w:ind w:left="75" w:firstLine="567"/>
              <w:contextualSpacing/>
              <w:jc w:val="both"/>
              <w:rPr>
                <w:sz w:val="30"/>
                <w:szCs w:val="30"/>
              </w:rPr>
            </w:pPr>
            <w:r w:rsidRPr="00373EA1">
              <w:rPr>
                <w:sz w:val="30"/>
                <w:szCs w:val="30"/>
              </w:rPr>
              <w:t>качественное выполнение учебных планов и программ планов работы на соответствующий период;</w:t>
            </w:r>
          </w:p>
        </w:tc>
        <w:tc>
          <w:tcPr>
            <w:tcW w:w="816"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243BAF">
        <w:trPr>
          <w:trHeight w:val="495"/>
        </w:trPr>
        <w:tc>
          <w:tcPr>
            <w:tcW w:w="8862" w:type="dxa"/>
            <w:hideMark/>
          </w:tcPr>
          <w:p w:rsidR="00FF4F56" w:rsidRPr="00787248" w:rsidRDefault="00FF4F56" w:rsidP="00D4621E">
            <w:pPr>
              <w:numPr>
                <w:ilvl w:val="2"/>
                <w:numId w:val="3"/>
              </w:numPr>
              <w:autoSpaceDE/>
              <w:ind w:left="75" w:firstLine="567"/>
              <w:contextualSpacing/>
              <w:jc w:val="both"/>
              <w:rPr>
                <w:sz w:val="30"/>
                <w:szCs w:val="30"/>
              </w:rPr>
            </w:pPr>
            <w:r w:rsidRPr="00787248">
              <w:rPr>
                <w:sz w:val="30"/>
                <w:szCs w:val="30"/>
              </w:rPr>
              <w:lastRenderedPageBreak/>
              <w:t>повышение профессионального мастерства (самообразование) с учетом нового содержания образования и воспитания, современных педагогических</w:t>
            </w:r>
            <w:r w:rsidR="005E73C2">
              <w:rPr>
                <w:sz w:val="30"/>
                <w:szCs w:val="30"/>
                <w:lang w:val="ru-RU"/>
              </w:rPr>
              <w:t xml:space="preserve"> методов</w:t>
            </w:r>
            <w:r w:rsidRPr="00787248">
              <w:rPr>
                <w:sz w:val="30"/>
                <w:szCs w:val="30"/>
              </w:rPr>
              <w:t>;</w:t>
            </w:r>
          </w:p>
        </w:tc>
        <w:tc>
          <w:tcPr>
            <w:tcW w:w="816"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243BAF">
        <w:trPr>
          <w:trHeight w:val="588"/>
        </w:trPr>
        <w:tc>
          <w:tcPr>
            <w:tcW w:w="8862" w:type="dxa"/>
            <w:hideMark/>
          </w:tcPr>
          <w:p w:rsidR="00FF4F56" w:rsidRPr="00787248" w:rsidRDefault="00FF4F56" w:rsidP="00387652">
            <w:pPr>
              <w:numPr>
                <w:ilvl w:val="2"/>
                <w:numId w:val="3"/>
              </w:numPr>
              <w:autoSpaceDE/>
              <w:ind w:left="75" w:firstLine="567"/>
              <w:contextualSpacing/>
              <w:jc w:val="both"/>
              <w:rPr>
                <w:sz w:val="30"/>
                <w:szCs w:val="30"/>
              </w:rPr>
            </w:pPr>
            <w:r w:rsidRPr="00787248">
              <w:rPr>
                <w:sz w:val="30"/>
                <w:szCs w:val="30"/>
              </w:rPr>
              <w:t xml:space="preserve">участие в мероприятиях, содействующих укреплению здоровья и физическому развитию </w:t>
            </w:r>
            <w:r w:rsidR="00387652">
              <w:rPr>
                <w:sz w:val="30"/>
                <w:szCs w:val="30"/>
                <w:lang w:val="ru-RU"/>
              </w:rPr>
              <w:t>обучаю</w:t>
            </w:r>
            <w:r w:rsidRPr="00787248">
              <w:rPr>
                <w:sz w:val="30"/>
                <w:szCs w:val="30"/>
              </w:rPr>
              <w:t>щихся (воспитанников);</w:t>
            </w:r>
          </w:p>
        </w:tc>
        <w:tc>
          <w:tcPr>
            <w:tcW w:w="816"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243BAF">
        <w:tc>
          <w:tcPr>
            <w:tcW w:w="8862" w:type="dxa"/>
            <w:hideMark/>
          </w:tcPr>
          <w:p w:rsidR="00FF4F56" w:rsidRPr="00787248" w:rsidRDefault="00FF4F56" w:rsidP="00387652">
            <w:pPr>
              <w:numPr>
                <w:ilvl w:val="2"/>
                <w:numId w:val="3"/>
              </w:numPr>
              <w:autoSpaceDE/>
              <w:ind w:left="75" w:firstLine="567"/>
              <w:contextualSpacing/>
              <w:jc w:val="both"/>
              <w:rPr>
                <w:sz w:val="30"/>
                <w:szCs w:val="30"/>
              </w:rPr>
            </w:pPr>
            <w:r w:rsidRPr="00787248">
              <w:rPr>
                <w:sz w:val="30"/>
                <w:szCs w:val="30"/>
              </w:rPr>
              <w:t xml:space="preserve">участие в работе по организации отдыха и труда </w:t>
            </w:r>
            <w:r w:rsidR="00387652">
              <w:rPr>
                <w:sz w:val="30"/>
                <w:szCs w:val="30"/>
                <w:lang w:val="ru-RU"/>
              </w:rPr>
              <w:t>обучаю</w:t>
            </w:r>
            <w:r w:rsidRPr="00787248">
              <w:rPr>
                <w:sz w:val="30"/>
                <w:szCs w:val="30"/>
              </w:rPr>
              <w:t>щихся (воспитанников) в свободное от учебы время;</w:t>
            </w:r>
          </w:p>
        </w:tc>
        <w:tc>
          <w:tcPr>
            <w:tcW w:w="816"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243BAF">
        <w:tc>
          <w:tcPr>
            <w:tcW w:w="8862" w:type="dxa"/>
            <w:hideMark/>
          </w:tcPr>
          <w:p w:rsidR="00FF4F56" w:rsidRPr="00787248" w:rsidRDefault="00FF4F56" w:rsidP="00D4621E">
            <w:pPr>
              <w:numPr>
                <w:ilvl w:val="2"/>
                <w:numId w:val="3"/>
              </w:numPr>
              <w:autoSpaceDE/>
              <w:ind w:left="75" w:firstLine="567"/>
              <w:contextualSpacing/>
              <w:jc w:val="both"/>
              <w:rPr>
                <w:sz w:val="30"/>
                <w:szCs w:val="30"/>
              </w:rPr>
            </w:pPr>
            <w:r w:rsidRPr="00787248">
              <w:rPr>
                <w:sz w:val="30"/>
                <w:szCs w:val="30"/>
              </w:rPr>
              <w:t>подг</w:t>
            </w:r>
            <w:r w:rsidR="00387652">
              <w:rPr>
                <w:sz w:val="30"/>
                <w:szCs w:val="30"/>
              </w:rPr>
              <w:t>отовка и обеспечение участия обучаю</w:t>
            </w:r>
            <w:r w:rsidRPr="00787248">
              <w:rPr>
                <w:sz w:val="30"/>
                <w:szCs w:val="30"/>
              </w:rPr>
              <w:t>щихся (воспитанников) в массовых мероприятиях (соревнованиях, смотрах, конкурсах, олимпиадах, концертах и т.п.);</w:t>
            </w:r>
          </w:p>
        </w:tc>
        <w:tc>
          <w:tcPr>
            <w:tcW w:w="816"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243BAF">
        <w:tc>
          <w:tcPr>
            <w:tcW w:w="8862" w:type="dxa"/>
            <w:hideMark/>
          </w:tcPr>
          <w:p w:rsidR="00FF4F56" w:rsidRPr="00787248" w:rsidRDefault="00EA352A" w:rsidP="00373EA1">
            <w:pPr>
              <w:numPr>
                <w:ilvl w:val="2"/>
                <w:numId w:val="3"/>
              </w:numPr>
              <w:autoSpaceDE/>
              <w:ind w:left="75" w:firstLine="567"/>
              <w:contextualSpacing/>
              <w:jc w:val="both"/>
              <w:rPr>
                <w:sz w:val="30"/>
                <w:szCs w:val="30"/>
              </w:rPr>
            </w:pPr>
            <w:r w:rsidRPr="00787248">
              <w:rPr>
                <w:sz w:val="30"/>
                <w:szCs w:val="30"/>
                <w:lang w:val="ru-RU"/>
              </w:rPr>
              <w:t>осуществление наставничества</w:t>
            </w:r>
            <w:r w:rsidR="0034060B">
              <w:rPr>
                <w:sz w:val="30"/>
                <w:szCs w:val="30"/>
                <w:lang w:val="ru-RU"/>
              </w:rPr>
              <w:t xml:space="preserve"> и развитие его института</w:t>
            </w:r>
            <w:r w:rsidR="00FF4F56" w:rsidRPr="00787248">
              <w:rPr>
                <w:sz w:val="30"/>
                <w:szCs w:val="30"/>
              </w:rPr>
              <w:t>;</w:t>
            </w:r>
          </w:p>
        </w:tc>
        <w:tc>
          <w:tcPr>
            <w:tcW w:w="816"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243BAF">
        <w:tc>
          <w:tcPr>
            <w:tcW w:w="8862" w:type="dxa"/>
            <w:hideMark/>
          </w:tcPr>
          <w:p w:rsidR="00FF4F56" w:rsidRDefault="00FF4F56" w:rsidP="002B39D0">
            <w:pPr>
              <w:numPr>
                <w:ilvl w:val="2"/>
                <w:numId w:val="3"/>
              </w:numPr>
              <w:autoSpaceDE/>
              <w:ind w:left="75" w:firstLine="567"/>
              <w:contextualSpacing/>
              <w:jc w:val="both"/>
              <w:rPr>
                <w:sz w:val="30"/>
                <w:szCs w:val="30"/>
              </w:rPr>
            </w:pPr>
            <w:r w:rsidRPr="00787248">
              <w:rPr>
                <w:sz w:val="30"/>
                <w:szCs w:val="30"/>
              </w:rPr>
              <w:t xml:space="preserve">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w:t>
            </w:r>
            <w:r w:rsidR="0034060B">
              <w:rPr>
                <w:sz w:val="30"/>
                <w:szCs w:val="30"/>
                <w:lang w:val="ru-RU"/>
              </w:rPr>
              <w:t>материально</w:t>
            </w:r>
            <w:r w:rsidR="003C1B7F">
              <w:rPr>
                <w:sz w:val="30"/>
                <w:szCs w:val="30"/>
                <w:lang w:val="ru-RU"/>
              </w:rPr>
              <w:t>-</w:t>
            </w:r>
            <w:r w:rsidR="0034060B">
              <w:rPr>
                <w:sz w:val="30"/>
                <w:szCs w:val="30"/>
                <w:lang w:val="ru-RU"/>
              </w:rPr>
              <w:t xml:space="preserve">технической </w:t>
            </w:r>
            <w:r w:rsidRPr="00787248">
              <w:rPr>
                <w:sz w:val="30"/>
                <w:szCs w:val="30"/>
              </w:rPr>
              <w:t xml:space="preserve">базы на основе новейших </w:t>
            </w:r>
            <w:r w:rsidR="000C1818">
              <w:rPr>
                <w:sz w:val="30"/>
                <w:szCs w:val="30"/>
              </w:rPr>
              <w:t>достижений педагогической науки;</w:t>
            </w:r>
          </w:p>
          <w:p w:rsidR="004C43E4" w:rsidRPr="00243BAF" w:rsidRDefault="000C1818" w:rsidP="003C1B7F">
            <w:pPr>
              <w:numPr>
                <w:ilvl w:val="2"/>
                <w:numId w:val="3"/>
              </w:numPr>
              <w:autoSpaceDE/>
              <w:ind w:left="75" w:firstLine="567"/>
              <w:contextualSpacing/>
              <w:jc w:val="both"/>
              <w:rPr>
                <w:sz w:val="30"/>
                <w:szCs w:val="30"/>
              </w:rPr>
            </w:pPr>
            <w:r>
              <w:rPr>
                <w:sz w:val="30"/>
                <w:szCs w:val="30"/>
                <w:lang w:val="ru-RU"/>
              </w:rPr>
              <w:t> а</w:t>
            </w:r>
            <w:r w:rsidR="004C43E4">
              <w:rPr>
                <w:sz w:val="30"/>
                <w:szCs w:val="30"/>
                <w:lang w:val="ru-RU"/>
              </w:rPr>
              <w:t>ктивное участие в общественной жизни коллектива</w:t>
            </w:r>
            <w:r w:rsidR="008C5863">
              <w:rPr>
                <w:sz w:val="30"/>
                <w:szCs w:val="30"/>
                <w:lang w:val="ru-RU"/>
              </w:rPr>
              <w:t>;</w:t>
            </w:r>
          </w:p>
          <w:p w:rsidR="00243BAF" w:rsidRPr="00787248" w:rsidRDefault="00243BAF" w:rsidP="00243BAF">
            <w:pPr>
              <w:numPr>
                <w:ilvl w:val="2"/>
                <w:numId w:val="3"/>
              </w:numPr>
              <w:autoSpaceDE/>
              <w:ind w:left="75" w:firstLine="567"/>
              <w:contextualSpacing/>
              <w:jc w:val="both"/>
              <w:rPr>
                <w:sz w:val="30"/>
                <w:szCs w:val="30"/>
              </w:rPr>
            </w:pPr>
            <w:r>
              <w:rPr>
                <w:sz w:val="30"/>
                <w:szCs w:val="30"/>
                <w:lang w:val="ru-RU"/>
              </w:rPr>
              <w:t xml:space="preserve"> за содействие </w:t>
            </w:r>
            <w:r w:rsidRPr="00243BAF">
              <w:rPr>
                <w:sz w:val="30"/>
                <w:szCs w:val="30"/>
              </w:rPr>
              <w:t>в вопросах защиты трудовых и социально-экономических прав и интересов</w:t>
            </w:r>
            <w:r>
              <w:rPr>
                <w:sz w:val="30"/>
                <w:szCs w:val="30"/>
                <w:lang w:val="ru-RU"/>
              </w:rPr>
              <w:t xml:space="preserve"> работников</w:t>
            </w:r>
            <w:r w:rsidRPr="00243BAF">
              <w:rPr>
                <w:sz w:val="30"/>
                <w:szCs w:val="30"/>
              </w:rPr>
              <w:t>,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r>
              <w:rPr>
                <w:sz w:val="30"/>
                <w:szCs w:val="30"/>
                <w:lang w:val="ru-RU"/>
              </w:rPr>
              <w:t>.</w:t>
            </w:r>
          </w:p>
        </w:tc>
        <w:tc>
          <w:tcPr>
            <w:tcW w:w="816" w:type="dxa"/>
            <w:vAlign w:val="bottom"/>
            <w:hideMark/>
          </w:tcPr>
          <w:p w:rsidR="00FF4F56" w:rsidRDefault="00FF4F56">
            <w:pPr>
              <w:jc w:val="both"/>
              <w:rPr>
                <w:sz w:val="30"/>
                <w:szCs w:val="30"/>
              </w:rPr>
            </w:pPr>
            <w:r w:rsidRPr="00787248">
              <w:rPr>
                <w:sz w:val="30"/>
                <w:szCs w:val="30"/>
              </w:rPr>
              <w:t>____</w:t>
            </w:r>
          </w:p>
          <w:p w:rsidR="004C43E4" w:rsidRPr="00787248" w:rsidRDefault="004C43E4">
            <w:pPr>
              <w:jc w:val="both"/>
              <w:rPr>
                <w:sz w:val="30"/>
                <w:szCs w:val="30"/>
              </w:rPr>
            </w:pPr>
          </w:p>
        </w:tc>
      </w:tr>
    </w:tbl>
    <w:p w:rsidR="00FF4F56" w:rsidRPr="00373EA1" w:rsidRDefault="00FF4F56" w:rsidP="00FF4F56">
      <w:pPr>
        <w:ind w:right="424" w:firstLine="708"/>
        <w:contextualSpacing/>
        <w:jc w:val="both"/>
        <w:rPr>
          <w:i/>
          <w:sz w:val="30"/>
          <w:szCs w:val="30"/>
        </w:rPr>
      </w:pPr>
      <w:r w:rsidRPr="00373EA1">
        <w:rPr>
          <w:i/>
          <w:sz w:val="30"/>
          <w:szCs w:val="30"/>
        </w:rPr>
        <w:t>По усмотрению учреждения образования при премировании отдельных категорий работников учитываются следующие показатели:</w:t>
      </w:r>
    </w:p>
    <w:p w:rsidR="00FF4F56" w:rsidRPr="00321350" w:rsidRDefault="00C25F33" w:rsidP="00C25F33">
      <w:pPr>
        <w:pStyle w:val="af"/>
        <w:numPr>
          <w:ilvl w:val="1"/>
          <w:numId w:val="3"/>
        </w:numPr>
        <w:jc w:val="center"/>
        <w:rPr>
          <w:sz w:val="30"/>
          <w:szCs w:val="30"/>
          <w:u w:val="single"/>
        </w:rPr>
      </w:pPr>
      <w:r>
        <w:rPr>
          <w:sz w:val="30"/>
          <w:szCs w:val="30"/>
          <w:u w:val="single"/>
        </w:rPr>
        <w:t> </w:t>
      </w:r>
      <w:r w:rsidR="00FF4F56" w:rsidRPr="00321350">
        <w:rPr>
          <w:sz w:val="30"/>
          <w:szCs w:val="30"/>
          <w:u w:val="single"/>
        </w:rPr>
        <w:t>для руководителей учреждения:</w:t>
      </w:r>
    </w:p>
    <w:tbl>
      <w:tblPr>
        <w:tblW w:w="9675" w:type="dxa"/>
        <w:tblInd w:w="-72" w:type="dxa"/>
        <w:tblLayout w:type="fixed"/>
        <w:tblLook w:val="01E0" w:firstRow="1" w:lastRow="1" w:firstColumn="1" w:lastColumn="1" w:noHBand="0" w:noVBand="0"/>
      </w:tblPr>
      <w:tblGrid>
        <w:gridCol w:w="8824"/>
        <w:gridCol w:w="851"/>
      </w:tblGrid>
      <w:tr w:rsidR="00FF4F56" w:rsidRPr="00787248" w:rsidTr="005A100C">
        <w:tc>
          <w:tcPr>
            <w:tcW w:w="8824" w:type="dxa"/>
            <w:hideMark/>
          </w:tcPr>
          <w:p w:rsidR="00FF4F56" w:rsidRPr="00787248" w:rsidRDefault="00373EA1" w:rsidP="00C25F33">
            <w:pPr>
              <w:autoSpaceDE/>
              <w:ind w:firstLine="639"/>
              <w:contextualSpacing/>
              <w:jc w:val="both"/>
              <w:rPr>
                <w:sz w:val="30"/>
                <w:szCs w:val="30"/>
              </w:rPr>
            </w:pPr>
            <w:r>
              <w:rPr>
                <w:sz w:val="30"/>
                <w:szCs w:val="30"/>
                <w:lang w:val="ru-RU"/>
              </w:rPr>
              <w:t>3.2.</w:t>
            </w:r>
            <w:r w:rsidR="00C25F33">
              <w:rPr>
                <w:sz w:val="30"/>
                <w:szCs w:val="30"/>
                <w:lang w:val="ru-RU"/>
              </w:rPr>
              <w:t>1</w:t>
            </w:r>
            <w:r>
              <w:rPr>
                <w:sz w:val="30"/>
                <w:szCs w:val="30"/>
                <w:lang w:val="ru-RU"/>
              </w:rPr>
              <w:t>. </w:t>
            </w:r>
            <w:r w:rsidR="00FF4F56" w:rsidRPr="00787248">
              <w:rPr>
                <w:sz w:val="30"/>
                <w:szCs w:val="30"/>
              </w:rPr>
              <w:t xml:space="preserve">создание условий для творческого труда педработников, </w:t>
            </w:r>
            <w:r w:rsidR="00A90FB8">
              <w:rPr>
                <w:sz w:val="30"/>
                <w:szCs w:val="30"/>
                <w:lang w:val="ru-RU"/>
              </w:rPr>
              <w:t>обучающихся</w:t>
            </w:r>
            <w:r w:rsidR="00FF4F56" w:rsidRPr="00787248">
              <w:rPr>
                <w:sz w:val="30"/>
                <w:szCs w:val="30"/>
              </w:rPr>
              <w:t>, учебно-вспомогательного персонала;</w:t>
            </w:r>
          </w:p>
        </w:tc>
        <w:tc>
          <w:tcPr>
            <w:tcW w:w="851" w:type="dxa"/>
            <w:vAlign w:val="bottom"/>
            <w:hideMark/>
          </w:tcPr>
          <w:p w:rsidR="00FF4F56" w:rsidRPr="00373EA1" w:rsidRDefault="00FF4F56">
            <w:pPr>
              <w:jc w:val="both"/>
              <w:rPr>
                <w:sz w:val="30"/>
                <w:szCs w:val="30"/>
                <w:lang w:val="ru-RU"/>
              </w:rPr>
            </w:pPr>
            <w:r w:rsidRPr="00787248">
              <w:rPr>
                <w:sz w:val="30"/>
                <w:szCs w:val="30"/>
              </w:rPr>
              <w:t>____</w:t>
            </w:r>
          </w:p>
        </w:tc>
      </w:tr>
      <w:tr w:rsidR="00FF4F56" w:rsidRPr="00787248" w:rsidTr="005A100C">
        <w:tc>
          <w:tcPr>
            <w:tcW w:w="8824" w:type="dxa"/>
            <w:hideMark/>
          </w:tcPr>
          <w:p w:rsidR="00FF4F56" w:rsidRPr="00787248" w:rsidRDefault="00373EA1" w:rsidP="00321350">
            <w:pPr>
              <w:autoSpaceDE/>
              <w:ind w:firstLine="639"/>
              <w:contextualSpacing/>
              <w:jc w:val="both"/>
              <w:rPr>
                <w:sz w:val="30"/>
                <w:szCs w:val="30"/>
              </w:rPr>
            </w:pPr>
            <w:r>
              <w:rPr>
                <w:sz w:val="30"/>
                <w:szCs w:val="30"/>
                <w:lang w:val="ru-RU"/>
              </w:rPr>
              <w:t>3.2.</w:t>
            </w:r>
            <w:r w:rsidR="00C25F33">
              <w:rPr>
                <w:sz w:val="30"/>
                <w:szCs w:val="30"/>
                <w:lang w:val="ru-RU"/>
              </w:rPr>
              <w:t>2</w:t>
            </w:r>
            <w:r>
              <w:rPr>
                <w:sz w:val="30"/>
                <w:szCs w:val="30"/>
                <w:lang w:val="ru-RU"/>
              </w:rPr>
              <w:t>. </w:t>
            </w:r>
            <w:r w:rsidR="00FF4F56" w:rsidRPr="00787248">
              <w:rPr>
                <w:sz w:val="30"/>
                <w:szCs w:val="30"/>
              </w:rPr>
              <w:t>оказание помощи педагогическим работникам в повышении качества и эффективности работы;</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5A100C">
        <w:tc>
          <w:tcPr>
            <w:tcW w:w="8824" w:type="dxa"/>
            <w:hideMark/>
          </w:tcPr>
          <w:p w:rsidR="00FF4F56" w:rsidRPr="00787248" w:rsidRDefault="00C25F33" w:rsidP="00373EA1">
            <w:pPr>
              <w:autoSpaceDE/>
              <w:ind w:firstLine="639"/>
              <w:contextualSpacing/>
              <w:jc w:val="both"/>
              <w:rPr>
                <w:sz w:val="30"/>
                <w:szCs w:val="30"/>
              </w:rPr>
            </w:pPr>
            <w:r>
              <w:rPr>
                <w:sz w:val="30"/>
                <w:szCs w:val="30"/>
                <w:lang w:val="ru-RU"/>
              </w:rPr>
              <w:t>3.2.3</w:t>
            </w:r>
            <w:r w:rsidR="00373EA1">
              <w:rPr>
                <w:sz w:val="30"/>
                <w:szCs w:val="30"/>
                <w:lang w:val="ru-RU"/>
              </w:rPr>
              <w:t>. </w:t>
            </w:r>
            <w:r w:rsidR="00FF4F56" w:rsidRPr="00787248">
              <w:rPr>
                <w:sz w:val="30"/>
                <w:szCs w:val="30"/>
              </w:rPr>
              <w:t>подготовка и проведение педсоветов, семинаров, конференци</w:t>
            </w:r>
            <w:r>
              <w:rPr>
                <w:sz w:val="30"/>
                <w:szCs w:val="30"/>
              </w:rPr>
              <w:t>й</w:t>
            </w:r>
            <w:r w:rsidR="00FF4F56" w:rsidRPr="00787248">
              <w:rPr>
                <w:sz w:val="30"/>
                <w:szCs w:val="30"/>
              </w:rPr>
              <w:t>;</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5A100C">
        <w:tc>
          <w:tcPr>
            <w:tcW w:w="8824" w:type="dxa"/>
            <w:hideMark/>
          </w:tcPr>
          <w:p w:rsidR="00FF4F56" w:rsidRPr="00787248" w:rsidRDefault="00C25F33" w:rsidP="00373EA1">
            <w:pPr>
              <w:autoSpaceDE/>
              <w:ind w:firstLine="639"/>
              <w:contextualSpacing/>
              <w:jc w:val="both"/>
              <w:rPr>
                <w:sz w:val="30"/>
                <w:szCs w:val="30"/>
              </w:rPr>
            </w:pPr>
            <w:r>
              <w:rPr>
                <w:sz w:val="30"/>
                <w:szCs w:val="30"/>
                <w:lang w:val="ru-RU"/>
              </w:rPr>
              <w:t>3.2.4</w:t>
            </w:r>
            <w:r w:rsidR="00373EA1">
              <w:rPr>
                <w:sz w:val="30"/>
                <w:szCs w:val="30"/>
                <w:lang w:val="ru-RU"/>
              </w:rPr>
              <w:t>. </w:t>
            </w:r>
            <w:r w:rsidR="00FF4F56" w:rsidRPr="00787248">
              <w:rPr>
                <w:sz w:val="30"/>
                <w:szCs w:val="30"/>
              </w:rPr>
              <w:t>совершенствование учебного процесса, укрепление</w:t>
            </w:r>
            <w:r w:rsidR="00321350">
              <w:rPr>
                <w:sz w:val="30"/>
                <w:szCs w:val="30"/>
              </w:rPr>
              <w:t xml:space="preserve"> материально-технической базы и </w:t>
            </w:r>
            <w:r w:rsidR="00321350">
              <w:rPr>
                <w:sz w:val="30"/>
                <w:szCs w:val="30"/>
                <w:lang w:val="ru-RU"/>
              </w:rPr>
              <w:t xml:space="preserve">исполнительской, </w:t>
            </w:r>
            <w:r w:rsidR="00FF4F56" w:rsidRPr="00787248">
              <w:rPr>
                <w:sz w:val="30"/>
                <w:szCs w:val="30"/>
              </w:rPr>
              <w:t>трудовой дисциплины;</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5A100C">
        <w:tc>
          <w:tcPr>
            <w:tcW w:w="8824" w:type="dxa"/>
            <w:hideMark/>
          </w:tcPr>
          <w:p w:rsidR="00FF4F56" w:rsidRPr="00787248" w:rsidRDefault="00C25F33" w:rsidP="00373EA1">
            <w:pPr>
              <w:autoSpaceDE/>
              <w:ind w:firstLine="639"/>
              <w:contextualSpacing/>
              <w:jc w:val="both"/>
              <w:rPr>
                <w:sz w:val="30"/>
                <w:szCs w:val="30"/>
              </w:rPr>
            </w:pPr>
            <w:r>
              <w:rPr>
                <w:sz w:val="30"/>
                <w:szCs w:val="30"/>
                <w:lang w:val="ru-RU"/>
              </w:rPr>
              <w:t>3.2.5</w:t>
            </w:r>
            <w:r w:rsidR="00373EA1">
              <w:rPr>
                <w:sz w:val="30"/>
                <w:szCs w:val="30"/>
                <w:lang w:val="ru-RU"/>
              </w:rPr>
              <w:t>. </w:t>
            </w:r>
            <w:r w:rsidR="00FF4F56" w:rsidRPr="00787248">
              <w:rPr>
                <w:sz w:val="30"/>
                <w:szCs w:val="30"/>
              </w:rPr>
              <w:t xml:space="preserve">подготовка и участие в массовых мероприятиях с педагогами и </w:t>
            </w:r>
            <w:r w:rsidR="00A90FB8">
              <w:rPr>
                <w:sz w:val="30"/>
                <w:szCs w:val="30"/>
                <w:lang w:val="ru-RU"/>
              </w:rPr>
              <w:t>обучающимися</w:t>
            </w:r>
            <w:r w:rsidR="00FF4F56" w:rsidRPr="00787248">
              <w:rPr>
                <w:sz w:val="30"/>
                <w:szCs w:val="30"/>
              </w:rPr>
              <w:t>;</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5A100C">
        <w:tc>
          <w:tcPr>
            <w:tcW w:w="8824" w:type="dxa"/>
            <w:hideMark/>
          </w:tcPr>
          <w:p w:rsidR="00FF4F56" w:rsidRPr="00787248" w:rsidRDefault="00373EA1" w:rsidP="00373EA1">
            <w:pPr>
              <w:autoSpaceDE/>
              <w:ind w:firstLine="639"/>
              <w:contextualSpacing/>
              <w:jc w:val="both"/>
              <w:rPr>
                <w:sz w:val="30"/>
                <w:szCs w:val="30"/>
              </w:rPr>
            </w:pPr>
            <w:r>
              <w:rPr>
                <w:sz w:val="30"/>
                <w:szCs w:val="30"/>
                <w:lang w:val="ru-RU"/>
              </w:rPr>
              <w:t>3.</w:t>
            </w:r>
            <w:r w:rsidR="00C25F33">
              <w:rPr>
                <w:sz w:val="30"/>
                <w:szCs w:val="30"/>
                <w:lang w:val="ru-RU"/>
              </w:rPr>
              <w:t>2.6</w:t>
            </w:r>
            <w:r>
              <w:rPr>
                <w:sz w:val="30"/>
                <w:szCs w:val="30"/>
                <w:lang w:val="ru-RU"/>
              </w:rPr>
              <w:t>. </w:t>
            </w:r>
            <w:r w:rsidR="00FF4F56" w:rsidRPr="00787248">
              <w:rPr>
                <w:sz w:val="30"/>
                <w:szCs w:val="30"/>
              </w:rPr>
              <w:t xml:space="preserve">активное внедрение в практику прогрессивных форм </w:t>
            </w:r>
            <w:r w:rsidR="00FF4F56" w:rsidRPr="00787248">
              <w:rPr>
                <w:sz w:val="30"/>
                <w:szCs w:val="30"/>
              </w:rPr>
              <w:lastRenderedPageBreak/>
              <w:t>организации труда и управленческой деятельности;</w:t>
            </w:r>
          </w:p>
        </w:tc>
        <w:tc>
          <w:tcPr>
            <w:tcW w:w="851" w:type="dxa"/>
            <w:vAlign w:val="bottom"/>
            <w:hideMark/>
          </w:tcPr>
          <w:p w:rsidR="00FF4F56" w:rsidRPr="00787248" w:rsidRDefault="00FF4F56">
            <w:pPr>
              <w:jc w:val="both"/>
              <w:rPr>
                <w:sz w:val="30"/>
                <w:szCs w:val="30"/>
              </w:rPr>
            </w:pPr>
            <w:r w:rsidRPr="00787248">
              <w:rPr>
                <w:sz w:val="30"/>
                <w:szCs w:val="30"/>
              </w:rPr>
              <w:lastRenderedPageBreak/>
              <w:t>____</w:t>
            </w:r>
          </w:p>
        </w:tc>
      </w:tr>
      <w:tr w:rsidR="00FF4F56" w:rsidRPr="00787248" w:rsidTr="005A100C">
        <w:tc>
          <w:tcPr>
            <w:tcW w:w="8824" w:type="dxa"/>
            <w:hideMark/>
          </w:tcPr>
          <w:p w:rsidR="00FF4F56" w:rsidRPr="00787248" w:rsidRDefault="00C25F33" w:rsidP="00373EA1">
            <w:pPr>
              <w:autoSpaceDE/>
              <w:ind w:firstLine="639"/>
              <w:contextualSpacing/>
              <w:jc w:val="both"/>
              <w:rPr>
                <w:sz w:val="30"/>
                <w:szCs w:val="30"/>
              </w:rPr>
            </w:pPr>
            <w:r>
              <w:rPr>
                <w:sz w:val="30"/>
                <w:szCs w:val="30"/>
                <w:lang w:val="ru-RU"/>
              </w:rPr>
              <w:lastRenderedPageBreak/>
              <w:t>3.2.7</w:t>
            </w:r>
            <w:r w:rsidR="00373EA1">
              <w:rPr>
                <w:sz w:val="30"/>
                <w:szCs w:val="30"/>
                <w:lang w:val="ru-RU"/>
              </w:rPr>
              <w:t>. </w:t>
            </w:r>
            <w:r w:rsidR="00FF4F56" w:rsidRPr="00787248">
              <w:rPr>
                <w:sz w:val="30"/>
                <w:szCs w:val="30"/>
              </w:rPr>
              <w:t>рациональное использование, экономия материальных, денежных и энергетических ресурсов;</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5A100C">
        <w:tc>
          <w:tcPr>
            <w:tcW w:w="8824" w:type="dxa"/>
            <w:hideMark/>
          </w:tcPr>
          <w:p w:rsidR="00FF4F56" w:rsidRPr="00787248" w:rsidRDefault="00C25F33" w:rsidP="00373EA1">
            <w:pPr>
              <w:autoSpaceDE/>
              <w:ind w:firstLine="639"/>
              <w:contextualSpacing/>
              <w:jc w:val="both"/>
              <w:rPr>
                <w:sz w:val="30"/>
                <w:szCs w:val="30"/>
              </w:rPr>
            </w:pPr>
            <w:r>
              <w:rPr>
                <w:sz w:val="30"/>
                <w:szCs w:val="30"/>
                <w:lang w:val="ru-RU"/>
              </w:rPr>
              <w:t>3.2.8</w:t>
            </w:r>
            <w:r w:rsidR="00373EA1">
              <w:rPr>
                <w:sz w:val="30"/>
                <w:szCs w:val="30"/>
                <w:lang w:val="ru-RU"/>
              </w:rPr>
              <w:t>. </w:t>
            </w:r>
            <w:r w:rsidR="00FF4F56" w:rsidRPr="00787248">
              <w:rPr>
                <w:sz w:val="30"/>
                <w:szCs w:val="30"/>
              </w:rPr>
              <w:t>соблюдение норм служебной и профессиональной этики;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5A100C">
        <w:tc>
          <w:tcPr>
            <w:tcW w:w="8824" w:type="dxa"/>
            <w:hideMark/>
          </w:tcPr>
          <w:p w:rsidR="00FF4F56" w:rsidRPr="00787248" w:rsidRDefault="00C25F33" w:rsidP="00373EA1">
            <w:pPr>
              <w:autoSpaceDE/>
              <w:ind w:firstLine="639"/>
              <w:contextualSpacing/>
              <w:jc w:val="both"/>
              <w:rPr>
                <w:sz w:val="30"/>
                <w:szCs w:val="30"/>
              </w:rPr>
            </w:pPr>
            <w:r>
              <w:rPr>
                <w:sz w:val="30"/>
                <w:szCs w:val="30"/>
                <w:lang w:val="ru-RU"/>
              </w:rPr>
              <w:t>3.2.9</w:t>
            </w:r>
            <w:r w:rsidR="00373EA1">
              <w:rPr>
                <w:sz w:val="30"/>
                <w:szCs w:val="30"/>
                <w:lang w:val="ru-RU"/>
              </w:rPr>
              <w:t>. </w:t>
            </w:r>
            <w:r w:rsidR="003D0736">
              <w:rPr>
                <w:sz w:val="30"/>
                <w:szCs w:val="30"/>
                <w:lang w:val="ru-RU"/>
              </w:rPr>
              <w:t xml:space="preserve">организация и </w:t>
            </w:r>
            <w:r w:rsidR="00FF4F56" w:rsidRPr="00787248">
              <w:rPr>
                <w:sz w:val="30"/>
                <w:szCs w:val="30"/>
              </w:rPr>
              <w:t>обеспечение условий для надлежащего содержания помещений, зданий, сооружений;</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5A100C">
        <w:tc>
          <w:tcPr>
            <w:tcW w:w="8824" w:type="dxa"/>
            <w:hideMark/>
          </w:tcPr>
          <w:p w:rsidR="00FF4F56" w:rsidRPr="00787248" w:rsidRDefault="00C25F33" w:rsidP="00373EA1">
            <w:pPr>
              <w:autoSpaceDE/>
              <w:ind w:firstLine="639"/>
              <w:contextualSpacing/>
              <w:jc w:val="both"/>
              <w:rPr>
                <w:sz w:val="30"/>
                <w:szCs w:val="30"/>
              </w:rPr>
            </w:pPr>
            <w:r>
              <w:rPr>
                <w:sz w:val="30"/>
                <w:szCs w:val="30"/>
                <w:lang w:val="ru-RU"/>
              </w:rPr>
              <w:t>3.2.10</w:t>
            </w:r>
            <w:r w:rsidR="00373EA1">
              <w:rPr>
                <w:sz w:val="30"/>
                <w:szCs w:val="30"/>
                <w:lang w:val="ru-RU"/>
              </w:rPr>
              <w:t>. </w:t>
            </w:r>
            <w:r w:rsidR="00FF4F56" w:rsidRPr="00787248">
              <w:rPr>
                <w:sz w:val="30"/>
                <w:szCs w:val="30"/>
              </w:rPr>
              <w:t>обеспечение своевременной и качественной подготовки к новому учебному году;</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5A100C">
        <w:tc>
          <w:tcPr>
            <w:tcW w:w="8824" w:type="dxa"/>
            <w:hideMark/>
          </w:tcPr>
          <w:p w:rsidR="00FF4F56" w:rsidRPr="00787248" w:rsidRDefault="00321350" w:rsidP="00C25F33">
            <w:pPr>
              <w:autoSpaceDE/>
              <w:ind w:firstLine="639"/>
              <w:contextualSpacing/>
              <w:jc w:val="both"/>
              <w:rPr>
                <w:sz w:val="30"/>
                <w:szCs w:val="30"/>
              </w:rPr>
            </w:pPr>
            <w:r>
              <w:rPr>
                <w:sz w:val="30"/>
                <w:szCs w:val="30"/>
                <w:lang w:val="ru-RU"/>
              </w:rPr>
              <w:t>3.2.1</w:t>
            </w:r>
            <w:r w:rsidR="00C25F33">
              <w:rPr>
                <w:sz w:val="30"/>
                <w:szCs w:val="30"/>
                <w:lang w:val="ru-RU"/>
              </w:rPr>
              <w:t>1</w:t>
            </w:r>
            <w:r w:rsidR="00373EA1">
              <w:rPr>
                <w:sz w:val="30"/>
                <w:szCs w:val="30"/>
                <w:lang w:val="ru-RU"/>
              </w:rPr>
              <w:t>. </w:t>
            </w:r>
            <w:r w:rsidR="00FF4F56" w:rsidRPr="00787248">
              <w:rPr>
                <w:sz w:val="30"/>
                <w:szCs w:val="30"/>
              </w:rPr>
              <w:t>инициатива, творческий подход к решению стоящих задач, выполнению поручений</w:t>
            </w:r>
            <w:r w:rsidR="003D0736">
              <w:rPr>
                <w:sz w:val="30"/>
                <w:szCs w:val="30"/>
                <w:lang w:val="ru-RU"/>
              </w:rPr>
              <w:t>, в том числе вышестоящих организаций</w:t>
            </w:r>
            <w:r w:rsidR="00FF4F56" w:rsidRPr="00787248">
              <w:rPr>
                <w:sz w:val="30"/>
                <w:szCs w:val="30"/>
              </w:rPr>
              <w:t>;</w:t>
            </w:r>
          </w:p>
        </w:tc>
        <w:tc>
          <w:tcPr>
            <w:tcW w:w="851" w:type="dxa"/>
            <w:vAlign w:val="bottom"/>
            <w:hideMark/>
          </w:tcPr>
          <w:p w:rsidR="00FF4F56" w:rsidRPr="00373EA1" w:rsidRDefault="00FF4F56">
            <w:pPr>
              <w:jc w:val="both"/>
              <w:rPr>
                <w:sz w:val="30"/>
                <w:szCs w:val="30"/>
                <w:lang w:val="ru-RU"/>
              </w:rPr>
            </w:pPr>
            <w:r w:rsidRPr="00787248">
              <w:rPr>
                <w:sz w:val="30"/>
                <w:szCs w:val="30"/>
              </w:rPr>
              <w:t>____</w:t>
            </w:r>
          </w:p>
        </w:tc>
      </w:tr>
      <w:tr w:rsidR="00FF4F56" w:rsidRPr="00787248" w:rsidTr="005A100C">
        <w:tc>
          <w:tcPr>
            <w:tcW w:w="8824" w:type="dxa"/>
            <w:hideMark/>
          </w:tcPr>
          <w:p w:rsidR="00FF4F56" w:rsidRDefault="00C25F33" w:rsidP="00373EA1">
            <w:pPr>
              <w:autoSpaceDE/>
              <w:ind w:firstLine="639"/>
              <w:contextualSpacing/>
              <w:jc w:val="both"/>
              <w:rPr>
                <w:sz w:val="30"/>
                <w:szCs w:val="30"/>
                <w:lang w:val="ru-RU"/>
              </w:rPr>
            </w:pPr>
            <w:r>
              <w:rPr>
                <w:sz w:val="30"/>
                <w:szCs w:val="30"/>
                <w:lang w:val="ru-RU"/>
              </w:rPr>
              <w:t>3.2.12</w:t>
            </w:r>
            <w:r w:rsidR="00373EA1">
              <w:rPr>
                <w:sz w:val="30"/>
                <w:szCs w:val="30"/>
                <w:lang w:val="ru-RU"/>
              </w:rPr>
              <w:t>. </w:t>
            </w:r>
            <w:r w:rsidR="00FF4F56" w:rsidRPr="00787248">
              <w:rPr>
                <w:sz w:val="30"/>
                <w:szCs w:val="30"/>
              </w:rPr>
              <w:t>организация и проведение культурно-массовых</w:t>
            </w:r>
            <w:r w:rsidR="00321350">
              <w:rPr>
                <w:sz w:val="30"/>
                <w:szCs w:val="30"/>
                <w:lang w:val="ru-RU"/>
              </w:rPr>
              <w:t>, спортивных</w:t>
            </w:r>
            <w:r w:rsidR="00E65302">
              <w:rPr>
                <w:sz w:val="30"/>
                <w:szCs w:val="30"/>
                <w:lang w:val="ru-RU"/>
              </w:rPr>
              <w:t>, интеллектуальных и других</w:t>
            </w:r>
            <w:r w:rsidR="00E65302">
              <w:rPr>
                <w:sz w:val="30"/>
                <w:szCs w:val="30"/>
              </w:rPr>
              <w:t xml:space="preserve"> мероприятий</w:t>
            </w:r>
            <w:r w:rsidR="00321350">
              <w:rPr>
                <w:sz w:val="30"/>
                <w:szCs w:val="30"/>
              </w:rPr>
              <w:t>;</w:t>
            </w:r>
          </w:p>
          <w:p w:rsidR="00C25F33" w:rsidRDefault="00C25F33" w:rsidP="00C25F33">
            <w:pPr>
              <w:autoSpaceDE/>
              <w:ind w:firstLine="639"/>
              <w:contextualSpacing/>
              <w:jc w:val="both"/>
              <w:rPr>
                <w:sz w:val="30"/>
                <w:szCs w:val="30"/>
                <w:lang w:val="ru-RU"/>
              </w:rPr>
            </w:pPr>
            <w:r>
              <w:rPr>
                <w:sz w:val="30"/>
                <w:szCs w:val="30"/>
                <w:lang w:val="ru-RU"/>
              </w:rPr>
              <w:t>3.2.13. высокие результаты в работе, подтвержденные в ходе ведомственного и других видов контроля;</w:t>
            </w:r>
          </w:p>
          <w:p w:rsidR="00321350" w:rsidRPr="00321350" w:rsidRDefault="00321350" w:rsidP="00373EA1">
            <w:pPr>
              <w:autoSpaceDE/>
              <w:ind w:firstLine="639"/>
              <w:contextualSpacing/>
              <w:jc w:val="both"/>
              <w:rPr>
                <w:sz w:val="30"/>
                <w:szCs w:val="30"/>
                <w:lang w:val="ru-RU"/>
              </w:rPr>
            </w:pP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5A100C">
        <w:tc>
          <w:tcPr>
            <w:tcW w:w="8824" w:type="dxa"/>
            <w:hideMark/>
          </w:tcPr>
          <w:p w:rsidR="00FF4F56" w:rsidRPr="00787248" w:rsidRDefault="00373EA1">
            <w:pPr>
              <w:jc w:val="center"/>
              <w:rPr>
                <w:sz w:val="30"/>
                <w:szCs w:val="30"/>
              </w:rPr>
            </w:pPr>
            <w:r>
              <w:rPr>
                <w:sz w:val="30"/>
                <w:szCs w:val="30"/>
              </w:rPr>
              <w:t>3.3</w:t>
            </w:r>
            <w:r w:rsidR="00FF4F56" w:rsidRPr="00787248">
              <w:rPr>
                <w:sz w:val="30"/>
                <w:szCs w:val="30"/>
              </w:rPr>
              <w:t>.</w:t>
            </w:r>
            <w:r w:rsidR="00C25F33">
              <w:rPr>
                <w:sz w:val="30"/>
                <w:szCs w:val="30"/>
              </w:rPr>
              <w:t> </w:t>
            </w:r>
            <w:r w:rsidR="00FF4F56" w:rsidRPr="00373EA1">
              <w:rPr>
                <w:sz w:val="30"/>
                <w:szCs w:val="30"/>
                <w:u w:val="single"/>
              </w:rPr>
              <w:t>для педагогических работников:</w:t>
            </w:r>
          </w:p>
        </w:tc>
        <w:tc>
          <w:tcPr>
            <w:tcW w:w="851" w:type="dxa"/>
            <w:vAlign w:val="bottom"/>
          </w:tcPr>
          <w:p w:rsidR="00FF4F56" w:rsidRPr="00787248" w:rsidRDefault="00FF4F56">
            <w:pPr>
              <w:jc w:val="both"/>
              <w:rPr>
                <w:sz w:val="30"/>
                <w:szCs w:val="30"/>
              </w:rPr>
            </w:pPr>
          </w:p>
        </w:tc>
      </w:tr>
      <w:tr w:rsidR="00FF4F56" w:rsidRPr="00787248" w:rsidTr="005A100C">
        <w:tc>
          <w:tcPr>
            <w:tcW w:w="8824" w:type="dxa"/>
            <w:hideMark/>
          </w:tcPr>
          <w:p w:rsidR="00FF4F56" w:rsidRPr="00787248" w:rsidRDefault="00200802" w:rsidP="00200802">
            <w:pPr>
              <w:autoSpaceDE/>
              <w:ind w:left="72" w:firstLine="567"/>
              <w:contextualSpacing/>
              <w:jc w:val="both"/>
              <w:rPr>
                <w:sz w:val="30"/>
                <w:szCs w:val="30"/>
              </w:rPr>
            </w:pPr>
            <w:r>
              <w:rPr>
                <w:sz w:val="30"/>
                <w:szCs w:val="30"/>
                <w:lang w:val="ru-RU"/>
              </w:rPr>
              <w:t>3.3.1. </w:t>
            </w:r>
            <w:r w:rsidR="00FF4F56" w:rsidRPr="00787248">
              <w:rPr>
                <w:sz w:val="30"/>
                <w:szCs w:val="30"/>
              </w:rPr>
              <w:t xml:space="preserve">проведение открытых уроков, </w:t>
            </w:r>
            <w:r w:rsidR="00E65302">
              <w:rPr>
                <w:sz w:val="30"/>
                <w:szCs w:val="30"/>
              </w:rPr>
              <w:t>методических недель и семинаров</w:t>
            </w:r>
            <w:r w:rsidR="00E65302">
              <w:rPr>
                <w:sz w:val="30"/>
                <w:szCs w:val="30"/>
                <w:lang w:val="ru-RU"/>
              </w:rPr>
              <w:t>, участие в подготовке педагогического совета</w:t>
            </w:r>
            <w:r w:rsidR="00FF4F56" w:rsidRPr="00787248">
              <w:rPr>
                <w:sz w:val="30"/>
                <w:szCs w:val="30"/>
              </w:rPr>
              <w:t>;</w:t>
            </w:r>
          </w:p>
        </w:tc>
        <w:tc>
          <w:tcPr>
            <w:tcW w:w="851" w:type="dxa"/>
            <w:vAlign w:val="bottom"/>
            <w:hideMark/>
          </w:tcPr>
          <w:p w:rsidR="00FF4F56" w:rsidRPr="00200802" w:rsidRDefault="00FF4F56">
            <w:pPr>
              <w:jc w:val="both"/>
              <w:rPr>
                <w:sz w:val="30"/>
                <w:szCs w:val="30"/>
                <w:lang w:val="ru-RU"/>
              </w:rPr>
            </w:pPr>
            <w:r w:rsidRPr="00787248">
              <w:rPr>
                <w:sz w:val="30"/>
                <w:szCs w:val="30"/>
              </w:rPr>
              <w:t>____</w:t>
            </w:r>
          </w:p>
        </w:tc>
      </w:tr>
      <w:tr w:rsidR="00FF4F56" w:rsidRPr="00787248" w:rsidTr="005A100C">
        <w:tc>
          <w:tcPr>
            <w:tcW w:w="8824" w:type="dxa"/>
            <w:hideMark/>
          </w:tcPr>
          <w:p w:rsidR="00FF4F56" w:rsidRPr="00787248" w:rsidRDefault="0034060B" w:rsidP="0034060B">
            <w:pPr>
              <w:autoSpaceDE/>
              <w:ind w:firstLine="639"/>
              <w:contextualSpacing/>
              <w:jc w:val="both"/>
              <w:rPr>
                <w:sz w:val="30"/>
                <w:szCs w:val="30"/>
              </w:rPr>
            </w:pPr>
            <w:r>
              <w:rPr>
                <w:sz w:val="30"/>
                <w:szCs w:val="30"/>
                <w:lang w:val="ru-RU"/>
              </w:rPr>
              <w:t>3.3.2. </w:t>
            </w:r>
            <w:r w:rsidR="00FF4F56" w:rsidRPr="00787248">
              <w:rPr>
                <w:sz w:val="30"/>
                <w:szCs w:val="30"/>
              </w:rPr>
              <w:t xml:space="preserve">результативное участие </w:t>
            </w:r>
            <w:r w:rsidR="00A90FB8">
              <w:rPr>
                <w:sz w:val="30"/>
                <w:szCs w:val="30"/>
                <w:lang w:val="ru-RU"/>
              </w:rPr>
              <w:t xml:space="preserve">обучающихся </w:t>
            </w:r>
            <w:r w:rsidR="00FF4F56" w:rsidRPr="00787248">
              <w:rPr>
                <w:sz w:val="30"/>
                <w:szCs w:val="30"/>
              </w:rPr>
              <w:t>в районных (городских) и других предметных олимпиадах</w:t>
            </w:r>
            <w:r w:rsidR="00E65302">
              <w:rPr>
                <w:sz w:val="30"/>
                <w:szCs w:val="30"/>
                <w:lang w:val="ru-RU"/>
              </w:rPr>
              <w:t>, конкурсах, конференциях и др.</w:t>
            </w:r>
            <w:r w:rsidR="00FF4F56" w:rsidRPr="00787248">
              <w:rPr>
                <w:sz w:val="30"/>
                <w:szCs w:val="30"/>
              </w:rPr>
              <w:t>;</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200802" w:rsidRPr="00787248" w:rsidTr="005A100C">
        <w:tc>
          <w:tcPr>
            <w:tcW w:w="8824" w:type="dxa"/>
          </w:tcPr>
          <w:p w:rsidR="00200802" w:rsidRPr="00787248" w:rsidRDefault="0034060B" w:rsidP="003D0736">
            <w:pPr>
              <w:autoSpaceDE/>
              <w:ind w:firstLine="639"/>
              <w:contextualSpacing/>
              <w:jc w:val="both"/>
              <w:rPr>
                <w:sz w:val="30"/>
                <w:szCs w:val="30"/>
              </w:rPr>
            </w:pPr>
            <w:r>
              <w:rPr>
                <w:sz w:val="30"/>
                <w:szCs w:val="30"/>
                <w:lang w:val="ru-RU"/>
              </w:rPr>
              <w:t>3.3.3. </w:t>
            </w:r>
            <w:r w:rsidR="00200802">
              <w:rPr>
                <w:sz w:val="30"/>
                <w:szCs w:val="30"/>
                <w:lang w:val="ru-RU"/>
              </w:rPr>
              <w:t>качество</w:t>
            </w:r>
            <w:r w:rsidR="003D0736">
              <w:rPr>
                <w:sz w:val="30"/>
                <w:szCs w:val="30"/>
                <w:lang w:val="ru-RU"/>
              </w:rPr>
              <w:t xml:space="preserve">, </w:t>
            </w:r>
            <w:r w:rsidR="00200802">
              <w:rPr>
                <w:sz w:val="30"/>
                <w:szCs w:val="30"/>
                <w:lang w:val="ru-RU"/>
              </w:rPr>
              <w:t>интенсивность</w:t>
            </w:r>
            <w:r w:rsidR="003D0736">
              <w:rPr>
                <w:sz w:val="30"/>
                <w:szCs w:val="30"/>
                <w:lang w:val="ru-RU"/>
              </w:rPr>
              <w:t xml:space="preserve"> и оперативность</w:t>
            </w:r>
            <w:r w:rsidR="00200802">
              <w:rPr>
                <w:sz w:val="30"/>
                <w:szCs w:val="30"/>
                <w:lang w:val="ru-RU"/>
              </w:rPr>
              <w:t xml:space="preserve"> выполняемой работы;</w:t>
            </w:r>
          </w:p>
        </w:tc>
        <w:tc>
          <w:tcPr>
            <w:tcW w:w="851" w:type="dxa"/>
            <w:vAlign w:val="bottom"/>
          </w:tcPr>
          <w:p w:rsidR="00200802" w:rsidRPr="00787248" w:rsidRDefault="00200802">
            <w:pPr>
              <w:jc w:val="both"/>
              <w:rPr>
                <w:sz w:val="30"/>
                <w:szCs w:val="30"/>
              </w:rPr>
            </w:pPr>
          </w:p>
        </w:tc>
      </w:tr>
      <w:tr w:rsidR="00FF4F56" w:rsidRPr="00787248" w:rsidTr="005A100C">
        <w:tc>
          <w:tcPr>
            <w:tcW w:w="8824" w:type="dxa"/>
            <w:hideMark/>
          </w:tcPr>
          <w:p w:rsidR="00FF4F56" w:rsidRPr="00787248" w:rsidRDefault="0034060B" w:rsidP="0034060B">
            <w:pPr>
              <w:autoSpaceDE/>
              <w:ind w:firstLine="639"/>
              <w:contextualSpacing/>
              <w:jc w:val="both"/>
              <w:rPr>
                <w:sz w:val="30"/>
                <w:szCs w:val="30"/>
              </w:rPr>
            </w:pPr>
            <w:r>
              <w:rPr>
                <w:sz w:val="30"/>
                <w:szCs w:val="30"/>
                <w:lang w:val="ru-RU"/>
              </w:rPr>
              <w:t>3.3.4. </w:t>
            </w:r>
            <w:r w:rsidR="00FF4F56" w:rsidRPr="00787248">
              <w:rPr>
                <w:sz w:val="30"/>
                <w:szCs w:val="30"/>
              </w:rPr>
              <w:t>работ</w:t>
            </w:r>
            <w:r w:rsidR="00200802">
              <w:rPr>
                <w:sz w:val="30"/>
                <w:szCs w:val="30"/>
                <w:lang w:val="ru-RU"/>
              </w:rPr>
              <w:t>а</w:t>
            </w:r>
            <w:r w:rsidR="00FF4F56" w:rsidRPr="00787248">
              <w:rPr>
                <w:sz w:val="30"/>
                <w:szCs w:val="30"/>
              </w:rPr>
              <w:t xml:space="preserve"> по оформлению кабинета и содержанию его в образцовом порядке</w:t>
            </w:r>
            <w:r w:rsidR="00F20F50">
              <w:rPr>
                <w:sz w:val="30"/>
                <w:szCs w:val="30"/>
                <w:lang w:val="ru-RU"/>
              </w:rPr>
              <w:t xml:space="preserve"> и методическо</w:t>
            </w:r>
            <w:r w:rsidR="00200802">
              <w:rPr>
                <w:sz w:val="30"/>
                <w:szCs w:val="30"/>
                <w:lang w:val="ru-RU"/>
              </w:rPr>
              <w:t>е</w:t>
            </w:r>
            <w:r w:rsidR="00F20F50">
              <w:rPr>
                <w:sz w:val="30"/>
                <w:szCs w:val="30"/>
                <w:lang w:val="ru-RU"/>
              </w:rPr>
              <w:t xml:space="preserve"> обеспечени</w:t>
            </w:r>
            <w:r w:rsidR="00200802">
              <w:rPr>
                <w:sz w:val="30"/>
                <w:szCs w:val="30"/>
                <w:lang w:val="ru-RU"/>
              </w:rPr>
              <w:t>е</w:t>
            </w:r>
            <w:r w:rsidR="00F20F50">
              <w:rPr>
                <w:sz w:val="30"/>
                <w:szCs w:val="30"/>
                <w:lang w:val="ru-RU"/>
              </w:rPr>
              <w:t xml:space="preserve"> образовательного процесса</w:t>
            </w:r>
            <w:r w:rsidR="00FF4F56" w:rsidRPr="00787248">
              <w:rPr>
                <w:sz w:val="30"/>
                <w:szCs w:val="30"/>
              </w:rPr>
              <w:t>;</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5A100C">
        <w:tc>
          <w:tcPr>
            <w:tcW w:w="8824" w:type="dxa"/>
            <w:hideMark/>
          </w:tcPr>
          <w:p w:rsidR="00FF4F56" w:rsidRPr="0034060B" w:rsidRDefault="003C1B7F" w:rsidP="003C1B7F">
            <w:pPr>
              <w:autoSpaceDE/>
              <w:ind w:firstLine="639"/>
              <w:contextualSpacing/>
              <w:jc w:val="both"/>
              <w:rPr>
                <w:sz w:val="30"/>
                <w:szCs w:val="30"/>
              </w:rPr>
            </w:pPr>
            <w:r>
              <w:rPr>
                <w:sz w:val="30"/>
                <w:szCs w:val="30"/>
                <w:lang w:val="ru-RU"/>
              </w:rPr>
              <w:t>3.3.5.</w:t>
            </w:r>
            <w:r w:rsidR="0034060B">
              <w:rPr>
                <w:sz w:val="30"/>
                <w:szCs w:val="30"/>
                <w:lang w:val="ru-RU"/>
              </w:rPr>
              <w:t> </w:t>
            </w:r>
            <w:r w:rsidR="00FF4F56" w:rsidRPr="0034060B">
              <w:rPr>
                <w:sz w:val="30"/>
                <w:szCs w:val="30"/>
              </w:rPr>
              <w:t>результативность работы кружков, факультативов;</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34060B" w:rsidRPr="00787248" w:rsidTr="005A100C">
        <w:tc>
          <w:tcPr>
            <w:tcW w:w="8824" w:type="dxa"/>
          </w:tcPr>
          <w:p w:rsidR="0034060B" w:rsidRPr="0034060B" w:rsidRDefault="0034060B" w:rsidP="003C1B7F">
            <w:pPr>
              <w:autoSpaceDE/>
              <w:ind w:firstLine="639"/>
              <w:contextualSpacing/>
              <w:jc w:val="both"/>
              <w:rPr>
                <w:sz w:val="30"/>
                <w:szCs w:val="30"/>
              </w:rPr>
            </w:pPr>
            <w:r w:rsidRPr="0034060B">
              <w:rPr>
                <w:sz w:val="30"/>
                <w:szCs w:val="30"/>
                <w:lang w:val="ru-RU"/>
              </w:rPr>
              <w:t>3.3.</w:t>
            </w:r>
            <w:r w:rsidR="003C1B7F">
              <w:rPr>
                <w:sz w:val="30"/>
                <w:szCs w:val="30"/>
                <w:lang w:val="ru-RU"/>
              </w:rPr>
              <w:t>6</w:t>
            </w:r>
            <w:r w:rsidRPr="0034060B">
              <w:rPr>
                <w:sz w:val="30"/>
                <w:szCs w:val="30"/>
                <w:lang w:val="ru-RU"/>
              </w:rPr>
              <w:t>. качество организации внеурочной занятости</w:t>
            </w:r>
            <w:r w:rsidRPr="0034060B">
              <w:rPr>
                <w:sz w:val="30"/>
                <w:szCs w:val="30"/>
              </w:rPr>
              <w:t>;</w:t>
            </w:r>
          </w:p>
        </w:tc>
        <w:tc>
          <w:tcPr>
            <w:tcW w:w="851" w:type="dxa"/>
            <w:vAlign w:val="bottom"/>
          </w:tcPr>
          <w:p w:rsidR="0034060B" w:rsidRPr="00787248" w:rsidRDefault="0034060B" w:rsidP="0034060B">
            <w:pPr>
              <w:jc w:val="both"/>
              <w:rPr>
                <w:sz w:val="30"/>
                <w:szCs w:val="30"/>
              </w:rPr>
            </w:pPr>
          </w:p>
        </w:tc>
      </w:tr>
      <w:tr w:rsidR="0034060B" w:rsidRPr="00787248" w:rsidTr="005A100C">
        <w:tc>
          <w:tcPr>
            <w:tcW w:w="8824" w:type="dxa"/>
            <w:hideMark/>
          </w:tcPr>
          <w:p w:rsidR="0034060B" w:rsidRPr="00787248" w:rsidRDefault="003C1B7F" w:rsidP="003C1B7F">
            <w:pPr>
              <w:autoSpaceDE/>
              <w:ind w:firstLine="639"/>
              <w:contextualSpacing/>
              <w:jc w:val="both"/>
              <w:rPr>
                <w:sz w:val="30"/>
                <w:szCs w:val="30"/>
              </w:rPr>
            </w:pPr>
            <w:r>
              <w:rPr>
                <w:sz w:val="30"/>
                <w:szCs w:val="30"/>
                <w:lang w:val="ru-RU"/>
              </w:rPr>
              <w:t>3.3.7. </w:t>
            </w:r>
            <w:r w:rsidR="0034060B" w:rsidRPr="00787248">
              <w:rPr>
                <w:sz w:val="30"/>
                <w:szCs w:val="30"/>
              </w:rPr>
              <w:t>работа по подготовке победителей олимпиад, научно-практических конференций, смотров-конкурсов, соревнований и других мероприятий;</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3C1B7F" w:rsidP="003C1B7F">
            <w:pPr>
              <w:autoSpaceDE/>
              <w:ind w:firstLine="639"/>
              <w:contextualSpacing/>
              <w:jc w:val="both"/>
              <w:rPr>
                <w:sz w:val="30"/>
                <w:szCs w:val="30"/>
              </w:rPr>
            </w:pPr>
            <w:r>
              <w:rPr>
                <w:sz w:val="30"/>
                <w:szCs w:val="30"/>
                <w:lang w:val="ru-RU"/>
              </w:rPr>
              <w:t>3.3.8.</w:t>
            </w:r>
            <w:r w:rsidR="0034060B">
              <w:rPr>
                <w:sz w:val="30"/>
                <w:szCs w:val="30"/>
                <w:lang w:val="ru-RU"/>
              </w:rPr>
              <w:t> </w:t>
            </w:r>
            <w:r w:rsidR="0034060B" w:rsidRPr="00787248">
              <w:rPr>
                <w:sz w:val="30"/>
                <w:szCs w:val="30"/>
              </w:rPr>
              <w:t>эффективное участие в ра</w:t>
            </w:r>
            <w:r w:rsidR="0034060B">
              <w:rPr>
                <w:sz w:val="30"/>
                <w:szCs w:val="30"/>
              </w:rPr>
              <w:t>йонных (городских) мероприятиях</w:t>
            </w:r>
            <w:r w:rsidR="0034060B" w:rsidRPr="00787248">
              <w:rPr>
                <w:sz w:val="30"/>
                <w:szCs w:val="30"/>
              </w:rPr>
              <w:t>;</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3C1B7F" w:rsidP="003C1B7F">
            <w:pPr>
              <w:autoSpaceDE/>
              <w:ind w:firstLine="639"/>
              <w:contextualSpacing/>
              <w:jc w:val="both"/>
              <w:rPr>
                <w:sz w:val="30"/>
                <w:szCs w:val="30"/>
              </w:rPr>
            </w:pPr>
            <w:r>
              <w:rPr>
                <w:sz w:val="30"/>
                <w:szCs w:val="30"/>
                <w:lang w:val="ru-RU"/>
              </w:rPr>
              <w:t>3.3.9.</w:t>
            </w:r>
            <w:r w:rsidR="0034060B">
              <w:rPr>
                <w:sz w:val="30"/>
                <w:szCs w:val="30"/>
                <w:lang w:val="ru-RU"/>
              </w:rPr>
              <w:t> </w:t>
            </w:r>
            <w:r w:rsidR="0034060B" w:rsidRPr="00787248">
              <w:rPr>
                <w:sz w:val="30"/>
                <w:szCs w:val="30"/>
              </w:rPr>
              <w:t>накопление дидактического, раздаточного материала, наглядных пособий;</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3C1B7F" w:rsidP="003C1B7F">
            <w:pPr>
              <w:autoSpaceDE/>
              <w:ind w:firstLine="639"/>
              <w:contextualSpacing/>
              <w:jc w:val="both"/>
              <w:rPr>
                <w:sz w:val="30"/>
                <w:szCs w:val="30"/>
              </w:rPr>
            </w:pPr>
            <w:r>
              <w:rPr>
                <w:sz w:val="30"/>
                <w:szCs w:val="30"/>
                <w:lang w:val="ru-RU"/>
              </w:rPr>
              <w:t>3.3.10.</w:t>
            </w:r>
            <w:r w:rsidR="0034060B">
              <w:rPr>
                <w:sz w:val="30"/>
                <w:szCs w:val="30"/>
                <w:lang w:val="ru-RU"/>
              </w:rPr>
              <w:t> р</w:t>
            </w:r>
            <w:r w:rsidR="0034060B">
              <w:rPr>
                <w:sz w:val="30"/>
                <w:szCs w:val="30"/>
              </w:rPr>
              <w:t>абота</w:t>
            </w:r>
            <w:r w:rsidR="0034060B" w:rsidRPr="00787248">
              <w:rPr>
                <w:sz w:val="30"/>
                <w:szCs w:val="30"/>
              </w:rPr>
              <w:t xml:space="preserve"> по утвержденному эксперименту, работ</w:t>
            </w:r>
            <w:r w:rsidR="0034060B">
              <w:rPr>
                <w:sz w:val="30"/>
                <w:szCs w:val="30"/>
                <w:lang w:val="ru-RU"/>
              </w:rPr>
              <w:t>а</w:t>
            </w:r>
            <w:r w:rsidR="0034060B" w:rsidRPr="00787248">
              <w:rPr>
                <w:sz w:val="30"/>
                <w:szCs w:val="30"/>
              </w:rPr>
              <w:t xml:space="preserve"> по программе углубленного и профильного преподавания предметов;</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3C1B7F" w:rsidP="003C1B7F">
            <w:pPr>
              <w:autoSpaceDE/>
              <w:ind w:firstLine="639"/>
              <w:contextualSpacing/>
              <w:jc w:val="both"/>
              <w:rPr>
                <w:sz w:val="30"/>
                <w:szCs w:val="30"/>
              </w:rPr>
            </w:pPr>
            <w:r>
              <w:rPr>
                <w:sz w:val="30"/>
                <w:szCs w:val="30"/>
                <w:lang w:val="ru-RU"/>
              </w:rPr>
              <w:t>3.3.11.</w:t>
            </w:r>
            <w:r w:rsidR="0034060B">
              <w:rPr>
                <w:sz w:val="30"/>
                <w:szCs w:val="30"/>
                <w:lang w:val="ru-RU"/>
              </w:rPr>
              <w:t> </w:t>
            </w:r>
            <w:r w:rsidR="0034060B" w:rsidRPr="00787248">
              <w:rPr>
                <w:sz w:val="30"/>
                <w:szCs w:val="30"/>
              </w:rPr>
              <w:t xml:space="preserve">работа по поддержанию порядка, сохранности </w:t>
            </w:r>
            <w:r w:rsidR="0034060B" w:rsidRPr="00787248">
              <w:rPr>
                <w:sz w:val="30"/>
                <w:szCs w:val="30"/>
              </w:rPr>
              <w:lastRenderedPageBreak/>
              <w:t>имущества и оборудования;</w:t>
            </w:r>
          </w:p>
        </w:tc>
        <w:tc>
          <w:tcPr>
            <w:tcW w:w="851" w:type="dxa"/>
            <w:vAlign w:val="bottom"/>
            <w:hideMark/>
          </w:tcPr>
          <w:p w:rsidR="0034060B" w:rsidRPr="00787248" w:rsidRDefault="0034060B" w:rsidP="0034060B">
            <w:pPr>
              <w:jc w:val="both"/>
              <w:rPr>
                <w:sz w:val="30"/>
                <w:szCs w:val="30"/>
              </w:rPr>
            </w:pPr>
            <w:r w:rsidRPr="00787248">
              <w:rPr>
                <w:sz w:val="30"/>
                <w:szCs w:val="30"/>
              </w:rPr>
              <w:lastRenderedPageBreak/>
              <w:t>____</w:t>
            </w:r>
          </w:p>
        </w:tc>
      </w:tr>
      <w:tr w:rsidR="0034060B" w:rsidRPr="00787248" w:rsidTr="005A100C">
        <w:tc>
          <w:tcPr>
            <w:tcW w:w="8824" w:type="dxa"/>
            <w:hideMark/>
          </w:tcPr>
          <w:p w:rsidR="0034060B" w:rsidRPr="00787248" w:rsidRDefault="003C1B7F" w:rsidP="003C1B7F">
            <w:pPr>
              <w:autoSpaceDE/>
              <w:ind w:firstLine="639"/>
              <w:contextualSpacing/>
              <w:jc w:val="both"/>
              <w:rPr>
                <w:sz w:val="30"/>
                <w:szCs w:val="30"/>
              </w:rPr>
            </w:pPr>
            <w:r>
              <w:rPr>
                <w:sz w:val="30"/>
                <w:szCs w:val="30"/>
                <w:lang w:val="ru-RU"/>
              </w:rPr>
              <w:lastRenderedPageBreak/>
              <w:t>3.3.12.</w:t>
            </w:r>
            <w:r w:rsidR="0034060B">
              <w:rPr>
                <w:sz w:val="30"/>
                <w:szCs w:val="30"/>
                <w:lang w:val="ru-RU"/>
              </w:rPr>
              <w:t> </w:t>
            </w:r>
            <w:r w:rsidR="0034060B" w:rsidRPr="00787248">
              <w:rPr>
                <w:sz w:val="30"/>
                <w:szCs w:val="30"/>
              </w:rPr>
              <w:t>обобщение передового опыта</w:t>
            </w:r>
            <w:r w:rsidR="0034060B">
              <w:rPr>
                <w:sz w:val="30"/>
                <w:szCs w:val="30"/>
                <w:lang w:val="ru-RU"/>
              </w:rPr>
              <w:t>, выступления с докладами, сообщениями по обмену опытом, передача опыта через публикации в методических изданиях, СМИ</w:t>
            </w:r>
            <w:r w:rsidR="0034060B" w:rsidRPr="00787248">
              <w:rPr>
                <w:sz w:val="30"/>
                <w:szCs w:val="30"/>
              </w:rPr>
              <w:t>;</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3C1B7F" w:rsidP="003C1B7F">
            <w:pPr>
              <w:autoSpaceDE/>
              <w:ind w:firstLine="639"/>
              <w:contextualSpacing/>
              <w:jc w:val="both"/>
              <w:rPr>
                <w:sz w:val="30"/>
                <w:szCs w:val="30"/>
              </w:rPr>
            </w:pPr>
            <w:r>
              <w:rPr>
                <w:sz w:val="30"/>
                <w:szCs w:val="30"/>
                <w:lang w:val="ru-RU"/>
              </w:rPr>
              <w:t>3.3.13. </w:t>
            </w:r>
            <w:r w:rsidR="0034060B" w:rsidRPr="00787248">
              <w:rPr>
                <w:sz w:val="30"/>
                <w:szCs w:val="30"/>
              </w:rPr>
              <w:t>успешная организационно-методическая работа;</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3C1B7F" w:rsidP="003C1B7F">
            <w:pPr>
              <w:autoSpaceDE/>
              <w:ind w:firstLine="639"/>
              <w:contextualSpacing/>
              <w:jc w:val="both"/>
              <w:rPr>
                <w:sz w:val="30"/>
                <w:szCs w:val="30"/>
              </w:rPr>
            </w:pPr>
            <w:r w:rsidRPr="003C1B7F">
              <w:rPr>
                <w:sz w:val="30"/>
                <w:szCs w:val="30"/>
                <w:lang w:val="ru-RU"/>
              </w:rPr>
              <w:t>3.3.14. организация</w:t>
            </w:r>
            <w:r w:rsidRPr="004C43E4">
              <w:rPr>
                <w:sz w:val="30"/>
                <w:szCs w:val="30"/>
                <w:lang w:val="ru-RU"/>
              </w:rPr>
              <w:t xml:space="preserve"> и проведение выпускной кампании;</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3C1B7F" w:rsidP="003C1B7F">
            <w:pPr>
              <w:autoSpaceDE/>
              <w:ind w:left="72" w:firstLine="567"/>
              <w:contextualSpacing/>
              <w:jc w:val="both"/>
              <w:rPr>
                <w:sz w:val="30"/>
                <w:szCs w:val="30"/>
              </w:rPr>
            </w:pPr>
            <w:r>
              <w:rPr>
                <w:sz w:val="30"/>
                <w:szCs w:val="30"/>
                <w:lang w:val="ru-RU"/>
              </w:rPr>
              <w:t>3.3.15. </w:t>
            </w:r>
            <w:r w:rsidR="0034060B" w:rsidRPr="00787248">
              <w:rPr>
                <w:sz w:val="30"/>
                <w:szCs w:val="30"/>
              </w:rPr>
              <w:t>разработка и внедрение новых технологий обучения (тесты, деловые иг</w:t>
            </w:r>
            <w:r w:rsidR="003D0736">
              <w:rPr>
                <w:sz w:val="30"/>
                <w:szCs w:val="30"/>
                <w:lang w:val="ru-RU"/>
              </w:rPr>
              <w:t>р</w:t>
            </w:r>
            <w:r w:rsidR="0034060B" w:rsidRPr="00787248">
              <w:rPr>
                <w:sz w:val="30"/>
                <w:szCs w:val="30"/>
              </w:rPr>
              <w:t>ы, использование компьютера и т.д.);</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3C1B7F" w:rsidP="003C1B7F">
            <w:pPr>
              <w:autoSpaceDE/>
              <w:ind w:firstLine="639"/>
              <w:contextualSpacing/>
              <w:jc w:val="both"/>
              <w:rPr>
                <w:sz w:val="30"/>
                <w:szCs w:val="30"/>
              </w:rPr>
            </w:pPr>
            <w:r>
              <w:rPr>
                <w:sz w:val="30"/>
                <w:szCs w:val="30"/>
                <w:lang w:val="ru-RU"/>
              </w:rPr>
              <w:t>3.3.16. </w:t>
            </w:r>
            <w:r w:rsidR="0034060B">
              <w:rPr>
                <w:sz w:val="30"/>
                <w:szCs w:val="30"/>
              </w:rPr>
              <w:t>работа</w:t>
            </w:r>
            <w:r w:rsidR="0034060B" w:rsidRPr="00787248">
              <w:rPr>
                <w:sz w:val="30"/>
                <w:szCs w:val="30"/>
              </w:rPr>
              <w:t xml:space="preserve"> с одаренными </w:t>
            </w:r>
            <w:r w:rsidR="0034060B">
              <w:rPr>
                <w:sz w:val="30"/>
                <w:szCs w:val="30"/>
                <w:lang w:val="ru-RU"/>
              </w:rPr>
              <w:t>об</w:t>
            </w:r>
            <w:r w:rsidR="0034060B" w:rsidRPr="00787248">
              <w:rPr>
                <w:sz w:val="30"/>
                <w:szCs w:val="30"/>
              </w:rPr>
              <w:t>уча</w:t>
            </w:r>
            <w:r w:rsidR="0034060B">
              <w:rPr>
                <w:sz w:val="30"/>
                <w:szCs w:val="30"/>
                <w:lang w:val="ru-RU"/>
              </w:rPr>
              <w:t>ю</w:t>
            </w:r>
            <w:r w:rsidR="0034060B" w:rsidRPr="00787248">
              <w:rPr>
                <w:sz w:val="30"/>
                <w:szCs w:val="30"/>
              </w:rPr>
              <w:t xml:space="preserve">щимися и другое </w:t>
            </w:r>
            <w:r w:rsidR="0034060B" w:rsidRPr="003D0736">
              <w:rPr>
                <w:i/>
                <w:sz w:val="30"/>
                <w:szCs w:val="30"/>
              </w:rPr>
              <w:t>(указать)</w:t>
            </w:r>
            <w:r w:rsidR="0034060B" w:rsidRPr="00787248">
              <w:rPr>
                <w:sz w:val="30"/>
                <w:szCs w:val="30"/>
              </w:rPr>
              <w:t>;</w:t>
            </w:r>
          </w:p>
        </w:tc>
        <w:tc>
          <w:tcPr>
            <w:tcW w:w="851" w:type="dxa"/>
            <w:vAlign w:val="bottom"/>
          </w:tcPr>
          <w:p w:rsidR="0034060B" w:rsidRPr="00787248" w:rsidRDefault="0034060B" w:rsidP="0034060B">
            <w:pPr>
              <w:jc w:val="both"/>
              <w:rPr>
                <w:sz w:val="30"/>
                <w:szCs w:val="30"/>
              </w:rPr>
            </w:pPr>
          </w:p>
        </w:tc>
      </w:tr>
      <w:tr w:rsidR="0034060B" w:rsidRPr="00787248" w:rsidTr="005A100C">
        <w:tc>
          <w:tcPr>
            <w:tcW w:w="8824" w:type="dxa"/>
            <w:hideMark/>
          </w:tcPr>
          <w:p w:rsidR="0034060B" w:rsidRPr="00787248" w:rsidRDefault="003C1B7F" w:rsidP="003C1B7F">
            <w:pPr>
              <w:autoSpaceDE/>
              <w:ind w:firstLine="639"/>
              <w:contextualSpacing/>
              <w:jc w:val="both"/>
              <w:rPr>
                <w:sz w:val="30"/>
                <w:szCs w:val="30"/>
              </w:rPr>
            </w:pPr>
            <w:r>
              <w:rPr>
                <w:sz w:val="30"/>
                <w:szCs w:val="30"/>
                <w:lang w:val="ru-RU"/>
              </w:rPr>
              <w:t>3.3.17. </w:t>
            </w:r>
            <w:r w:rsidR="0034060B" w:rsidRPr="00787248">
              <w:rPr>
                <w:sz w:val="30"/>
                <w:szCs w:val="30"/>
              </w:rPr>
              <w:t>участие в воспитательных мероприятиях;</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3C1B7F" w:rsidP="003C1B7F">
            <w:pPr>
              <w:autoSpaceDE/>
              <w:ind w:firstLine="639"/>
              <w:contextualSpacing/>
              <w:jc w:val="both"/>
              <w:rPr>
                <w:sz w:val="30"/>
                <w:szCs w:val="30"/>
              </w:rPr>
            </w:pPr>
            <w:r>
              <w:rPr>
                <w:sz w:val="30"/>
                <w:szCs w:val="30"/>
                <w:lang w:val="ru-RU"/>
              </w:rPr>
              <w:t>3.3.18. </w:t>
            </w:r>
            <w:r w:rsidR="0034060B" w:rsidRPr="00787248">
              <w:rPr>
                <w:sz w:val="30"/>
                <w:szCs w:val="30"/>
              </w:rPr>
              <w:t>оборудование аудиторий, лабораторий наглядными пособиями;</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3C1B7F" w:rsidP="003C1B7F">
            <w:pPr>
              <w:autoSpaceDE/>
              <w:ind w:firstLine="639"/>
              <w:contextualSpacing/>
              <w:jc w:val="both"/>
              <w:rPr>
                <w:sz w:val="30"/>
                <w:szCs w:val="30"/>
              </w:rPr>
            </w:pPr>
            <w:r>
              <w:rPr>
                <w:sz w:val="30"/>
                <w:szCs w:val="30"/>
                <w:lang w:val="ru-RU"/>
              </w:rPr>
              <w:t>3.3.19. </w:t>
            </w:r>
            <w:r w:rsidR="0034060B" w:rsidRPr="00787248">
              <w:rPr>
                <w:sz w:val="30"/>
                <w:szCs w:val="30"/>
              </w:rPr>
              <w:t>поддержание надлежащего порядка в закрепленных лабораториях, эстетическое оформление рабочих мест, помещений;</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3C1B7F" w:rsidP="003C1B7F">
            <w:pPr>
              <w:autoSpaceDE/>
              <w:ind w:firstLine="639"/>
              <w:contextualSpacing/>
              <w:jc w:val="both"/>
              <w:rPr>
                <w:sz w:val="30"/>
                <w:szCs w:val="30"/>
              </w:rPr>
            </w:pPr>
            <w:r>
              <w:rPr>
                <w:sz w:val="30"/>
                <w:szCs w:val="30"/>
                <w:lang w:val="ru-RU"/>
              </w:rPr>
              <w:t>3.3.20. </w:t>
            </w:r>
            <w:r w:rsidR="0034060B" w:rsidRPr="00787248">
              <w:rPr>
                <w:sz w:val="30"/>
                <w:szCs w:val="30"/>
              </w:rPr>
              <w:t>обеспечение работы приемных комиссий;</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rPr>
          <w:trHeight w:val="528"/>
        </w:trPr>
        <w:tc>
          <w:tcPr>
            <w:tcW w:w="8824" w:type="dxa"/>
            <w:hideMark/>
          </w:tcPr>
          <w:p w:rsidR="0034060B" w:rsidRPr="00787248" w:rsidRDefault="003C1B7F" w:rsidP="003C1B7F">
            <w:pPr>
              <w:autoSpaceDE/>
              <w:ind w:firstLine="639"/>
              <w:contextualSpacing/>
              <w:jc w:val="both"/>
              <w:rPr>
                <w:sz w:val="30"/>
                <w:szCs w:val="30"/>
              </w:rPr>
            </w:pPr>
            <w:r>
              <w:rPr>
                <w:sz w:val="30"/>
                <w:szCs w:val="30"/>
                <w:lang w:val="ru-RU"/>
              </w:rPr>
              <w:t>3.3.21. </w:t>
            </w:r>
            <w:r w:rsidR="0034060B" w:rsidRPr="00787248">
              <w:rPr>
                <w:sz w:val="30"/>
                <w:szCs w:val="30"/>
              </w:rPr>
              <w:t>участие в обеспечении учебного процесса техническими средствами обучения, компьютеризации и модернизации лабораторных работ;</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3C1B7F" w:rsidP="003C1B7F">
            <w:pPr>
              <w:autoSpaceDE/>
              <w:ind w:firstLine="639"/>
              <w:contextualSpacing/>
              <w:jc w:val="both"/>
              <w:rPr>
                <w:sz w:val="30"/>
                <w:szCs w:val="30"/>
              </w:rPr>
            </w:pPr>
            <w:r>
              <w:rPr>
                <w:sz w:val="30"/>
                <w:szCs w:val="30"/>
                <w:lang w:val="ru-RU"/>
              </w:rPr>
              <w:t>3.3.22. </w:t>
            </w:r>
            <w:r w:rsidR="0034060B" w:rsidRPr="00787248">
              <w:rPr>
                <w:sz w:val="30"/>
                <w:szCs w:val="30"/>
              </w:rPr>
              <w:t>обеспечение бесперебойной работы приборов и оборудования;</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3C1B7F" w:rsidP="003C1B7F">
            <w:pPr>
              <w:autoSpaceDE/>
              <w:ind w:firstLine="498"/>
              <w:contextualSpacing/>
              <w:jc w:val="both"/>
              <w:rPr>
                <w:sz w:val="30"/>
                <w:szCs w:val="30"/>
              </w:rPr>
            </w:pPr>
            <w:r>
              <w:rPr>
                <w:sz w:val="30"/>
                <w:szCs w:val="30"/>
                <w:lang w:val="ru-RU"/>
              </w:rPr>
              <w:t>3.3.23. </w:t>
            </w:r>
            <w:r w:rsidR="0034060B" w:rsidRPr="00787248">
              <w:rPr>
                <w:sz w:val="30"/>
                <w:szCs w:val="30"/>
              </w:rPr>
              <w:t>обеспечение сохранности закрепленных материальных ценностей;</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3C1B7F" w:rsidP="003C1B7F">
            <w:pPr>
              <w:autoSpaceDE/>
              <w:ind w:left="639" w:hanging="141"/>
              <w:contextualSpacing/>
              <w:jc w:val="both"/>
              <w:rPr>
                <w:sz w:val="30"/>
                <w:szCs w:val="30"/>
              </w:rPr>
            </w:pPr>
            <w:r>
              <w:rPr>
                <w:sz w:val="30"/>
                <w:szCs w:val="30"/>
                <w:lang w:val="ru-RU"/>
              </w:rPr>
              <w:t>3.3.24. </w:t>
            </w:r>
            <w:r w:rsidR="0034060B" w:rsidRPr="00787248">
              <w:rPr>
                <w:sz w:val="30"/>
                <w:szCs w:val="30"/>
              </w:rPr>
              <w:t>экономия материальных и энергетических ресурсов;</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3C1B7F" w:rsidP="003C1B7F">
            <w:pPr>
              <w:autoSpaceDE/>
              <w:ind w:firstLine="498"/>
              <w:contextualSpacing/>
              <w:jc w:val="both"/>
              <w:rPr>
                <w:sz w:val="30"/>
                <w:szCs w:val="30"/>
              </w:rPr>
            </w:pPr>
            <w:r>
              <w:rPr>
                <w:sz w:val="30"/>
                <w:szCs w:val="30"/>
                <w:lang w:val="ru-RU"/>
              </w:rPr>
              <w:t>3.3.25. </w:t>
            </w:r>
            <w:r w:rsidR="0034060B" w:rsidRPr="00787248">
              <w:rPr>
                <w:sz w:val="30"/>
                <w:szCs w:val="30"/>
              </w:rPr>
              <w:t>подготовка лабораторий и кабинетов к новому учебному году;</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53AA5" w:rsidRDefault="00353AA5" w:rsidP="00353AA5">
            <w:pPr>
              <w:ind w:firstLine="498"/>
              <w:jc w:val="both"/>
              <w:rPr>
                <w:sz w:val="30"/>
                <w:szCs w:val="30"/>
                <w:lang w:val="ru-RU"/>
              </w:rPr>
            </w:pPr>
            <w:r>
              <w:rPr>
                <w:sz w:val="30"/>
                <w:szCs w:val="30"/>
                <w:lang w:val="ru-RU"/>
              </w:rPr>
              <w:t>3.3.26. организация работы по сохранности учебников и учебных пособий;</w:t>
            </w:r>
          </w:p>
          <w:p w:rsidR="0034060B" w:rsidRPr="00787248" w:rsidRDefault="0034060B" w:rsidP="0034060B">
            <w:pPr>
              <w:ind w:firstLine="642"/>
              <w:jc w:val="both"/>
              <w:rPr>
                <w:sz w:val="30"/>
                <w:szCs w:val="30"/>
              </w:rPr>
            </w:pPr>
            <w:r w:rsidRPr="00787248">
              <w:rPr>
                <w:sz w:val="30"/>
                <w:szCs w:val="30"/>
              </w:rPr>
              <w:t xml:space="preserve">другое </w:t>
            </w:r>
            <w:r w:rsidRPr="005A100C">
              <w:rPr>
                <w:i/>
                <w:sz w:val="30"/>
                <w:szCs w:val="30"/>
              </w:rPr>
              <w:t>(указать)</w:t>
            </w:r>
            <w:r w:rsidRPr="00787248">
              <w:rPr>
                <w:sz w:val="30"/>
                <w:szCs w:val="30"/>
              </w:rPr>
              <w:t>;</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Default="0034060B" w:rsidP="0034060B">
            <w:pPr>
              <w:tabs>
                <w:tab w:val="num" w:pos="252"/>
              </w:tabs>
              <w:jc w:val="center"/>
              <w:rPr>
                <w:sz w:val="30"/>
                <w:szCs w:val="30"/>
              </w:rPr>
            </w:pPr>
          </w:p>
          <w:p w:rsidR="0034060B" w:rsidRPr="00787248" w:rsidRDefault="003C1B7F" w:rsidP="00353AA5">
            <w:pPr>
              <w:tabs>
                <w:tab w:val="num" w:pos="252"/>
              </w:tabs>
              <w:jc w:val="center"/>
              <w:rPr>
                <w:sz w:val="30"/>
                <w:szCs w:val="30"/>
              </w:rPr>
            </w:pPr>
            <w:r>
              <w:rPr>
                <w:sz w:val="30"/>
                <w:szCs w:val="30"/>
              </w:rPr>
              <w:t>3.4</w:t>
            </w:r>
            <w:r w:rsidR="0034060B">
              <w:rPr>
                <w:sz w:val="30"/>
                <w:szCs w:val="30"/>
              </w:rPr>
              <w:t>. </w:t>
            </w:r>
            <w:r w:rsidR="0034060B" w:rsidRPr="004C43E4">
              <w:rPr>
                <w:sz w:val="30"/>
                <w:szCs w:val="30"/>
                <w:u w:val="single"/>
              </w:rPr>
              <w:t xml:space="preserve">для </w:t>
            </w:r>
            <w:r>
              <w:rPr>
                <w:sz w:val="30"/>
                <w:szCs w:val="30"/>
                <w:u w:val="single"/>
                <w:lang w:val="ru-RU"/>
              </w:rPr>
              <w:t xml:space="preserve">иных специалистов, </w:t>
            </w:r>
            <w:r w:rsidR="0034060B" w:rsidRPr="004C43E4">
              <w:rPr>
                <w:sz w:val="30"/>
                <w:szCs w:val="30"/>
                <w:u w:val="single"/>
              </w:rPr>
              <w:t>служащих и обслуживающего персонала:</w:t>
            </w:r>
          </w:p>
        </w:tc>
        <w:tc>
          <w:tcPr>
            <w:tcW w:w="851" w:type="dxa"/>
            <w:vAlign w:val="bottom"/>
          </w:tcPr>
          <w:p w:rsidR="0034060B" w:rsidRPr="00787248" w:rsidRDefault="0034060B" w:rsidP="0034060B">
            <w:pPr>
              <w:jc w:val="both"/>
              <w:rPr>
                <w:sz w:val="30"/>
                <w:szCs w:val="30"/>
              </w:rPr>
            </w:pPr>
          </w:p>
        </w:tc>
      </w:tr>
      <w:tr w:rsidR="0034060B" w:rsidRPr="00787248" w:rsidTr="005A100C">
        <w:tc>
          <w:tcPr>
            <w:tcW w:w="8824" w:type="dxa"/>
            <w:hideMark/>
          </w:tcPr>
          <w:p w:rsidR="00353AA5" w:rsidRDefault="00353AA5" w:rsidP="003C1B7F">
            <w:pPr>
              <w:autoSpaceDE/>
              <w:ind w:firstLine="498"/>
              <w:contextualSpacing/>
              <w:jc w:val="both"/>
              <w:rPr>
                <w:sz w:val="30"/>
                <w:szCs w:val="30"/>
                <w:lang w:val="ru-RU"/>
              </w:rPr>
            </w:pPr>
            <w:r>
              <w:rPr>
                <w:sz w:val="30"/>
                <w:szCs w:val="30"/>
                <w:lang w:val="ru-RU"/>
              </w:rPr>
              <w:t>3.4.1. использование эффективных, иновационных форм работы по развитию библиотеки и массовости ее посещения;</w:t>
            </w:r>
          </w:p>
          <w:p w:rsidR="0034060B" w:rsidRPr="00787248" w:rsidRDefault="00353AA5" w:rsidP="003C1B7F">
            <w:pPr>
              <w:autoSpaceDE/>
              <w:ind w:firstLine="498"/>
              <w:contextualSpacing/>
              <w:jc w:val="both"/>
              <w:rPr>
                <w:sz w:val="30"/>
                <w:szCs w:val="30"/>
              </w:rPr>
            </w:pPr>
            <w:r>
              <w:rPr>
                <w:sz w:val="30"/>
                <w:szCs w:val="30"/>
                <w:lang w:val="ru-RU"/>
              </w:rPr>
              <w:t>3.4.2. </w:t>
            </w:r>
            <w:r w:rsidR="0034060B" w:rsidRPr="00787248">
              <w:rPr>
                <w:sz w:val="30"/>
                <w:szCs w:val="30"/>
              </w:rPr>
              <w:t>вклад в оснащение учебно-методической базы учреждения;</w:t>
            </w:r>
          </w:p>
        </w:tc>
        <w:tc>
          <w:tcPr>
            <w:tcW w:w="851" w:type="dxa"/>
            <w:vAlign w:val="bottom"/>
            <w:hideMark/>
          </w:tcPr>
          <w:p w:rsidR="0034060B" w:rsidRDefault="0034060B" w:rsidP="0034060B">
            <w:pPr>
              <w:jc w:val="both"/>
              <w:rPr>
                <w:sz w:val="30"/>
                <w:szCs w:val="30"/>
              </w:rPr>
            </w:pPr>
            <w:r w:rsidRPr="00787248">
              <w:rPr>
                <w:sz w:val="30"/>
                <w:szCs w:val="30"/>
              </w:rPr>
              <w:t>____</w:t>
            </w:r>
          </w:p>
          <w:p w:rsidR="003C1B7F" w:rsidRPr="00787248" w:rsidRDefault="003C1B7F" w:rsidP="0034060B">
            <w:pPr>
              <w:jc w:val="both"/>
              <w:rPr>
                <w:sz w:val="30"/>
                <w:szCs w:val="30"/>
              </w:rPr>
            </w:pPr>
          </w:p>
        </w:tc>
      </w:tr>
      <w:tr w:rsidR="0034060B" w:rsidRPr="00787248" w:rsidTr="00702EFA">
        <w:tc>
          <w:tcPr>
            <w:tcW w:w="8824" w:type="dxa"/>
            <w:shd w:val="clear" w:color="auto" w:fill="auto"/>
            <w:hideMark/>
          </w:tcPr>
          <w:p w:rsidR="0034060B" w:rsidRPr="00787248" w:rsidRDefault="00353AA5" w:rsidP="00353AA5">
            <w:pPr>
              <w:autoSpaceDE/>
              <w:ind w:firstLine="498"/>
              <w:contextualSpacing/>
              <w:jc w:val="both"/>
              <w:rPr>
                <w:sz w:val="30"/>
                <w:szCs w:val="30"/>
              </w:rPr>
            </w:pPr>
            <w:r w:rsidRPr="00702EFA">
              <w:rPr>
                <w:sz w:val="30"/>
                <w:szCs w:val="30"/>
                <w:lang w:val="ru-RU"/>
              </w:rPr>
              <w:t>3.4.3. </w:t>
            </w:r>
            <w:r w:rsidR="0034060B" w:rsidRPr="00702EFA">
              <w:rPr>
                <w:sz w:val="30"/>
                <w:szCs w:val="30"/>
              </w:rPr>
              <w:t xml:space="preserve">проведение </w:t>
            </w:r>
            <w:r w:rsidR="0034060B" w:rsidRPr="00702EFA">
              <w:rPr>
                <w:sz w:val="30"/>
                <w:szCs w:val="30"/>
                <w:lang w:val="ru-RU"/>
              </w:rPr>
              <w:t xml:space="preserve">срочных, непредвиденных </w:t>
            </w:r>
            <w:r w:rsidR="0034060B" w:rsidRPr="00702EFA">
              <w:rPr>
                <w:sz w:val="30"/>
                <w:szCs w:val="30"/>
              </w:rPr>
              <w:t>ремонтных работ на территории и в помещениях учреждения;</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353AA5" w:rsidP="00702EFA">
            <w:pPr>
              <w:autoSpaceDE/>
              <w:ind w:firstLine="498"/>
              <w:contextualSpacing/>
              <w:jc w:val="both"/>
              <w:rPr>
                <w:sz w:val="30"/>
                <w:szCs w:val="30"/>
              </w:rPr>
            </w:pPr>
            <w:r>
              <w:rPr>
                <w:sz w:val="30"/>
                <w:szCs w:val="30"/>
                <w:lang w:val="ru-RU"/>
              </w:rPr>
              <w:t>3.4.4. </w:t>
            </w:r>
            <w:r w:rsidR="0034060B" w:rsidRPr="00787248">
              <w:rPr>
                <w:sz w:val="30"/>
                <w:szCs w:val="30"/>
              </w:rPr>
              <w:t xml:space="preserve">обеспечение бесперебойной работы вверенного </w:t>
            </w:r>
            <w:r w:rsidR="0034060B" w:rsidRPr="00787248">
              <w:rPr>
                <w:sz w:val="30"/>
                <w:szCs w:val="30"/>
              </w:rPr>
              <w:lastRenderedPageBreak/>
              <w:t>оборудования, транспортного средства;</w:t>
            </w:r>
          </w:p>
        </w:tc>
        <w:tc>
          <w:tcPr>
            <w:tcW w:w="851" w:type="dxa"/>
            <w:vAlign w:val="bottom"/>
            <w:hideMark/>
          </w:tcPr>
          <w:p w:rsidR="0034060B" w:rsidRPr="00787248" w:rsidRDefault="0034060B" w:rsidP="0034060B">
            <w:pPr>
              <w:jc w:val="both"/>
              <w:rPr>
                <w:sz w:val="30"/>
                <w:szCs w:val="30"/>
              </w:rPr>
            </w:pPr>
            <w:r w:rsidRPr="00787248">
              <w:rPr>
                <w:sz w:val="30"/>
                <w:szCs w:val="30"/>
              </w:rPr>
              <w:lastRenderedPageBreak/>
              <w:t>____</w:t>
            </w:r>
          </w:p>
        </w:tc>
      </w:tr>
      <w:tr w:rsidR="0034060B" w:rsidRPr="00787248" w:rsidTr="005A100C">
        <w:tc>
          <w:tcPr>
            <w:tcW w:w="8824" w:type="dxa"/>
            <w:hideMark/>
          </w:tcPr>
          <w:p w:rsidR="0034060B" w:rsidRDefault="00702EFA" w:rsidP="00702EFA">
            <w:pPr>
              <w:autoSpaceDE/>
              <w:ind w:left="72" w:firstLine="426"/>
              <w:contextualSpacing/>
              <w:jc w:val="both"/>
              <w:rPr>
                <w:sz w:val="30"/>
                <w:szCs w:val="30"/>
              </w:rPr>
            </w:pPr>
            <w:r>
              <w:rPr>
                <w:sz w:val="30"/>
                <w:szCs w:val="30"/>
                <w:lang w:val="ru-RU"/>
              </w:rPr>
              <w:lastRenderedPageBreak/>
              <w:t>3.4.5. </w:t>
            </w:r>
            <w:r w:rsidR="0034060B" w:rsidRPr="00787248">
              <w:rPr>
                <w:sz w:val="30"/>
                <w:szCs w:val="30"/>
              </w:rPr>
              <w:t>образцовое содержание рабочего места, спецодежды, инструмента, оборудования;</w:t>
            </w:r>
          </w:p>
          <w:p w:rsidR="00702EFA" w:rsidRPr="00702EFA" w:rsidRDefault="00702EFA" w:rsidP="00702EFA">
            <w:pPr>
              <w:autoSpaceDE/>
              <w:ind w:left="72" w:firstLine="426"/>
              <w:contextualSpacing/>
              <w:jc w:val="both"/>
              <w:rPr>
                <w:sz w:val="30"/>
                <w:szCs w:val="30"/>
                <w:lang w:val="ru-RU"/>
              </w:rPr>
            </w:pPr>
            <w:r>
              <w:rPr>
                <w:sz w:val="30"/>
                <w:szCs w:val="30"/>
                <w:lang w:val="ru-RU"/>
              </w:rPr>
              <w:t>3.4.6. </w:t>
            </w:r>
            <w:r w:rsidRPr="00787248">
              <w:rPr>
                <w:sz w:val="30"/>
                <w:szCs w:val="30"/>
              </w:rPr>
              <w:t>предотвращение и ликвидация аварий и их последствий</w:t>
            </w:r>
            <w:r>
              <w:rPr>
                <w:sz w:val="30"/>
                <w:szCs w:val="30"/>
              </w:rPr>
              <w:t>;</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02EFA" w:rsidRDefault="00702EFA" w:rsidP="00702EFA">
            <w:pPr>
              <w:autoSpaceDE/>
              <w:ind w:left="720" w:hanging="222"/>
              <w:contextualSpacing/>
              <w:jc w:val="both"/>
              <w:rPr>
                <w:sz w:val="30"/>
                <w:szCs w:val="30"/>
                <w:lang w:val="ru-RU"/>
              </w:rPr>
            </w:pPr>
            <w:r>
              <w:rPr>
                <w:sz w:val="30"/>
                <w:szCs w:val="30"/>
                <w:lang w:val="ru-RU"/>
              </w:rPr>
              <w:t>3.4.7. сложность, напряженность работы;</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702EFA" w:rsidP="00702EFA">
            <w:pPr>
              <w:autoSpaceDE/>
              <w:ind w:left="72" w:firstLine="426"/>
              <w:contextualSpacing/>
              <w:jc w:val="both"/>
              <w:rPr>
                <w:sz w:val="30"/>
                <w:szCs w:val="30"/>
              </w:rPr>
            </w:pPr>
            <w:r>
              <w:rPr>
                <w:sz w:val="30"/>
                <w:szCs w:val="30"/>
                <w:lang w:val="ru-RU"/>
              </w:rPr>
              <w:t>3.4.8. </w:t>
            </w:r>
            <w:r w:rsidR="0034060B" w:rsidRPr="00787248">
              <w:rPr>
                <w:sz w:val="30"/>
                <w:szCs w:val="30"/>
              </w:rPr>
              <w:t>э</w:t>
            </w:r>
            <w:r>
              <w:rPr>
                <w:sz w:val="30"/>
                <w:szCs w:val="30"/>
                <w:lang w:val="ru-RU"/>
              </w:rPr>
              <w:t>ффективный контроль за рациональным использованием и экономией ТЭРов, норм и правил пожарной безопасности, охраны труда, санитарных норм и правил, обеспечение сохранности имущества</w:t>
            </w:r>
            <w:r w:rsidR="0034060B" w:rsidRPr="00787248">
              <w:rPr>
                <w:sz w:val="30"/>
                <w:szCs w:val="30"/>
              </w:rPr>
              <w:t>;</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53AA5" w:rsidRDefault="00702EFA" w:rsidP="00702EFA">
            <w:pPr>
              <w:autoSpaceDE/>
              <w:ind w:left="72" w:firstLine="426"/>
              <w:contextualSpacing/>
              <w:jc w:val="both"/>
              <w:rPr>
                <w:sz w:val="30"/>
                <w:szCs w:val="30"/>
                <w:lang w:val="ru-RU"/>
              </w:rPr>
            </w:pPr>
            <w:r>
              <w:rPr>
                <w:sz w:val="30"/>
                <w:szCs w:val="30"/>
                <w:lang w:val="ru-RU"/>
              </w:rPr>
              <w:t>3.4.9. </w:t>
            </w:r>
            <w:r w:rsidR="0034060B" w:rsidRPr="00702EFA">
              <w:rPr>
                <w:sz w:val="30"/>
                <w:szCs w:val="30"/>
                <w:lang w:val="ru-RU"/>
              </w:rPr>
              <w:t xml:space="preserve">качественное </w:t>
            </w:r>
            <w:r w:rsidR="0034060B" w:rsidRPr="00702EFA">
              <w:rPr>
                <w:sz w:val="30"/>
                <w:szCs w:val="30"/>
              </w:rPr>
              <w:t>обеспечение работы</w:t>
            </w:r>
            <w:r w:rsidR="0034060B" w:rsidRPr="00702EFA">
              <w:rPr>
                <w:sz w:val="30"/>
                <w:szCs w:val="30"/>
                <w:lang w:val="ru-RU"/>
              </w:rPr>
              <w:t xml:space="preserve"> во время организации</w:t>
            </w:r>
            <w:r w:rsidR="0034060B" w:rsidRPr="00702EFA">
              <w:rPr>
                <w:sz w:val="30"/>
                <w:szCs w:val="30"/>
              </w:rPr>
              <w:t xml:space="preserve"> приемных комиссий</w:t>
            </w:r>
            <w:r>
              <w:rPr>
                <w:sz w:val="30"/>
                <w:szCs w:val="30"/>
                <w:lang w:val="ru-RU"/>
              </w:rPr>
              <w:t>;</w:t>
            </w:r>
          </w:p>
          <w:p w:rsidR="00702EFA" w:rsidRPr="00702EFA" w:rsidRDefault="00702EFA" w:rsidP="00702EFA">
            <w:pPr>
              <w:autoSpaceDE/>
              <w:ind w:left="72" w:firstLine="426"/>
              <w:contextualSpacing/>
              <w:jc w:val="both"/>
              <w:rPr>
                <w:sz w:val="30"/>
                <w:szCs w:val="30"/>
              </w:rPr>
            </w:pPr>
            <w:r>
              <w:rPr>
                <w:sz w:val="30"/>
                <w:szCs w:val="30"/>
                <w:lang w:val="ru-RU"/>
              </w:rPr>
              <w:t>3.4.10. обеспечение своевременной и качественной подготовки к новому учебному году.</w:t>
            </w:r>
          </w:p>
          <w:p w:rsidR="0034060B" w:rsidRPr="00787248" w:rsidRDefault="0034060B" w:rsidP="00702EFA">
            <w:pPr>
              <w:autoSpaceDE/>
              <w:contextualSpacing/>
              <w:jc w:val="both"/>
              <w:rPr>
                <w:sz w:val="30"/>
                <w:szCs w:val="30"/>
              </w:rPr>
            </w:pPr>
          </w:p>
        </w:tc>
        <w:tc>
          <w:tcPr>
            <w:tcW w:w="851" w:type="dxa"/>
            <w:vAlign w:val="bottom"/>
            <w:hideMark/>
          </w:tcPr>
          <w:p w:rsidR="0034060B" w:rsidRDefault="0034060B" w:rsidP="0034060B">
            <w:pPr>
              <w:jc w:val="both"/>
              <w:rPr>
                <w:sz w:val="30"/>
                <w:szCs w:val="30"/>
              </w:rPr>
            </w:pPr>
            <w:r w:rsidRPr="00787248">
              <w:rPr>
                <w:sz w:val="30"/>
                <w:szCs w:val="30"/>
              </w:rPr>
              <w:t>____</w:t>
            </w:r>
          </w:p>
          <w:p w:rsidR="00353AA5" w:rsidRPr="00787248" w:rsidRDefault="00353AA5" w:rsidP="0034060B">
            <w:pPr>
              <w:jc w:val="both"/>
              <w:rPr>
                <w:sz w:val="30"/>
                <w:szCs w:val="30"/>
              </w:rPr>
            </w:pPr>
          </w:p>
        </w:tc>
      </w:tr>
      <w:tr w:rsidR="0034060B" w:rsidRPr="00787248" w:rsidTr="005A100C">
        <w:tc>
          <w:tcPr>
            <w:tcW w:w="8824" w:type="dxa"/>
            <w:hideMark/>
          </w:tcPr>
          <w:p w:rsidR="0034060B" w:rsidRPr="00021869" w:rsidRDefault="00702EFA" w:rsidP="00702EFA">
            <w:pPr>
              <w:autoSpaceDE/>
              <w:contextualSpacing/>
              <w:jc w:val="center"/>
              <w:rPr>
                <w:sz w:val="30"/>
                <w:szCs w:val="30"/>
              </w:rPr>
            </w:pPr>
            <w:r>
              <w:rPr>
                <w:sz w:val="30"/>
                <w:szCs w:val="30"/>
                <w:lang w:val="ru-RU"/>
              </w:rPr>
              <w:t>4. </w:t>
            </w:r>
            <w:r w:rsidR="0034060B" w:rsidRPr="00787248">
              <w:rPr>
                <w:sz w:val="30"/>
                <w:szCs w:val="30"/>
              </w:rPr>
              <w:t>Показатели снижения премии</w:t>
            </w:r>
            <w:r w:rsidR="0034060B">
              <w:rPr>
                <w:sz w:val="30"/>
                <w:szCs w:val="30"/>
              </w:rPr>
              <w:t xml:space="preserve"> </w:t>
            </w:r>
            <w:r w:rsidR="0034060B" w:rsidRPr="00021869">
              <w:rPr>
                <w:sz w:val="30"/>
                <w:szCs w:val="30"/>
                <w:lang w:val="ru-RU"/>
              </w:rPr>
              <w:t>(</w:t>
            </w:r>
            <w:r w:rsidR="0034060B" w:rsidRPr="002F2FE2">
              <w:rPr>
                <w:i/>
                <w:sz w:val="30"/>
                <w:szCs w:val="30"/>
                <w:lang w:val="ru-RU"/>
              </w:rPr>
              <w:t>минимального размера)</w:t>
            </w:r>
          </w:p>
          <w:p w:rsidR="00702EFA" w:rsidRDefault="0034060B" w:rsidP="0034060B">
            <w:pPr>
              <w:tabs>
                <w:tab w:val="num" w:pos="252"/>
              </w:tabs>
              <w:jc w:val="center"/>
              <w:rPr>
                <w:sz w:val="30"/>
                <w:szCs w:val="30"/>
              </w:rPr>
            </w:pPr>
            <w:r w:rsidRPr="00787248">
              <w:rPr>
                <w:sz w:val="30"/>
                <w:szCs w:val="30"/>
              </w:rPr>
              <w:t>(необходимо указать конкретный размер снижения</w:t>
            </w:r>
          </w:p>
          <w:p w:rsidR="0034060B" w:rsidRPr="00787248" w:rsidRDefault="0034060B" w:rsidP="0034060B">
            <w:pPr>
              <w:tabs>
                <w:tab w:val="num" w:pos="252"/>
              </w:tabs>
              <w:jc w:val="center"/>
              <w:rPr>
                <w:sz w:val="30"/>
                <w:szCs w:val="30"/>
              </w:rPr>
            </w:pPr>
            <w:r w:rsidRPr="002F2FE2">
              <w:rPr>
                <w:i/>
                <w:sz w:val="30"/>
                <w:szCs w:val="30"/>
                <w:lang w:val="ru-RU"/>
              </w:rPr>
              <w:t>(минимального размера)</w:t>
            </w:r>
            <w:r w:rsidRPr="00787248">
              <w:rPr>
                <w:sz w:val="30"/>
                <w:szCs w:val="30"/>
              </w:rPr>
              <w:t xml:space="preserve"> премии</w:t>
            </w:r>
            <w:r w:rsidRPr="00787248">
              <w:rPr>
                <w:sz w:val="30"/>
                <w:szCs w:val="30"/>
                <w:lang w:val="ru-RU"/>
              </w:rPr>
              <w:t>, %</w:t>
            </w:r>
            <w:r w:rsidRPr="00787248">
              <w:rPr>
                <w:sz w:val="30"/>
                <w:szCs w:val="30"/>
              </w:rPr>
              <w:t>)</w:t>
            </w:r>
          </w:p>
        </w:tc>
        <w:tc>
          <w:tcPr>
            <w:tcW w:w="851" w:type="dxa"/>
            <w:vAlign w:val="bottom"/>
          </w:tcPr>
          <w:p w:rsidR="0034060B" w:rsidRPr="00787248" w:rsidRDefault="0034060B" w:rsidP="0034060B">
            <w:pPr>
              <w:jc w:val="both"/>
              <w:rPr>
                <w:sz w:val="30"/>
                <w:szCs w:val="30"/>
                <w:lang w:val="ru-RU"/>
              </w:rPr>
            </w:pPr>
          </w:p>
        </w:tc>
      </w:tr>
      <w:tr w:rsidR="0034060B" w:rsidRPr="00787248" w:rsidTr="005A100C">
        <w:tc>
          <w:tcPr>
            <w:tcW w:w="8824" w:type="dxa"/>
            <w:hideMark/>
          </w:tcPr>
          <w:p w:rsidR="0034060B" w:rsidRPr="00787248" w:rsidRDefault="00702EFA" w:rsidP="0034060B">
            <w:pPr>
              <w:numPr>
                <w:ilvl w:val="1"/>
                <w:numId w:val="10"/>
              </w:numPr>
              <w:autoSpaceDE/>
              <w:ind w:left="0" w:firstLine="642"/>
              <w:contextualSpacing/>
              <w:jc w:val="both"/>
              <w:rPr>
                <w:sz w:val="30"/>
                <w:szCs w:val="30"/>
              </w:rPr>
            </w:pPr>
            <w:r>
              <w:rPr>
                <w:sz w:val="30"/>
                <w:szCs w:val="30"/>
                <w:lang w:val="ru-RU"/>
              </w:rPr>
              <w:t> </w:t>
            </w:r>
            <w:r w:rsidR="0034060B" w:rsidRPr="00787248">
              <w:rPr>
                <w:sz w:val="30"/>
                <w:szCs w:val="30"/>
              </w:rPr>
              <w:t>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702EFA" w:rsidP="0034060B">
            <w:pPr>
              <w:numPr>
                <w:ilvl w:val="1"/>
                <w:numId w:val="10"/>
              </w:numPr>
              <w:autoSpaceDE/>
              <w:ind w:left="0" w:firstLine="642"/>
              <w:contextualSpacing/>
              <w:jc w:val="both"/>
              <w:rPr>
                <w:sz w:val="30"/>
                <w:szCs w:val="30"/>
              </w:rPr>
            </w:pPr>
            <w:r>
              <w:rPr>
                <w:sz w:val="30"/>
                <w:szCs w:val="30"/>
                <w:lang w:val="ru-RU"/>
              </w:rPr>
              <w:t> </w:t>
            </w:r>
            <w:r w:rsidR="0034060B" w:rsidRPr="00787248">
              <w:rPr>
                <w:sz w:val="30"/>
                <w:szCs w:val="30"/>
              </w:rPr>
              <w:t>нарушение правил внутреннего трудового распорядка, Устава учреждения, нормативных документов, регламентирующих деятельность учреждения;</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702EFA" w:rsidP="0034060B">
            <w:pPr>
              <w:numPr>
                <w:ilvl w:val="1"/>
                <w:numId w:val="10"/>
              </w:numPr>
              <w:autoSpaceDE/>
              <w:ind w:left="0" w:firstLine="642"/>
              <w:contextualSpacing/>
              <w:jc w:val="both"/>
              <w:rPr>
                <w:sz w:val="30"/>
                <w:szCs w:val="30"/>
              </w:rPr>
            </w:pPr>
            <w:r>
              <w:rPr>
                <w:sz w:val="30"/>
                <w:szCs w:val="30"/>
                <w:lang w:val="ru-RU"/>
              </w:rPr>
              <w:t> </w:t>
            </w:r>
            <w:r w:rsidR="0034060B" w:rsidRPr="00787248">
              <w:rPr>
                <w:sz w:val="30"/>
                <w:szCs w:val="30"/>
              </w:rPr>
              <w:t>нарушение правил охраны труда и техники безопасности;</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702EFA" w:rsidP="0034060B">
            <w:pPr>
              <w:numPr>
                <w:ilvl w:val="1"/>
                <w:numId w:val="10"/>
              </w:numPr>
              <w:autoSpaceDE/>
              <w:ind w:left="0" w:firstLine="642"/>
              <w:contextualSpacing/>
              <w:jc w:val="both"/>
              <w:rPr>
                <w:sz w:val="30"/>
                <w:szCs w:val="30"/>
              </w:rPr>
            </w:pPr>
            <w:r>
              <w:rPr>
                <w:sz w:val="30"/>
                <w:szCs w:val="30"/>
                <w:lang w:val="ru-RU"/>
              </w:rPr>
              <w:t> </w:t>
            </w:r>
            <w:r w:rsidR="0034060B" w:rsidRPr="00787248">
              <w:rPr>
                <w:sz w:val="30"/>
                <w:szCs w:val="30"/>
              </w:rPr>
              <w:t>неисполнение в срок обязательств по коллективному договору;</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702EFA" w:rsidP="0034060B">
            <w:pPr>
              <w:numPr>
                <w:ilvl w:val="1"/>
                <w:numId w:val="10"/>
              </w:numPr>
              <w:autoSpaceDE/>
              <w:ind w:left="0" w:firstLine="642"/>
              <w:contextualSpacing/>
              <w:jc w:val="both"/>
              <w:rPr>
                <w:sz w:val="30"/>
                <w:szCs w:val="30"/>
              </w:rPr>
            </w:pPr>
            <w:r>
              <w:rPr>
                <w:sz w:val="30"/>
                <w:szCs w:val="30"/>
                <w:lang w:val="ru-RU"/>
              </w:rPr>
              <w:t> </w:t>
            </w:r>
            <w:r w:rsidR="0034060B" w:rsidRPr="00787248">
              <w:rPr>
                <w:sz w:val="30"/>
                <w:szCs w:val="30"/>
              </w:rPr>
              <w:t xml:space="preserve">нетактичное поведение с </w:t>
            </w:r>
            <w:r w:rsidR="0034060B">
              <w:rPr>
                <w:sz w:val="30"/>
                <w:szCs w:val="30"/>
                <w:lang w:val="ru-RU"/>
              </w:rPr>
              <w:t>обучающимимся</w:t>
            </w:r>
            <w:r w:rsidR="0034060B" w:rsidRPr="00787248">
              <w:rPr>
                <w:sz w:val="30"/>
                <w:szCs w:val="30"/>
              </w:rPr>
              <w:t>, родителями, коллегами;</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702EFA" w:rsidP="0034060B">
            <w:pPr>
              <w:numPr>
                <w:ilvl w:val="1"/>
                <w:numId w:val="10"/>
              </w:numPr>
              <w:autoSpaceDE/>
              <w:ind w:left="0" w:firstLine="642"/>
              <w:contextualSpacing/>
              <w:jc w:val="both"/>
              <w:rPr>
                <w:sz w:val="30"/>
                <w:szCs w:val="30"/>
              </w:rPr>
            </w:pPr>
            <w:r>
              <w:rPr>
                <w:sz w:val="30"/>
                <w:szCs w:val="30"/>
                <w:lang w:val="ru-RU"/>
              </w:rPr>
              <w:t> </w:t>
            </w:r>
            <w:r w:rsidR="0034060B" w:rsidRPr="00787248">
              <w:rPr>
                <w:sz w:val="30"/>
                <w:szCs w:val="30"/>
              </w:rPr>
              <w:t>случаи детского травматизма, произошедшие в учебное время;</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702EFA" w:rsidP="00043AF6">
            <w:pPr>
              <w:numPr>
                <w:ilvl w:val="1"/>
                <w:numId w:val="10"/>
              </w:numPr>
              <w:autoSpaceDE/>
              <w:ind w:left="0" w:firstLine="642"/>
              <w:contextualSpacing/>
              <w:jc w:val="both"/>
              <w:rPr>
                <w:sz w:val="30"/>
                <w:szCs w:val="30"/>
              </w:rPr>
            </w:pPr>
            <w:r w:rsidRPr="00A84F23">
              <w:rPr>
                <w:sz w:val="30"/>
                <w:szCs w:val="30"/>
                <w:lang w:val="ru-RU"/>
              </w:rPr>
              <w:t> </w:t>
            </w:r>
            <w:r w:rsidR="00043AF6">
              <w:rPr>
                <w:sz w:val="30"/>
                <w:szCs w:val="30"/>
              </w:rPr>
              <w:t>н</w:t>
            </w:r>
            <w:r w:rsidR="0034060B" w:rsidRPr="00A84F23">
              <w:rPr>
                <w:sz w:val="30"/>
                <w:szCs w:val="30"/>
              </w:rPr>
              <w:t>е</w:t>
            </w:r>
            <w:r w:rsidR="00043AF6">
              <w:rPr>
                <w:sz w:val="30"/>
                <w:szCs w:val="30"/>
                <w:lang w:val="ru-RU"/>
              </w:rPr>
              <w:t xml:space="preserve">брежное </w:t>
            </w:r>
            <w:r w:rsidR="0034060B" w:rsidRPr="00787248">
              <w:rPr>
                <w:sz w:val="30"/>
                <w:szCs w:val="30"/>
              </w:rPr>
              <w:t>ведение документации;</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702EFA" w:rsidP="0034060B">
            <w:pPr>
              <w:numPr>
                <w:ilvl w:val="1"/>
                <w:numId w:val="10"/>
              </w:numPr>
              <w:autoSpaceDE/>
              <w:ind w:left="0" w:firstLine="642"/>
              <w:contextualSpacing/>
              <w:jc w:val="both"/>
              <w:rPr>
                <w:sz w:val="30"/>
                <w:szCs w:val="30"/>
              </w:rPr>
            </w:pPr>
            <w:r>
              <w:rPr>
                <w:sz w:val="30"/>
                <w:szCs w:val="30"/>
                <w:lang w:val="ru-RU"/>
              </w:rPr>
              <w:t> </w:t>
            </w:r>
            <w:r w:rsidR="0034060B" w:rsidRPr="00787248">
              <w:rPr>
                <w:sz w:val="30"/>
                <w:szCs w:val="30"/>
              </w:rPr>
              <w:t>нарушение трудовой дисциплины;</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Default="00702EFA" w:rsidP="0034060B">
            <w:pPr>
              <w:numPr>
                <w:ilvl w:val="1"/>
                <w:numId w:val="10"/>
              </w:numPr>
              <w:autoSpaceDE/>
              <w:ind w:left="0" w:firstLine="642"/>
              <w:contextualSpacing/>
              <w:jc w:val="both"/>
              <w:rPr>
                <w:sz w:val="30"/>
                <w:szCs w:val="30"/>
              </w:rPr>
            </w:pPr>
            <w:r>
              <w:rPr>
                <w:sz w:val="30"/>
                <w:szCs w:val="30"/>
                <w:lang w:val="ru-RU"/>
              </w:rPr>
              <w:t> </w:t>
            </w:r>
            <w:r w:rsidR="0034060B" w:rsidRPr="00787248">
              <w:rPr>
                <w:sz w:val="30"/>
                <w:szCs w:val="30"/>
              </w:rPr>
              <w:t>нарушение вопросов финансово-хозяйственной деятельности.</w:t>
            </w:r>
          </w:p>
          <w:p w:rsidR="0034060B" w:rsidRPr="00787248" w:rsidRDefault="0034060B" w:rsidP="0034060B">
            <w:pPr>
              <w:autoSpaceDE/>
              <w:ind w:left="642"/>
              <w:contextualSpacing/>
              <w:jc w:val="both"/>
              <w:rPr>
                <w:sz w:val="30"/>
                <w:szCs w:val="30"/>
              </w:rPr>
            </w:pP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A84F23" w:rsidRDefault="0034060B" w:rsidP="00702EFA">
            <w:pPr>
              <w:tabs>
                <w:tab w:val="num" w:pos="252"/>
              </w:tabs>
              <w:ind w:firstLine="673"/>
              <w:jc w:val="center"/>
              <w:rPr>
                <w:sz w:val="30"/>
                <w:szCs w:val="30"/>
                <w:lang w:val="ru-RU"/>
              </w:rPr>
            </w:pPr>
            <w:r w:rsidRPr="00787248">
              <w:rPr>
                <w:sz w:val="30"/>
                <w:szCs w:val="30"/>
              </w:rPr>
              <w:t>5.</w:t>
            </w:r>
            <w:r w:rsidR="00702EFA">
              <w:rPr>
                <w:sz w:val="30"/>
                <w:szCs w:val="30"/>
                <w:lang w:val="ru-RU"/>
              </w:rPr>
              <w:t> </w:t>
            </w:r>
            <w:r w:rsidRPr="00787248">
              <w:rPr>
                <w:sz w:val="30"/>
                <w:szCs w:val="30"/>
              </w:rPr>
              <w:t>Показатели лишения премии на 100%</w:t>
            </w:r>
            <w:r w:rsidR="00A84F23">
              <w:rPr>
                <w:sz w:val="30"/>
                <w:szCs w:val="30"/>
                <w:lang w:val="ru-RU"/>
              </w:rPr>
              <w:t xml:space="preserve"> </w:t>
            </w:r>
            <w:r w:rsidR="00A84F23" w:rsidRPr="00A84F23">
              <w:rPr>
                <w:i/>
                <w:sz w:val="30"/>
                <w:szCs w:val="30"/>
                <w:lang w:val="ru-RU"/>
              </w:rPr>
              <w:t>(примерные)</w:t>
            </w:r>
          </w:p>
        </w:tc>
        <w:tc>
          <w:tcPr>
            <w:tcW w:w="851" w:type="dxa"/>
            <w:vAlign w:val="bottom"/>
          </w:tcPr>
          <w:p w:rsidR="0034060B" w:rsidRPr="00787248" w:rsidRDefault="0034060B" w:rsidP="0034060B">
            <w:pPr>
              <w:rPr>
                <w:sz w:val="30"/>
                <w:szCs w:val="30"/>
              </w:rPr>
            </w:pPr>
          </w:p>
        </w:tc>
      </w:tr>
      <w:tr w:rsidR="0034060B" w:rsidRPr="00787248" w:rsidTr="005A100C">
        <w:tc>
          <w:tcPr>
            <w:tcW w:w="8824" w:type="dxa"/>
            <w:hideMark/>
          </w:tcPr>
          <w:p w:rsidR="0034060B" w:rsidRPr="00787248" w:rsidRDefault="00A84F23" w:rsidP="0034060B">
            <w:pPr>
              <w:numPr>
                <w:ilvl w:val="1"/>
                <w:numId w:val="11"/>
              </w:numPr>
              <w:autoSpaceDE/>
              <w:ind w:left="0" w:firstLine="642"/>
              <w:contextualSpacing/>
              <w:jc w:val="both"/>
              <w:rPr>
                <w:sz w:val="30"/>
                <w:szCs w:val="30"/>
              </w:rPr>
            </w:pPr>
            <w:r>
              <w:rPr>
                <w:sz w:val="30"/>
                <w:szCs w:val="30"/>
                <w:lang w:val="ru-RU"/>
              </w:rPr>
              <w:t> </w:t>
            </w:r>
            <w:r w:rsidR="0034060B" w:rsidRPr="00787248">
              <w:rPr>
                <w:sz w:val="30"/>
                <w:szCs w:val="30"/>
              </w:rPr>
              <w:t>прогул без уважительной причины;</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A84F23" w:rsidP="0034060B">
            <w:pPr>
              <w:numPr>
                <w:ilvl w:val="1"/>
                <w:numId w:val="11"/>
              </w:numPr>
              <w:autoSpaceDE/>
              <w:ind w:left="0" w:firstLine="642"/>
              <w:contextualSpacing/>
              <w:jc w:val="both"/>
              <w:rPr>
                <w:sz w:val="30"/>
                <w:szCs w:val="30"/>
              </w:rPr>
            </w:pPr>
            <w:r>
              <w:rPr>
                <w:sz w:val="30"/>
                <w:szCs w:val="30"/>
                <w:lang w:val="ru-RU"/>
              </w:rPr>
              <w:t> </w:t>
            </w:r>
            <w:r w:rsidR="0034060B" w:rsidRPr="00787248">
              <w:rPr>
                <w:sz w:val="30"/>
                <w:szCs w:val="30"/>
              </w:rPr>
              <w:t>при невыполнении обязательств по коллективному договору;</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A84F23" w:rsidP="0034060B">
            <w:pPr>
              <w:numPr>
                <w:ilvl w:val="1"/>
                <w:numId w:val="11"/>
              </w:numPr>
              <w:autoSpaceDE/>
              <w:ind w:left="0" w:firstLine="642"/>
              <w:contextualSpacing/>
              <w:jc w:val="both"/>
              <w:rPr>
                <w:sz w:val="30"/>
                <w:szCs w:val="30"/>
              </w:rPr>
            </w:pPr>
            <w:r>
              <w:rPr>
                <w:sz w:val="30"/>
                <w:szCs w:val="30"/>
                <w:lang w:val="ru-RU"/>
              </w:rPr>
              <w:lastRenderedPageBreak/>
              <w:t> </w:t>
            </w:r>
            <w:r>
              <w:rPr>
                <w:sz w:val="30"/>
                <w:szCs w:val="30"/>
              </w:rPr>
              <w:t>нарушение</w:t>
            </w:r>
            <w:r w:rsidR="0034060B" w:rsidRPr="00787248">
              <w:rPr>
                <w:sz w:val="30"/>
                <w:szCs w:val="30"/>
              </w:rPr>
              <w:t xml:space="preserve"> правил внутреннего трудового распорядка;</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A84F23" w:rsidP="0034060B">
            <w:pPr>
              <w:numPr>
                <w:ilvl w:val="1"/>
                <w:numId w:val="11"/>
              </w:numPr>
              <w:autoSpaceDE/>
              <w:ind w:left="0" w:firstLine="642"/>
              <w:contextualSpacing/>
              <w:jc w:val="both"/>
              <w:rPr>
                <w:sz w:val="30"/>
                <w:szCs w:val="30"/>
              </w:rPr>
            </w:pPr>
            <w:r>
              <w:rPr>
                <w:sz w:val="30"/>
                <w:szCs w:val="30"/>
                <w:lang w:val="ru-RU"/>
              </w:rPr>
              <w:t> </w:t>
            </w:r>
            <w:r>
              <w:rPr>
                <w:sz w:val="30"/>
                <w:szCs w:val="30"/>
              </w:rPr>
              <w:t>нарушение</w:t>
            </w:r>
            <w:r w:rsidR="0034060B" w:rsidRPr="00787248">
              <w:rPr>
                <w:sz w:val="30"/>
                <w:szCs w:val="30"/>
              </w:rPr>
              <w:t xml:space="preserve"> правил охраны труда и техники безопасно</w:t>
            </w:r>
            <w:r>
              <w:rPr>
                <w:sz w:val="30"/>
                <w:szCs w:val="30"/>
                <w:lang w:val="ru-RU"/>
              </w:rPr>
              <w:t> </w:t>
            </w:r>
            <w:r w:rsidR="0034060B" w:rsidRPr="00787248">
              <w:rPr>
                <w:sz w:val="30"/>
                <w:szCs w:val="30"/>
              </w:rPr>
              <w:t>сти;</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A84F23" w:rsidP="0034060B">
            <w:pPr>
              <w:numPr>
                <w:ilvl w:val="1"/>
                <w:numId w:val="11"/>
              </w:numPr>
              <w:autoSpaceDE/>
              <w:ind w:left="0" w:firstLine="642"/>
              <w:contextualSpacing/>
              <w:jc w:val="both"/>
              <w:rPr>
                <w:sz w:val="30"/>
                <w:szCs w:val="30"/>
              </w:rPr>
            </w:pPr>
            <w:r>
              <w:rPr>
                <w:sz w:val="30"/>
                <w:szCs w:val="30"/>
                <w:lang w:val="ru-RU"/>
              </w:rPr>
              <w:t> н</w:t>
            </w:r>
            <w:r w:rsidR="0034060B" w:rsidRPr="00787248">
              <w:rPr>
                <w:sz w:val="30"/>
                <w:szCs w:val="30"/>
              </w:rPr>
              <w:t>евыполнение функциональных обязанностей, подтвержденное результатами проверок в ходе осуществления контроля;</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r w:rsidR="0034060B" w:rsidRPr="00787248" w:rsidTr="005A100C">
        <w:tc>
          <w:tcPr>
            <w:tcW w:w="8824" w:type="dxa"/>
            <w:hideMark/>
          </w:tcPr>
          <w:p w:rsidR="0034060B" w:rsidRPr="00787248" w:rsidRDefault="00A84F23" w:rsidP="0034060B">
            <w:pPr>
              <w:numPr>
                <w:ilvl w:val="1"/>
                <w:numId w:val="11"/>
              </w:numPr>
              <w:autoSpaceDE/>
              <w:ind w:left="0" w:firstLine="642"/>
              <w:contextualSpacing/>
              <w:jc w:val="both"/>
              <w:rPr>
                <w:sz w:val="30"/>
                <w:szCs w:val="30"/>
              </w:rPr>
            </w:pPr>
            <w:r>
              <w:rPr>
                <w:sz w:val="30"/>
                <w:szCs w:val="30"/>
                <w:lang w:val="ru-RU"/>
              </w:rPr>
              <w:t> </w:t>
            </w:r>
            <w:r w:rsidR="0034060B" w:rsidRPr="00787248">
              <w:rPr>
                <w:sz w:val="30"/>
                <w:szCs w:val="30"/>
              </w:rPr>
              <w:t>халатное отношение к сохранению материальных ценностей, повлекшее за собой материальный ущерб.</w:t>
            </w:r>
          </w:p>
        </w:tc>
        <w:tc>
          <w:tcPr>
            <w:tcW w:w="851" w:type="dxa"/>
            <w:vAlign w:val="bottom"/>
            <w:hideMark/>
          </w:tcPr>
          <w:p w:rsidR="0034060B" w:rsidRPr="00787248" w:rsidRDefault="0034060B" w:rsidP="0034060B">
            <w:pPr>
              <w:jc w:val="both"/>
              <w:rPr>
                <w:sz w:val="30"/>
                <w:szCs w:val="30"/>
              </w:rPr>
            </w:pPr>
            <w:r w:rsidRPr="00787248">
              <w:rPr>
                <w:sz w:val="30"/>
                <w:szCs w:val="30"/>
              </w:rPr>
              <w:t>____</w:t>
            </w:r>
          </w:p>
        </w:tc>
      </w:tr>
    </w:tbl>
    <w:p w:rsidR="00FF4F56" w:rsidRPr="005A100C" w:rsidRDefault="00A84F23" w:rsidP="00A84F23">
      <w:pPr>
        <w:autoSpaceDE/>
        <w:ind w:firstLine="567"/>
        <w:contextualSpacing/>
        <w:jc w:val="both"/>
        <w:rPr>
          <w:sz w:val="30"/>
          <w:szCs w:val="30"/>
          <w:highlight w:val="yellow"/>
        </w:rPr>
      </w:pPr>
      <w:r>
        <w:rPr>
          <w:sz w:val="30"/>
          <w:szCs w:val="30"/>
          <w:lang w:val="ru-RU"/>
        </w:rPr>
        <w:t>6. </w:t>
      </w:r>
      <w:r w:rsidR="00FF4F56" w:rsidRPr="00787248">
        <w:rPr>
          <w:sz w:val="30"/>
          <w:szCs w:val="30"/>
        </w:rPr>
        <w:t xml:space="preserve">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w:t>
      </w:r>
      <w:r>
        <w:rPr>
          <w:sz w:val="30"/>
          <w:szCs w:val="30"/>
          <w:lang w:val="ru-RU"/>
        </w:rPr>
        <w:t>Профкомом</w:t>
      </w:r>
      <w:r w:rsidR="00FF4F56" w:rsidRPr="00787248">
        <w:rPr>
          <w:sz w:val="30"/>
          <w:szCs w:val="30"/>
        </w:rPr>
        <w:t xml:space="preserve"> и доведен работник</w:t>
      </w:r>
      <w:r>
        <w:rPr>
          <w:sz w:val="30"/>
          <w:szCs w:val="30"/>
        </w:rPr>
        <w:t>у для ознакомления под роспись.</w:t>
      </w:r>
    </w:p>
    <w:p w:rsidR="002F2FE2" w:rsidRPr="00A84F23" w:rsidRDefault="00A84F23" w:rsidP="00A84F23">
      <w:pPr>
        <w:ind w:firstLine="567"/>
        <w:jc w:val="both"/>
        <w:rPr>
          <w:sz w:val="30"/>
          <w:szCs w:val="30"/>
        </w:rPr>
      </w:pPr>
      <w:r>
        <w:rPr>
          <w:sz w:val="30"/>
          <w:szCs w:val="30"/>
          <w:lang w:val="ru-RU"/>
        </w:rPr>
        <w:t>7.</w:t>
      </w:r>
      <w:r w:rsidR="002F2FE2" w:rsidRPr="00A84F23">
        <w:rPr>
          <w:sz w:val="30"/>
          <w:szCs w:val="30"/>
        </w:rPr>
        <w:t> </w:t>
      </w:r>
      <w:r w:rsidR="00214055" w:rsidRPr="00A84F23">
        <w:rPr>
          <w:sz w:val="30"/>
          <w:szCs w:val="30"/>
        </w:rPr>
        <w:t>Условия и размеры единовре</w:t>
      </w:r>
      <w:r w:rsidR="002F2FE2" w:rsidRPr="00A84F23">
        <w:rPr>
          <w:sz w:val="30"/>
          <w:szCs w:val="30"/>
        </w:rPr>
        <w:t xml:space="preserve">менного премирования </w:t>
      </w:r>
      <w:r w:rsidR="00214055" w:rsidRPr="00A84F23">
        <w:rPr>
          <w:sz w:val="30"/>
          <w:szCs w:val="30"/>
        </w:rPr>
        <w:t>работников организации.</w:t>
      </w:r>
    </w:p>
    <w:p w:rsidR="00214055" w:rsidRPr="00B0596C" w:rsidRDefault="00214055" w:rsidP="004A4BA2">
      <w:pPr>
        <w:ind w:firstLine="567"/>
        <w:jc w:val="both"/>
        <w:rPr>
          <w:sz w:val="30"/>
          <w:szCs w:val="30"/>
        </w:rPr>
      </w:pPr>
      <w:r w:rsidRPr="00B0596C">
        <w:rPr>
          <w:sz w:val="30"/>
          <w:szCs w:val="30"/>
        </w:rPr>
        <w:t>Единовр</w:t>
      </w:r>
      <w:r w:rsidR="002F2FE2" w:rsidRPr="00B0596C">
        <w:rPr>
          <w:sz w:val="30"/>
          <w:szCs w:val="30"/>
        </w:rPr>
        <w:t xml:space="preserve">еменное премирование производится </w:t>
      </w:r>
      <w:r w:rsidRPr="00B0596C">
        <w:rPr>
          <w:sz w:val="30"/>
          <w:szCs w:val="30"/>
        </w:rPr>
        <w:t xml:space="preserve">по итогам работы за месяц </w:t>
      </w:r>
      <w:r w:rsidRPr="00B0596C">
        <w:rPr>
          <w:i/>
          <w:sz w:val="30"/>
          <w:szCs w:val="30"/>
        </w:rPr>
        <w:t>(квартал)</w:t>
      </w:r>
      <w:r w:rsidRPr="00B0596C">
        <w:rPr>
          <w:sz w:val="30"/>
          <w:szCs w:val="30"/>
        </w:rPr>
        <w:t xml:space="preserve"> в ближайший за подведением </w:t>
      </w:r>
      <w:r w:rsidR="00D74BBF" w:rsidRPr="00B0596C">
        <w:rPr>
          <w:sz w:val="30"/>
          <w:szCs w:val="30"/>
          <w:lang w:val="ru-RU"/>
        </w:rPr>
        <w:t xml:space="preserve">результатов </w:t>
      </w:r>
      <w:r w:rsidRPr="00B0596C">
        <w:rPr>
          <w:sz w:val="30"/>
          <w:szCs w:val="30"/>
        </w:rPr>
        <w:t>работы срок выплаты заработной платы, (</w:t>
      </w:r>
      <w:r w:rsidRPr="00B0596C">
        <w:rPr>
          <w:i/>
          <w:sz w:val="30"/>
          <w:szCs w:val="30"/>
        </w:rPr>
        <w:t>определяются каждой организацией самостоятельно</w:t>
      </w:r>
      <w:r w:rsidRPr="00B0596C">
        <w:rPr>
          <w:sz w:val="30"/>
          <w:szCs w:val="30"/>
        </w:rPr>
        <w:t>) и могут быть установлены</w:t>
      </w:r>
      <w:r w:rsidR="00243BAF">
        <w:rPr>
          <w:sz w:val="30"/>
          <w:szCs w:val="30"/>
          <w:lang w:val="ru-RU"/>
        </w:rPr>
        <w:t xml:space="preserve"> в</w:t>
      </w:r>
      <w:r w:rsidRPr="00B0596C">
        <w:rPr>
          <w:sz w:val="30"/>
          <w:szCs w:val="30"/>
        </w:rPr>
        <w:t xml:space="preserve">: </w:t>
      </w:r>
    </w:p>
    <w:p w:rsidR="00214055" w:rsidRPr="00B0596C" w:rsidRDefault="00214055" w:rsidP="00243BAF">
      <w:pPr>
        <w:jc w:val="both"/>
        <w:rPr>
          <w:sz w:val="30"/>
          <w:szCs w:val="30"/>
        </w:rPr>
      </w:pPr>
      <w:r w:rsidRPr="00B0596C">
        <w:rPr>
          <w:sz w:val="30"/>
          <w:szCs w:val="30"/>
        </w:rPr>
        <w:t xml:space="preserve">процентах </w:t>
      </w:r>
      <w:r w:rsidR="002B704D" w:rsidRPr="00B0596C">
        <w:rPr>
          <w:sz w:val="30"/>
          <w:szCs w:val="30"/>
        </w:rPr>
        <w:t>от о</w:t>
      </w:r>
      <w:r w:rsidRPr="00B0596C">
        <w:rPr>
          <w:sz w:val="30"/>
          <w:szCs w:val="30"/>
        </w:rPr>
        <w:t>клада;</w:t>
      </w:r>
    </w:p>
    <w:p w:rsidR="00214055" w:rsidRPr="00B0596C" w:rsidRDefault="00214055" w:rsidP="00243BAF">
      <w:pPr>
        <w:ind w:firstLine="450"/>
        <w:jc w:val="both"/>
        <w:rPr>
          <w:sz w:val="30"/>
          <w:szCs w:val="30"/>
        </w:rPr>
      </w:pPr>
      <w:r w:rsidRPr="00B0596C">
        <w:rPr>
          <w:sz w:val="30"/>
          <w:szCs w:val="30"/>
        </w:rPr>
        <w:t>процентах от базовой ставки;</w:t>
      </w:r>
    </w:p>
    <w:p w:rsidR="00214055" w:rsidRPr="00B0596C" w:rsidRDefault="00214055" w:rsidP="00243BAF">
      <w:pPr>
        <w:ind w:firstLine="450"/>
        <w:jc w:val="both"/>
        <w:rPr>
          <w:sz w:val="30"/>
          <w:szCs w:val="30"/>
        </w:rPr>
      </w:pPr>
      <w:r w:rsidRPr="00B0596C">
        <w:rPr>
          <w:sz w:val="30"/>
          <w:szCs w:val="30"/>
        </w:rPr>
        <w:t>абсолютных величинах;</w:t>
      </w:r>
    </w:p>
    <w:p w:rsidR="00214055" w:rsidRPr="00B0596C" w:rsidRDefault="00214055" w:rsidP="00243BAF">
      <w:pPr>
        <w:ind w:firstLine="450"/>
        <w:jc w:val="both"/>
        <w:rPr>
          <w:sz w:val="30"/>
          <w:szCs w:val="30"/>
        </w:rPr>
      </w:pPr>
      <w:r w:rsidRPr="00B0596C">
        <w:rPr>
          <w:sz w:val="30"/>
          <w:szCs w:val="30"/>
        </w:rPr>
        <w:t>базовых величина</w:t>
      </w:r>
      <w:r w:rsidR="00D74BBF" w:rsidRPr="00B0596C">
        <w:rPr>
          <w:sz w:val="30"/>
          <w:szCs w:val="30"/>
          <w:lang w:val="ru-RU"/>
        </w:rPr>
        <w:t>х</w:t>
      </w:r>
      <w:r w:rsidRPr="00B0596C">
        <w:rPr>
          <w:sz w:val="30"/>
          <w:szCs w:val="30"/>
        </w:rPr>
        <w:t>.</w:t>
      </w:r>
    </w:p>
    <w:p w:rsidR="00214055" w:rsidRPr="00B0596C" w:rsidRDefault="00214055" w:rsidP="004A4BA2">
      <w:pPr>
        <w:ind w:firstLine="450"/>
        <w:jc w:val="both"/>
        <w:rPr>
          <w:sz w:val="30"/>
          <w:szCs w:val="30"/>
        </w:rPr>
      </w:pPr>
      <w:r w:rsidRPr="00B0596C">
        <w:rPr>
          <w:sz w:val="30"/>
          <w:szCs w:val="30"/>
        </w:rPr>
        <w:t>Примечани</w:t>
      </w:r>
      <w:r w:rsidR="00D74BBF" w:rsidRPr="00B0596C">
        <w:rPr>
          <w:sz w:val="30"/>
          <w:szCs w:val="30"/>
        </w:rPr>
        <w:t>е: п</w:t>
      </w:r>
      <w:r w:rsidRPr="00B0596C">
        <w:rPr>
          <w:sz w:val="30"/>
          <w:szCs w:val="30"/>
        </w:rPr>
        <w:t xml:space="preserve">ри условии если единовременная премия устанавливается в </w:t>
      </w:r>
      <w:r w:rsidR="00D74BBF" w:rsidRPr="00B0596C">
        <w:rPr>
          <w:sz w:val="30"/>
          <w:szCs w:val="30"/>
          <w:lang w:val="ru-RU"/>
        </w:rPr>
        <w:t xml:space="preserve">процентном </w:t>
      </w:r>
      <w:r w:rsidRPr="00B0596C">
        <w:rPr>
          <w:sz w:val="30"/>
          <w:szCs w:val="30"/>
        </w:rPr>
        <w:t xml:space="preserve">отношении от оклада или от базовой ставки, условие необходимо изложить в следующей редакции: «Единовременная премия по итогам работы за месяц </w:t>
      </w:r>
      <w:r w:rsidRPr="00243BAF">
        <w:rPr>
          <w:i/>
          <w:sz w:val="30"/>
          <w:szCs w:val="30"/>
        </w:rPr>
        <w:t>(квартал)</w:t>
      </w:r>
      <w:r w:rsidRPr="00B0596C">
        <w:rPr>
          <w:sz w:val="30"/>
          <w:szCs w:val="30"/>
        </w:rPr>
        <w:t xml:space="preserve"> в ближайший за подведением итогов работы срок выплаты заработной платы устанавливается в </w:t>
      </w:r>
      <w:r w:rsidR="005A100C">
        <w:rPr>
          <w:sz w:val="30"/>
          <w:szCs w:val="30"/>
          <w:lang w:val="ru-RU"/>
        </w:rPr>
        <w:t>процентах о</w:t>
      </w:r>
      <w:r w:rsidRPr="00B0596C">
        <w:rPr>
          <w:sz w:val="30"/>
          <w:szCs w:val="30"/>
        </w:rPr>
        <w:t>т оклада (базовой ставки), выплачивается в полном размере независимо от количества отработанных дней в месяце»</w:t>
      </w:r>
      <w:r w:rsidR="005A100C">
        <w:rPr>
          <w:sz w:val="30"/>
          <w:szCs w:val="30"/>
          <w:lang w:val="ru-RU"/>
        </w:rPr>
        <w:t xml:space="preserve"> </w:t>
      </w:r>
      <w:r w:rsidRPr="00B0596C">
        <w:rPr>
          <w:sz w:val="30"/>
          <w:szCs w:val="30"/>
        </w:rPr>
        <w:t>(</w:t>
      </w:r>
      <w:r w:rsidR="004A4BA2" w:rsidRPr="005A100C">
        <w:rPr>
          <w:i/>
          <w:sz w:val="30"/>
          <w:szCs w:val="30"/>
          <w:lang w:val="ru-RU"/>
        </w:rPr>
        <w:t>о</w:t>
      </w:r>
      <w:r w:rsidRPr="005A100C">
        <w:rPr>
          <w:i/>
          <w:sz w:val="30"/>
          <w:szCs w:val="30"/>
        </w:rPr>
        <w:t>пределяется каждой организацией самостоятельно)</w:t>
      </w:r>
      <w:r w:rsidRPr="00B0596C">
        <w:rPr>
          <w:sz w:val="30"/>
          <w:szCs w:val="30"/>
        </w:rPr>
        <w:t>.</w:t>
      </w:r>
    </w:p>
    <w:p w:rsidR="005A100C" w:rsidRDefault="000905C3" w:rsidP="000905C3">
      <w:pPr>
        <w:ind w:firstLine="567"/>
        <w:jc w:val="both"/>
        <w:rPr>
          <w:caps/>
          <w:color w:val="000000"/>
          <w:sz w:val="30"/>
          <w:szCs w:val="30"/>
        </w:rPr>
      </w:pPr>
      <w:r>
        <w:rPr>
          <w:i/>
          <w:sz w:val="30"/>
          <w:szCs w:val="30"/>
        </w:rPr>
        <w:t>*В организациях</w:t>
      </w:r>
      <w:r w:rsidR="00FF4F56" w:rsidRPr="00243BAF">
        <w:rPr>
          <w:i/>
          <w:sz w:val="30"/>
          <w:szCs w:val="30"/>
        </w:rPr>
        <w:t xml:space="preserve"> целесообразно создавать комиссии по рассмотрению вопросов материального стимулирования </w:t>
      </w:r>
      <w:r>
        <w:rPr>
          <w:i/>
          <w:sz w:val="30"/>
          <w:szCs w:val="30"/>
          <w:lang w:val="ru-RU"/>
        </w:rPr>
        <w:t>работников (предпочтительно</w:t>
      </w:r>
      <w:r w:rsidR="00FF4F56" w:rsidRPr="00243BAF">
        <w:rPr>
          <w:i/>
          <w:sz w:val="30"/>
          <w:szCs w:val="30"/>
        </w:rPr>
        <w:t xml:space="preserve"> из равного чис</w:t>
      </w:r>
      <w:r w:rsidR="00C80655" w:rsidRPr="00243BAF">
        <w:rPr>
          <w:i/>
          <w:sz w:val="30"/>
          <w:szCs w:val="30"/>
        </w:rPr>
        <w:t xml:space="preserve">ла представителей </w:t>
      </w:r>
      <w:r w:rsidR="00C80655" w:rsidRPr="00243BAF">
        <w:rPr>
          <w:i/>
          <w:sz w:val="30"/>
          <w:szCs w:val="30"/>
          <w:lang w:val="be-BY"/>
        </w:rPr>
        <w:t>На</w:t>
      </w:r>
      <w:r w:rsidR="00C80655" w:rsidRPr="00243BAF">
        <w:rPr>
          <w:i/>
          <w:sz w:val="30"/>
          <w:szCs w:val="30"/>
        </w:rPr>
        <w:t>нимателя и П</w:t>
      </w:r>
      <w:r w:rsidR="001517DD" w:rsidRPr="00243BAF">
        <w:rPr>
          <w:i/>
          <w:sz w:val="30"/>
          <w:szCs w:val="30"/>
          <w:lang w:val="ru-RU"/>
        </w:rPr>
        <w:t>рофкома</w:t>
      </w:r>
      <w:r>
        <w:rPr>
          <w:i/>
          <w:sz w:val="30"/>
          <w:szCs w:val="30"/>
          <w:lang w:val="ru-RU"/>
        </w:rPr>
        <w:t>) с утвержденным порядком и регламентом ее работы</w:t>
      </w:r>
      <w:r w:rsidR="00FF4F56" w:rsidRPr="00243BAF">
        <w:rPr>
          <w:i/>
          <w:sz w:val="30"/>
          <w:szCs w:val="30"/>
        </w:rPr>
        <w:t>.</w:t>
      </w:r>
    </w:p>
    <w:p w:rsidR="000905C3" w:rsidRDefault="000905C3" w:rsidP="002A7F8A">
      <w:pPr>
        <w:widowControl w:val="0"/>
        <w:shd w:val="clear" w:color="auto" w:fill="FFFFFF"/>
        <w:spacing w:after="120" w:line="280" w:lineRule="exact"/>
        <w:ind w:right="6"/>
        <w:jc w:val="both"/>
        <w:rPr>
          <w:caps/>
          <w:color w:val="000000"/>
          <w:sz w:val="30"/>
          <w:szCs w:val="30"/>
        </w:rPr>
      </w:pPr>
    </w:p>
    <w:p w:rsidR="002A7F8A" w:rsidRPr="00787248" w:rsidRDefault="002A7F8A" w:rsidP="002A7F8A">
      <w:pPr>
        <w:widowControl w:val="0"/>
        <w:shd w:val="clear" w:color="auto" w:fill="FFFFFF"/>
        <w:spacing w:after="120" w:line="280" w:lineRule="exact"/>
        <w:ind w:right="6"/>
        <w:jc w:val="both"/>
        <w:rPr>
          <w:caps/>
          <w:color w:val="000000"/>
          <w:sz w:val="30"/>
          <w:szCs w:val="30"/>
        </w:rPr>
      </w:pPr>
      <w:r w:rsidRPr="00787248">
        <w:rPr>
          <w:caps/>
          <w:color w:val="000000"/>
          <w:sz w:val="30"/>
          <w:szCs w:val="30"/>
        </w:rPr>
        <w:t>Согласовано</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 xml:space="preserve">Протокол </w:t>
      </w:r>
      <w:r w:rsidRPr="00787248">
        <w:rPr>
          <w:sz w:val="30"/>
          <w:szCs w:val="30"/>
          <w:lang w:val="ru-RU"/>
        </w:rPr>
        <w:t>заседания Профкома</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___.___.202</w:t>
      </w:r>
      <w:r w:rsidR="00391E4F">
        <w:rPr>
          <w:sz w:val="30"/>
          <w:szCs w:val="30"/>
          <w:lang w:val="ru-RU"/>
        </w:rPr>
        <w:t>4</w:t>
      </w:r>
      <w:r w:rsidRPr="00787248">
        <w:rPr>
          <w:sz w:val="30"/>
          <w:szCs w:val="30"/>
        </w:rPr>
        <w:t xml:space="preserve"> №</w:t>
      </w:r>
    </w:p>
    <w:p w:rsidR="00FF4F56" w:rsidRPr="00787248" w:rsidRDefault="00FF4F56" w:rsidP="00FF4F56">
      <w:pPr>
        <w:pageBreakBefore/>
        <w:tabs>
          <w:tab w:val="left" w:pos="4980"/>
        </w:tabs>
        <w:spacing w:line="280" w:lineRule="exact"/>
        <w:rPr>
          <w:sz w:val="30"/>
          <w:szCs w:val="30"/>
          <w:lang w:val="ru-RU"/>
        </w:rPr>
      </w:pP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rPr>
        <w:t xml:space="preserve">Приложение </w:t>
      </w:r>
      <w:r w:rsidRPr="00787248">
        <w:rPr>
          <w:sz w:val="30"/>
          <w:szCs w:val="30"/>
          <w:lang w:val="ru-RU"/>
        </w:rPr>
        <w:t>2</w:t>
      </w:r>
    </w:p>
    <w:p w:rsidR="00FF4F56" w:rsidRPr="00787248" w:rsidRDefault="00FF4F56" w:rsidP="00FF4F56">
      <w:pPr>
        <w:rPr>
          <w:sz w:val="30"/>
          <w:szCs w:val="24"/>
          <w:lang w:val="ru-RU"/>
        </w:rPr>
      </w:pPr>
    </w:p>
    <w:p w:rsidR="00FF4F56" w:rsidRPr="00787248" w:rsidRDefault="00FF4F56" w:rsidP="00FF4F56">
      <w:pPr>
        <w:rPr>
          <w:sz w:val="30"/>
          <w:szCs w:val="24"/>
          <w:lang w:val="ru-RU"/>
        </w:rPr>
      </w:pPr>
      <w:r w:rsidRPr="00787248">
        <w:rPr>
          <w:sz w:val="30"/>
          <w:szCs w:val="24"/>
        </w:rPr>
        <w:tab/>
      </w:r>
      <w:r w:rsidRPr="00787248">
        <w:rPr>
          <w:sz w:val="30"/>
          <w:szCs w:val="24"/>
        </w:rPr>
        <w:tab/>
      </w:r>
      <w:r w:rsidRPr="00787248">
        <w:rPr>
          <w:sz w:val="30"/>
          <w:szCs w:val="24"/>
        </w:rPr>
        <w:tab/>
      </w:r>
      <w:r w:rsidRPr="00787248">
        <w:rPr>
          <w:sz w:val="30"/>
          <w:szCs w:val="24"/>
        </w:rPr>
        <w:tab/>
      </w:r>
      <w:r w:rsidRPr="00787248">
        <w:rPr>
          <w:sz w:val="30"/>
          <w:szCs w:val="24"/>
        </w:rPr>
        <w:tab/>
      </w:r>
      <w:r w:rsidRPr="00787248">
        <w:rPr>
          <w:sz w:val="30"/>
          <w:szCs w:val="24"/>
        </w:rPr>
        <w:tab/>
      </w:r>
      <w:r w:rsidRPr="00787248">
        <w:rPr>
          <w:sz w:val="30"/>
          <w:szCs w:val="24"/>
          <w:lang w:val="ru-RU"/>
        </w:rPr>
        <w:tab/>
      </w:r>
      <w:r w:rsidRPr="00787248">
        <w:rPr>
          <w:sz w:val="30"/>
          <w:szCs w:val="24"/>
          <w:lang w:val="ru-RU"/>
        </w:rPr>
        <w:tab/>
      </w:r>
      <w:r w:rsidR="00D9119B" w:rsidRPr="00787248">
        <w:rPr>
          <w:sz w:val="30"/>
          <w:szCs w:val="30"/>
        </w:rPr>
        <w:t>УТВЕРЖД</w:t>
      </w:r>
      <w:r w:rsidR="00D9119B" w:rsidRPr="00787248">
        <w:rPr>
          <w:sz w:val="30"/>
          <w:szCs w:val="30"/>
          <w:lang w:val="ru-RU"/>
        </w:rPr>
        <w:t>АЮ</w:t>
      </w:r>
    </w:p>
    <w:p w:rsidR="00FF4F56" w:rsidRPr="00787248" w:rsidRDefault="007015A9" w:rsidP="00FF4F56">
      <w:pPr>
        <w:ind w:left="4963" w:firstLine="709"/>
        <w:contextualSpacing/>
        <w:rPr>
          <w:sz w:val="30"/>
          <w:szCs w:val="24"/>
          <w:lang w:val="ru-RU"/>
        </w:rPr>
      </w:pPr>
      <w:r w:rsidRPr="00787248">
        <w:rPr>
          <w:sz w:val="30"/>
          <w:szCs w:val="24"/>
          <w:lang w:val="ru-RU"/>
        </w:rPr>
        <w:t xml:space="preserve">Руководитель </w:t>
      </w:r>
      <w:r w:rsidR="00FF4F56" w:rsidRPr="00787248">
        <w:rPr>
          <w:sz w:val="30"/>
          <w:szCs w:val="24"/>
        </w:rPr>
        <w:t>учреждения</w:t>
      </w:r>
    </w:p>
    <w:p w:rsidR="00FF4F56" w:rsidRPr="00787248" w:rsidRDefault="00FF4F56" w:rsidP="00FF4F56">
      <w:pPr>
        <w:ind w:left="4963" w:firstLine="709"/>
        <w:contextualSpacing/>
        <w:rPr>
          <w:sz w:val="30"/>
          <w:szCs w:val="24"/>
        </w:rPr>
      </w:pPr>
      <w:r w:rsidRPr="00787248">
        <w:rPr>
          <w:sz w:val="30"/>
          <w:szCs w:val="24"/>
        </w:rPr>
        <w:t>____________</w:t>
      </w:r>
      <w:r w:rsidR="004A4BA2">
        <w:rPr>
          <w:sz w:val="30"/>
          <w:szCs w:val="24"/>
        </w:rPr>
        <w:t>___Ф.И.О</w:t>
      </w:r>
      <w:r w:rsidR="004A4BA2">
        <w:rPr>
          <w:sz w:val="30"/>
          <w:szCs w:val="24"/>
        </w:rPr>
        <w:tab/>
      </w:r>
      <w:r w:rsidR="004A4BA2">
        <w:rPr>
          <w:sz w:val="30"/>
          <w:szCs w:val="24"/>
        </w:rPr>
        <w:tab/>
        <w:t>«__»____________</w:t>
      </w:r>
      <w:r w:rsidR="00DE71DC" w:rsidRPr="00787248">
        <w:rPr>
          <w:sz w:val="30"/>
          <w:szCs w:val="24"/>
        </w:rPr>
        <w:t>202</w:t>
      </w:r>
      <w:r w:rsidR="00391E4F">
        <w:rPr>
          <w:sz w:val="30"/>
          <w:szCs w:val="24"/>
        </w:rPr>
        <w:t>4</w:t>
      </w:r>
      <w:r w:rsidRPr="00787248">
        <w:rPr>
          <w:sz w:val="30"/>
          <w:szCs w:val="24"/>
        </w:rPr>
        <w:t xml:space="preserve"> г.</w:t>
      </w:r>
    </w:p>
    <w:p w:rsidR="00FF4F56" w:rsidRPr="00787248" w:rsidRDefault="00FF4F56" w:rsidP="00FF4F56">
      <w:pPr>
        <w:rPr>
          <w:b/>
          <w:sz w:val="30"/>
          <w:szCs w:val="24"/>
          <w:lang w:val="ru-RU"/>
        </w:rPr>
      </w:pPr>
    </w:p>
    <w:p w:rsidR="00FF4F56" w:rsidRPr="00787248" w:rsidRDefault="00FF4F56" w:rsidP="00FF4F56">
      <w:pPr>
        <w:jc w:val="center"/>
        <w:rPr>
          <w:sz w:val="30"/>
          <w:szCs w:val="24"/>
        </w:rPr>
      </w:pPr>
      <w:r w:rsidRPr="00787248">
        <w:rPr>
          <w:sz w:val="30"/>
          <w:szCs w:val="24"/>
        </w:rPr>
        <w:t xml:space="preserve">Примерное </w:t>
      </w:r>
      <w:r w:rsidR="000B534F" w:rsidRPr="00787248">
        <w:rPr>
          <w:sz w:val="30"/>
          <w:szCs w:val="24"/>
          <w:lang w:val="ru-RU"/>
        </w:rPr>
        <w:t>П</w:t>
      </w:r>
      <w:r w:rsidRPr="00787248">
        <w:rPr>
          <w:sz w:val="30"/>
          <w:szCs w:val="24"/>
        </w:rPr>
        <w:t>оложение</w:t>
      </w:r>
    </w:p>
    <w:p w:rsidR="00FF4F56" w:rsidRPr="00787248" w:rsidRDefault="00FF4F56" w:rsidP="00FF4F56">
      <w:pPr>
        <w:jc w:val="center"/>
        <w:rPr>
          <w:sz w:val="30"/>
          <w:szCs w:val="24"/>
        </w:rPr>
      </w:pPr>
      <w:r w:rsidRPr="00787248">
        <w:rPr>
          <w:sz w:val="30"/>
          <w:szCs w:val="24"/>
        </w:rPr>
        <w:t>о порядке оказания материальной помощи работникам учреждения образования</w:t>
      </w:r>
    </w:p>
    <w:p w:rsidR="00FF4F56" w:rsidRPr="00787248" w:rsidRDefault="00FF4F56" w:rsidP="00FF4F56">
      <w:pPr>
        <w:jc w:val="center"/>
        <w:rPr>
          <w:sz w:val="30"/>
          <w:szCs w:val="24"/>
        </w:rPr>
      </w:pPr>
    </w:p>
    <w:p w:rsidR="00FF4F56" w:rsidRPr="00787248" w:rsidRDefault="003C1385" w:rsidP="00D4621E">
      <w:pPr>
        <w:numPr>
          <w:ilvl w:val="0"/>
          <w:numId w:val="12"/>
        </w:numPr>
        <w:autoSpaceDE/>
        <w:ind w:left="0" w:firstLine="567"/>
        <w:contextualSpacing/>
        <w:jc w:val="both"/>
        <w:rPr>
          <w:sz w:val="30"/>
          <w:szCs w:val="24"/>
        </w:rPr>
      </w:pPr>
      <w:r>
        <w:rPr>
          <w:sz w:val="30"/>
          <w:szCs w:val="24"/>
        </w:rPr>
        <w:t>Настоящее П</w:t>
      </w:r>
      <w:r w:rsidR="00FF4F56" w:rsidRPr="00787248">
        <w:rPr>
          <w:sz w:val="30"/>
          <w:szCs w:val="24"/>
        </w:rPr>
        <w:t xml:space="preserve">оложение </w:t>
      </w:r>
      <w:r w:rsidRPr="00787248">
        <w:rPr>
          <w:sz w:val="30"/>
          <w:szCs w:val="24"/>
        </w:rPr>
        <w:t>о порядке оказания</w:t>
      </w:r>
      <w:r w:rsidRPr="003C1385">
        <w:rPr>
          <w:sz w:val="30"/>
          <w:szCs w:val="24"/>
        </w:rPr>
        <w:t xml:space="preserve"> </w:t>
      </w:r>
      <w:r w:rsidRPr="00787248">
        <w:rPr>
          <w:sz w:val="30"/>
          <w:szCs w:val="24"/>
        </w:rPr>
        <w:t>материальной помощи работникам</w:t>
      </w:r>
      <w:r>
        <w:rPr>
          <w:sz w:val="30"/>
          <w:szCs w:val="24"/>
          <w:lang w:val="ru-RU"/>
        </w:rPr>
        <w:t xml:space="preserve"> государственного учреждения образования «___» (далее – Положение) </w:t>
      </w:r>
      <w:r w:rsidR="00FF4F56" w:rsidRPr="00787248">
        <w:rPr>
          <w:sz w:val="30"/>
          <w:szCs w:val="24"/>
        </w:rPr>
        <w:t>разработано в соответствии с Указом Президента Республики Беларусь от 18 января 2019 года № 27 «Об оплате труда работников бюджетных организаций»</w:t>
      </w:r>
      <w:r>
        <w:rPr>
          <w:sz w:val="30"/>
          <w:szCs w:val="24"/>
          <w:lang w:val="ru-RU"/>
        </w:rPr>
        <w:t xml:space="preserve"> и определяет размеры, порядок и условия оказания материальной помощи работникам</w:t>
      </w:r>
      <w:r w:rsidR="00FF4F56" w:rsidRPr="00787248">
        <w:rPr>
          <w:sz w:val="30"/>
          <w:szCs w:val="24"/>
        </w:rPr>
        <w:t>.</w:t>
      </w:r>
    </w:p>
    <w:p w:rsidR="003C1385" w:rsidRPr="003C1385" w:rsidRDefault="003C1385" w:rsidP="003C1385">
      <w:pPr>
        <w:ind w:firstLine="567"/>
        <w:jc w:val="both"/>
        <w:rPr>
          <w:sz w:val="30"/>
          <w:szCs w:val="30"/>
        </w:rPr>
      </w:pPr>
      <w:r w:rsidRPr="003C1385">
        <w:rPr>
          <w:sz w:val="30"/>
          <w:szCs w:val="30"/>
          <w:lang w:val="ru-RU"/>
        </w:rPr>
        <w:t>2. </w:t>
      </w:r>
      <w:r w:rsidRPr="003C1385">
        <w:rPr>
          <w:sz w:val="30"/>
          <w:szCs w:val="30"/>
        </w:rPr>
        <w:t xml:space="preserve">Материальная помощь является дополнительным источником социальной поддержки работников, в связи с непредвиденными материальными затруднениями и другими причинами, определенными настоящим Положением. </w:t>
      </w:r>
    </w:p>
    <w:p w:rsidR="00FF4F56" w:rsidRPr="00787248" w:rsidRDefault="003C1385" w:rsidP="003C1385">
      <w:pPr>
        <w:autoSpaceDE/>
        <w:ind w:firstLine="567"/>
        <w:contextualSpacing/>
        <w:jc w:val="both"/>
        <w:rPr>
          <w:sz w:val="30"/>
          <w:szCs w:val="24"/>
        </w:rPr>
      </w:pPr>
      <w:r>
        <w:rPr>
          <w:sz w:val="30"/>
          <w:lang w:val="ru-RU"/>
        </w:rPr>
        <w:t>3. </w:t>
      </w:r>
      <w:r w:rsidR="00FF4F56" w:rsidRPr="00787248">
        <w:rPr>
          <w:sz w:val="30"/>
        </w:rPr>
        <w:t xml:space="preserve">На оказание материальной помощи работникам учреждений образования направляются </w:t>
      </w:r>
      <w:r w:rsidR="00FF4F56" w:rsidRPr="00787248">
        <w:rPr>
          <w:kern w:val="24"/>
          <w:sz w:val="30"/>
        </w:rPr>
        <w:t xml:space="preserve">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w:t>
      </w:r>
    </w:p>
    <w:p w:rsidR="00FF4F56" w:rsidRPr="00787248" w:rsidRDefault="003C1385" w:rsidP="003C1385">
      <w:pPr>
        <w:autoSpaceDE/>
        <w:ind w:firstLine="567"/>
        <w:contextualSpacing/>
        <w:jc w:val="both"/>
        <w:rPr>
          <w:sz w:val="30"/>
          <w:szCs w:val="24"/>
        </w:rPr>
      </w:pPr>
      <w:r>
        <w:rPr>
          <w:kern w:val="24"/>
          <w:sz w:val="30"/>
          <w:lang w:val="ru-RU"/>
        </w:rPr>
        <w:t>4. </w:t>
      </w:r>
      <w:r w:rsidR="00FF4F56" w:rsidRPr="00787248">
        <w:rPr>
          <w:kern w:val="24"/>
          <w:sz w:val="30"/>
        </w:rPr>
        <w:t>Источниками средств, направленных на оказание материальной помощи, как правило, в связи с непредвиденными материальными затруднениями, являются средства в размере 0,3 среднемесячной суммы окладов работников.</w:t>
      </w:r>
    </w:p>
    <w:p w:rsidR="003F10ED" w:rsidRDefault="003F10ED" w:rsidP="003F10ED">
      <w:pPr>
        <w:autoSpaceDE/>
        <w:ind w:firstLine="567"/>
        <w:contextualSpacing/>
        <w:jc w:val="both"/>
        <w:rPr>
          <w:sz w:val="30"/>
          <w:szCs w:val="24"/>
          <w:lang w:val="ru-RU"/>
        </w:rPr>
      </w:pPr>
      <w:r>
        <w:rPr>
          <w:sz w:val="30"/>
          <w:szCs w:val="24"/>
          <w:lang w:val="ru-RU"/>
        </w:rPr>
        <w:t>5. </w:t>
      </w:r>
      <w:r w:rsidR="00FF4F56" w:rsidRPr="003F10ED">
        <w:rPr>
          <w:sz w:val="30"/>
          <w:szCs w:val="24"/>
        </w:rPr>
        <w:t xml:space="preserve">Выплата материальной помощи производится приказом </w:t>
      </w:r>
      <w:r w:rsidR="00572066" w:rsidRPr="003F10ED">
        <w:rPr>
          <w:sz w:val="30"/>
          <w:szCs w:val="24"/>
        </w:rPr>
        <w:t>Нанимателя</w:t>
      </w:r>
      <w:r w:rsidR="00FF4F56" w:rsidRPr="003F10ED">
        <w:rPr>
          <w:sz w:val="30"/>
          <w:szCs w:val="24"/>
        </w:rPr>
        <w:t xml:space="preserve">, по согласованию с </w:t>
      </w:r>
      <w:r w:rsidR="00A7150A" w:rsidRPr="003F10ED">
        <w:rPr>
          <w:sz w:val="30"/>
          <w:szCs w:val="24"/>
          <w:lang w:val="ru-RU"/>
        </w:rPr>
        <w:t>Профкомом</w:t>
      </w:r>
      <w:r w:rsidR="00FF4F56" w:rsidRPr="003F10ED">
        <w:rPr>
          <w:sz w:val="30"/>
          <w:szCs w:val="24"/>
        </w:rPr>
        <w:t>, на основании заявления работника</w:t>
      </w:r>
      <w:r w:rsidRPr="003F10ED">
        <w:rPr>
          <w:sz w:val="30"/>
          <w:szCs w:val="24"/>
          <w:lang w:val="ru-RU"/>
        </w:rPr>
        <w:t>.</w:t>
      </w:r>
    </w:p>
    <w:p w:rsidR="003F10ED" w:rsidRDefault="003F10ED" w:rsidP="003F10ED">
      <w:pPr>
        <w:ind w:firstLine="567"/>
        <w:jc w:val="both"/>
        <w:rPr>
          <w:snapToGrid w:val="0"/>
          <w:sz w:val="30"/>
          <w:szCs w:val="30"/>
        </w:rPr>
      </w:pPr>
      <w:r w:rsidRPr="003F10ED">
        <w:rPr>
          <w:sz w:val="30"/>
          <w:szCs w:val="24"/>
        </w:rPr>
        <w:t>6. </w:t>
      </w:r>
      <w:r w:rsidRPr="003F10ED">
        <w:rPr>
          <w:snapToGrid w:val="0"/>
          <w:sz w:val="30"/>
          <w:szCs w:val="30"/>
        </w:rPr>
        <w:t xml:space="preserve">Заявление работником может быть подано не позднее </w:t>
      </w:r>
      <w:r w:rsidRPr="003F10ED">
        <w:rPr>
          <w:i/>
          <w:iCs/>
          <w:snapToGrid w:val="0"/>
          <w:sz w:val="30"/>
          <w:szCs w:val="30"/>
        </w:rPr>
        <w:t>шести месяцев (</w:t>
      </w:r>
      <w:r w:rsidR="00C81381">
        <w:rPr>
          <w:i/>
          <w:iCs/>
          <w:snapToGrid w:val="0"/>
          <w:sz w:val="30"/>
          <w:szCs w:val="30"/>
          <w:lang w:val="ru-RU"/>
        </w:rPr>
        <w:t xml:space="preserve">при необходимости </w:t>
      </w:r>
      <w:r>
        <w:rPr>
          <w:i/>
          <w:iCs/>
          <w:snapToGrid w:val="0"/>
          <w:sz w:val="30"/>
          <w:szCs w:val="30"/>
          <w:lang w:val="ru-RU"/>
        </w:rPr>
        <w:t>указать</w:t>
      </w:r>
      <w:r w:rsidR="00FB19F4">
        <w:rPr>
          <w:i/>
          <w:iCs/>
          <w:snapToGrid w:val="0"/>
          <w:sz w:val="30"/>
          <w:szCs w:val="30"/>
          <w:lang w:val="ru-RU"/>
        </w:rPr>
        <w:t xml:space="preserve"> иное</w:t>
      </w:r>
      <w:r w:rsidRPr="003F10ED">
        <w:rPr>
          <w:i/>
          <w:iCs/>
          <w:snapToGrid w:val="0"/>
          <w:sz w:val="30"/>
          <w:szCs w:val="30"/>
        </w:rPr>
        <w:t>)</w:t>
      </w:r>
      <w:r w:rsidRPr="003F10ED">
        <w:rPr>
          <w:snapToGrid w:val="0"/>
          <w:sz w:val="30"/>
          <w:szCs w:val="30"/>
        </w:rPr>
        <w:t xml:space="preserve"> после наступления события, дающего право на </w:t>
      </w:r>
      <w:r>
        <w:rPr>
          <w:snapToGrid w:val="0"/>
          <w:sz w:val="30"/>
          <w:szCs w:val="30"/>
          <w:lang w:val="ru-RU"/>
        </w:rPr>
        <w:t>оказание</w:t>
      </w:r>
      <w:r w:rsidRPr="003F10ED">
        <w:rPr>
          <w:snapToGrid w:val="0"/>
          <w:sz w:val="30"/>
          <w:szCs w:val="30"/>
        </w:rPr>
        <w:t xml:space="preserve"> материальной помощи.</w:t>
      </w:r>
    </w:p>
    <w:p w:rsidR="003F10ED" w:rsidRDefault="003F10ED" w:rsidP="003F10ED">
      <w:pPr>
        <w:ind w:firstLine="567"/>
        <w:jc w:val="both"/>
        <w:rPr>
          <w:snapToGrid w:val="0"/>
          <w:sz w:val="30"/>
          <w:szCs w:val="30"/>
          <w:lang w:val="ru-RU"/>
        </w:rPr>
      </w:pPr>
      <w:r>
        <w:rPr>
          <w:snapToGrid w:val="0"/>
          <w:sz w:val="30"/>
          <w:szCs w:val="30"/>
          <w:lang w:val="ru-RU"/>
        </w:rPr>
        <w:t xml:space="preserve">7. Материальная </w:t>
      </w:r>
      <w:r w:rsidRPr="003F10ED">
        <w:rPr>
          <w:snapToGrid w:val="0"/>
          <w:sz w:val="30"/>
          <w:szCs w:val="30"/>
          <w:lang w:val="ru-RU"/>
        </w:rPr>
        <w:t xml:space="preserve">помощь работникам оказывается ежемесячно в сроки, установленные для выплаты заработной платы. </w:t>
      </w:r>
    </w:p>
    <w:p w:rsidR="003F10ED" w:rsidRDefault="003F10ED" w:rsidP="003F10ED">
      <w:pPr>
        <w:ind w:firstLine="567"/>
        <w:jc w:val="both"/>
        <w:rPr>
          <w:i/>
          <w:snapToGrid w:val="0"/>
          <w:sz w:val="30"/>
          <w:szCs w:val="30"/>
          <w:lang w:val="ru-RU"/>
        </w:rPr>
      </w:pPr>
      <w:r w:rsidRPr="003F10ED">
        <w:rPr>
          <w:i/>
          <w:snapToGrid w:val="0"/>
          <w:sz w:val="30"/>
          <w:szCs w:val="30"/>
          <w:lang w:val="ru-RU"/>
        </w:rPr>
        <w:t>В исключительных случаях материальная помощь может быть выплачена работнику в иные сроки.</w:t>
      </w:r>
    </w:p>
    <w:p w:rsidR="00FF4F56" w:rsidRDefault="003F10ED" w:rsidP="003F10ED">
      <w:pPr>
        <w:ind w:firstLine="567"/>
        <w:jc w:val="both"/>
        <w:rPr>
          <w:sz w:val="30"/>
          <w:szCs w:val="24"/>
        </w:rPr>
      </w:pPr>
      <w:r>
        <w:rPr>
          <w:snapToGrid w:val="0"/>
          <w:sz w:val="30"/>
          <w:szCs w:val="30"/>
          <w:lang w:val="ru-RU"/>
        </w:rPr>
        <w:lastRenderedPageBreak/>
        <w:t>8. </w:t>
      </w:r>
      <w:r w:rsidR="00FF4F56" w:rsidRPr="003F10ED">
        <w:rPr>
          <w:sz w:val="30"/>
          <w:szCs w:val="24"/>
        </w:rPr>
        <w:t xml:space="preserve">Материальная помощь оказывается в следующих случаях </w:t>
      </w:r>
      <w:r w:rsidR="00FF4F56" w:rsidRPr="003F10ED">
        <w:rPr>
          <w:i/>
          <w:sz w:val="30"/>
          <w:szCs w:val="24"/>
        </w:rPr>
        <w:t>(размер указывается в базовых величинах)</w:t>
      </w:r>
      <w:r w:rsidR="00FF4F56" w:rsidRPr="003F10ED">
        <w:rPr>
          <w:sz w:val="30"/>
          <w:szCs w:val="24"/>
        </w:rPr>
        <w:t>:</w:t>
      </w:r>
    </w:p>
    <w:tbl>
      <w:tblPr>
        <w:tblW w:w="10916" w:type="dxa"/>
        <w:tblInd w:w="-74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851"/>
        <w:gridCol w:w="8080"/>
        <w:gridCol w:w="1134"/>
        <w:gridCol w:w="425"/>
        <w:gridCol w:w="426"/>
      </w:tblGrid>
      <w:tr w:rsidR="003F10ED" w:rsidRPr="003F10ED" w:rsidTr="00E7235E">
        <w:trPr>
          <w:gridAfter w:val="1"/>
          <w:wAfter w:w="426" w:type="dxa"/>
          <w:trHeight w:val="279"/>
        </w:trPr>
        <w:tc>
          <w:tcPr>
            <w:tcW w:w="851" w:type="dxa"/>
            <w:vAlign w:val="center"/>
          </w:tcPr>
          <w:p w:rsidR="003F10ED" w:rsidRPr="003F10ED" w:rsidRDefault="003F10ED" w:rsidP="003F10ED">
            <w:pPr>
              <w:tabs>
                <w:tab w:val="left" w:pos="1418"/>
              </w:tabs>
              <w:jc w:val="center"/>
            </w:pPr>
            <w:r w:rsidRPr="003F10ED">
              <w:t>№</w:t>
            </w:r>
          </w:p>
        </w:tc>
        <w:tc>
          <w:tcPr>
            <w:tcW w:w="8080" w:type="dxa"/>
            <w:vAlign w:val="center"/>
          </w:tcPr>
          <w:p w:rsidR="003F10ED" w:rsidRPr="003F10ED" w:rsidRDefault="003F10ED" w:rsidP="003F10ED">
            <w:pPr>
              <w:tabs>
                <w:tab w:val="left" w:pos="1418"/>
              </w:tabs>
              <w:jc w:val="center"/>
            </w:pPr>
            <w:r w:rsidRPr="003F10ED">
              <w:t>Основания</w:t>
            </w:r>
          </w:p>
        </w:tc>
        <w:tc>
          <w:tcPr>
            <w:tcW w:w="1559" w:type="dxa"/>
            <w:gridSpan w:val="2"/>
            <w:vAlign w:val="center"/>
          </w:tcPr>
          <w:p w:rsidR="008F4E89" w:rsidRPr="00E7235E" w:rsidRDefault="003F10ED" w:rsidP="003F10ED">
            <w:pPr>
              <w:tabs>
                <w:tab w:val="left" w:pos="1168"/>
              </w:tabs>
              <w:ind w:left="34"/>
              <w:jc w:val="center"/>
            </w:pPr>
            <w:r w:rsidRPr="003F10ED">
              <w:t xml:space="preserve">Размер </w:t>
            </w:r>
            <w:r w:rsidRPr="003F10ED">
              <w:rPr>
                <w:lang w:val="ru-RU"/>
              </w:rPr>
              <w:t xml:space="preserve">материальной </w:t>
            </w:r>
            <w:r w:rsidRPr="00E7235E">
              <w:t xml:space="preserve">помощи </w:t>
            </w:r>
          </w:p>
          <w:p w:rsidR="003F10ED" w:rsidRPr="003F10ED" w:rsidRDefault="003F10ED" w:rsidP="003F10ED">
            <w:pPr>
              <w:tabs>
                <w:tab w:val="left" w:pos="1168"/>
              </w:tabs>
              <w:ind w:left="34"/>
              <w:jc w:val="center"/>
            </w:pPr>
            <w:r w:rsidRPr="00E7235E">
              <w:t xml:space="preserve">(в </w:t>
            </w:r>
            <w:r w:rsidRPr="003F10ED">
              <w:t>базовых величинах)</w:t>
            </w:r>
          </w:p>
        </w:tc>
      </w:tr>
      <w:tr w:rsidR="003F10ED" w:rsidRPr="003F10ED" w:rsidTr="00E7235E">
        <w:trPr>
          <w:gridAfter w:val="1"/>
          <w:wAfter w:w="426" w:type="dxa"/>
          <w:trHeight w:val="279"/>
        </w:trPr>
        <w:tc>
          <w:tcPr>
            <w:tcW w:w="851" w:type="dxa"/>
            <w:vAlign w:val="center"/>
          </w:tcPr>
          <w:p w:rsidR="003F10ED" w:rsidRPr="008F4E89" w:rsidRDefault="003F10ED" w:rsidP="003F10ED">
            <w:pPr>
              <w:tabs>
                <w:tab w:val="left" w:pos="1418"/>
              </w:tabs>
              <w:jc w:val="center"/>
              <w:rPr>
                <w:sz w:val="30"/>
                <w:szCs w:val="30"/>
                <w:lang w:val="ru-RU"/>
              </w:rPr>
            </w:pPr>
            <w:r w:rsidRPr="008F4E89">
              <w:rPr>
                <w:sz w:val="30"/>
                <w:szCs w:val="30"/>
                <w:lang w:val="ru-RU"/>
              </w:rPr>
              <w:t>8.1.</w:t>
            </w:r>
          </w:p>
        </w:tc>
        <w:tc>
          <w:tcPr>
            <w:tcW w:w="8080" w:type="dxa"/>
            <w:vAlign w:val="center"/>
          </w:tcPr>
          <w:p w:rsidR="003F10ED" w:rsidRPr="003F10ED" w:rsidRDefault="003F10ED" w:rsidP="003F10ED">
            <w:pPr>
              <w:tabs>
                <w:tab w:val="left" w:pos="993"/>
              </w:tabs>
              <w:jc w:val="both"/>
              <w:rPr>
                <w:spacing w:val="-6"/>
                <w:sz w:val="30"/>
                <w:szCs w:val="30"/>
              </w:rPr>
            </w:pPr>
            <w:r w:rsidRPr="003F10ED">
              <w:rPr>
                <w:spacing w:val="-6"/>
                <w:sz w:val="30"/>
                <w:szCs w:val="30"/>
                <w:lang w:val="ru-RU"/>
              </w:rPr>
              <w:t xml:space="preserve">Пострадавшим в случаях </w:t>
            </w:r>
            <w:r w:rsidRPr="003F10ED">
              <w:rPr>
                <w:spacing w:val="-6"/>
                <w:sz w:val="30"/>
                <w:szCs w:val="30"/>
              </w:rPr>
              <w:t>чрезвычайны</w:t>
            </w:r>
            <w:r w:rsidRPr="003F10ED">
              <w:rPr>
                <w:spacing w:val="-6"/>
                <w:sz w:val="30"/>
                <w:szCs w:val="30"/>
                <w:lang w:val="ru-RU"/>
              </w:rPr>
              <w:t>х</w:t>
            </w:r>
            <w:r w:rsidRPr="003F10ED">
              <w:rPr>
                <w:spacing w:val="-6"/>
                <w:sz w:val="30"/>
                <w:szCs w:val="30"/>
              </w:rPr>
              <w:t xml:space="preserve"> ситуаци</w:t>
            </w:r>
            <w:r w:rsidRPr="003F10ED">
              <w:rPr>
                <w:spacing w:val="-6"/>
                <w:sz w:val="30"/>
                <w:szCs w:val="30"/>
                <w:lang w:val="ru-RU"/>
              </w:rPr>
              <w:t xml:space="preserve">й </w:t>
            </w:r>
            <w:r w:rsidRPr="003F10ED">
              <w:rPr>
                <w:i/>
                <w:spacing w:val="-6"/>
                <w:sz w:val="30"/>
                <w:szCs w:val="30"/>
                <w:lang w:val="ru-RU"/>
              </w:rPr>
              <w:t>(стихийных бедствий, аварии</w:t>
            </w:r>
            <w:r w:rsidRPr="003F10ED">
              <w:rPr>
                <w:i/>
                <w:spacing w:val="-6"/>
                <w:sz w:val="30"/>
                <w:szCs w:val="30"/>
              </w:rPr>
              <w:t>, катастрофы</w:t>
            </w:r>
            <w:r w:rsidRPr="003F10ED">
              <w:rPr>
                <w:i/>
                <w:spacing w:val="-6"/>
                <w:sz w:val="30"/>
                <w:szCs w:val="30"/>
                <w:lang w:val="ru-RU"/>
              </w:rPr>
              <w:t>, распространения заболевания, представляющего опасность для окружающих)</w:t>
            </w:r>
            <w:r w:rsidRPr="003F10ED">
              <w:rPr>
                <w:spacing w:val="-6"/>
                <w:sz w:val="30"/>
                <w:szCs w:val="30"/>
                <w:lang w:val="ru-RU"/>
              </w:rPr>
              <w:t>; н</w:t>
            </w:r>
            <w:r w:rsidRPr="003F10ED">
              <w:rPr>
                <w:spacing w:val="-6"/>
                <w:sz w:val="30"/>
                <w:szCs w:val="30"/>
              </w:rPr>
              <w:t>есчастны</w:t>
            </w:r>
            <w:r w:rsidRPr="003F10ED">
              <w:rPr>
                <w:spacing w:val="-6"/>
                <w:sz w:val="30"/>
                <w:szCs w:val="30"/>
                <w:lang w:val="ru-RU"/>
              </w:rPr>
              <w:t>х</w:t>
            </w:r>
            <w:r w:rsidRPr="003F10ED">
              <w:rPr>
                <w:spacing w:val="-6"/>
                <w:sz w:val="30"/>
                <w:szCs w:val="30"/>
              </w:rPr>
              <w:t xml:space="preserve"> случа</w:t>
            </w:r>
            <w:r w:rsidRPr="003F10ED">
              <w:rPr>
                <w:spacing w:val="-6"/>
                <w:sz w:val="30"/>
                <w:szCs w:val="30"/>
                <w:lang w:val="ru-RU"/>
              </w:rPr>
              <w:t xml:space="preserve">ев </w:t>
            </w:r>
            <w:r w:rsidRPr="003F10ED">
              <w:rPr>
                <w:i/>
                <w:spacing w:val="-6"/>
                <w:sz w:val="30"/>
                <w:szCs w:val="30"/>
                <w:lang w:val="ru-RU"/>
              </w:rPr>
              <w:t xml:space="preserve">(пожар, взрыв, падение деревьев, </w:t>
            </w:r>
            <w:r>
              <w:rPr>
                <w:i/>
                <w:spacing w:val="-6"/>
                <w:sz w:val="30"/>
                <w:szCs w:val="30"/>
                <w:lang w:val="ru-RU"/>
              </w:rPr>
              <w:t xml:space="preserve">ДТП не по вине работника, повреждение </w:t>
            </w:r>
            <w:r w:rsidRPr="003F10ED">
              <w:rPr>
                <w:i/>
                <w:spacing w:val="-6"/>
                <w:sz w:val="30"/>
                <w:szCs w:val="30"/>
                <w:lang w:val="ru-RU"/>
              </w:rPr>
              <w:t>транспортных средств,</w:t>
            </w:r>
            <w:r w:rsidRPr="003F10ED">
              <w:rPr>
                <w:i/>
                <w:spacing w:val="-6"/>
                <w:sz w:val="30"/>
                <w:szCs w:val="30"/>
              </w:rPr>
              <w:t xml:space="preserve"> кража имущества</w:t>
            </w:r>
            <w:r w:rsidRPr="003F10ED">
              <w:rPr>
                <w:i/>
                <w:spacing w:val="-6"/>
                <w:sz w:val="30"/>
                <w:szCs w:val="30"/>
                <w:lang w:val="ru-RU"/>
              </w:rPr>
              <w:t>,</w:t>
            </w:r>
            <w:r w:rsidRPr="003F10ED">
              <w:rPr>
                <w:i/>
                <w:spacing w:val="-6"/>
                <w:sz w:val="30"/>
                <w:szCs w:val="30"/>
              </w:rPr>
              <w:t xml:space="preserve"> затопление</w:t>
            </w:r>
            <w:r w:rsidRPr="003F10ED">
              <w:rPr>
                <w:i/>
                <w:spacing w:val="-6"/>
                <w:sz w:val="30"/>
                <w:szCs w:val="30"/>
                <w:lang w:val="ru-RU"/>
              </w:rPr>
              <w:t>,</w:t>
            </w:r>
            <w:r w:rsidRPr="003F10ED">
              <w:rPr>
                <w:i/>
                <w:spacing w:val="-6"/>
                <w:sz w:val="30"/>
                <w:szCs w:val="30"/>
              </w:rPr>
              <w:t xml:space="preserve"> утеря документов</w:t>
            </w:r>
            <w:r w:rsidRPr="003F10ED">
              <w:rPr>
                <w:i/>
                <w:spacing w:val="-6"/>
                <w:sz w:val="30"/>
                <w:szCs w:val="30"/>
                <w:lang w:val="ru-RU"/>
              </w:rPr>
              <w:t>)</w:t>
            </w:r>
            <w:r w:rsidRPr="003F10ED">
              <w:rPr>
                <w:spacing w:val="-6"/>
                <w:sz w:val="30"/>
                <w:szCs w:val="30"/>
              </w:rPr>
              <w:t xml:space="preserve"> и других случаях</w:t>
            </w:r>
          </w:p>
        </w:tc>
        <w:tc>
          <w:tcPr>
            <w:tcW w:w="1559" w:type="dxa"/>
            <w:gridSpan w:val="2"/>
            <w:vAlign w:val="center"/>
          </w:tcPr>
          <w:p w:rsidR="003F10ED" w:rsidRPr="003F10ED" w:rsidRDefault="003F10ED" w:rsidP="003F10ED">
            <w:pPr>
              <w:tabs>
                <w:tab w:val="left" w:pos="1168"/>
              </w:tabs>
              <w:ind w:left="34"/>
              <w:jc w:val="center"/>
              <w:rPr>
                <w:sz w:val="18"/>
                <w:szCs w:val="18"/>
              </w:rPr>
            </w:pPr>
          </w:p>
        </w:tc>
      </w:tr>
      <w:tr w:rsidR="003F10ED" w:rsidRPr="003F10ED" w:rsidTr="00E7235E">
        <w:trPr>
          <w:gridAfter w:val="1"/>
          <w:wAfter w:w="426" w:type="dxa"/>
          <w:trHeight w:val="665"/>
        </w:trPr>
        <w:tc>
          <w:tcPr>
            <w:tcW w:w="851" w:type="dxa"/>
            <w:vAlign w:val="center"/>
          </w:tcPr>
          <w:p w:rsidR="003F10ED" w:rsidRPr="003F10ED" w:rsidRDefault="003F10ED" w:rsidP="003F10ED">
            <w:pPr>
              <w:tabs>
                <w:tab w:val="left" w:pos="1418"/>
              </w:tabs>
              <w:jc w:val="center"/>
              <w:rPr>
                <w:sz w:val="30"/>
                <w:szCs w:val="30"/>
                <w:lang w:val="ru-RU"/>
              </w:rPr>
            </w:pPr>
            <w:r w:rsidRPr="008F4E89">
              <w:rPr>
                <w:sz w:val="30"/>
                <w:szCs w:val="30"/>
                <w:lang w:val="ru-RU"/>
              </w:rPr>
              <w:t>8.2.</w:t>
            </w:r>
          </w:p>
        </w:tc>
        <w:tc>
          <w:tcPr>
            <w:tcW w:w="8080" w:type="dxa"/>
            <w:vAlign w:val="center"/>
          </w:tcPr>
          <w:p w:rsidR="003F10ED" w:rsidRPr="003F10ED" w:rsidRDefault="003F10ED" w:rsidP="003F10ED">
            <w:pPr>
              <w:tabs>
                <w:tab w:val="left" w:pos="1418"/>
              </w:tabs>
              <w:jc w:val="both"/>
              <w:rPr>
                <w:sz w:val="30"/>
                <w:szCs w:val="30"/>
              </w:rPr>
            </w:pPr>
            <w:r w:rsidRPr="003F10ED">
              <w:rPr>
                <w:sz w:val="30"/>
                <w:szCs w:val="30"/>
              </w:rPr>
              <w:t xml:space="preserve">Смерть </w:t>
            </w:r>
            <w:r w:rsidRPr="003F10ED">
              <w:rPr>
                <w:sz w:val="30"/>
                <w:szCs w:val="30"/>
                <w:lang w:val="ru-RU"/>
              </w:rPr>
              <w:t xml:space="preserve">члена семьи либо </w:t>
            </w:r>
            <w:r w:rsidRPr="003F10ED">
              <w:rPr>
                <w:sz w:val="30"/>
                <w:szCs w:val="30"/>
              </w:rPr>
              <w:t>близк</w:t>
            </w:r>
            <w:r w:rsidRPr="003F10ED">
              <w:rPr>
                <w:sz w:val="30"/>
                <w:szCs w:val="30"/>
                <w:lang w:val="ru-RU"/>
              </w:rPr>
              <w:t>ого</w:t>
            </w:r>
            <w:r w:rsidRPr="003F10ED">
              <w:rPr>
                <w:sz w:val="30"/>
                <w:szCs w:val="30"/>
              </w:rPr>
              <w:t xml:space="preserve"> родственник</w:t>
            </w:r>
            <w:r w:rsidRPr="003F10ED">
              <w:rPr>
                <w:sz w:val="30"/>
                <w:szCs w:val="30"/>
                <w:lang w:val="ru-RU"/>
              </w:rPr>
              <w:t>а</w:t>
            </w:r>
          </w:p>
          <w:p w:rsidR="003F10ED" w:rsidRPr="003F10ED" w:rsidRDefault="003F10ED" w:rsidP="003F10ED">
            <w:pPr>
              <w:tabs>
                <w:tab w:val="left" w:pos="1418"/>
              </w:tabs>
              <w:jc w:val="both"/>
              <w:rPr>
                <w:sz w:val="30"/>
                <w:szCs w:val="30"/>
                <w:lang w:val="ru-RU"/>
              </w:rPr>
            </w:pPr>
            <w:r w:rsidRPr="003F10ED">
              <w:rPr>
                <w:sz w:val="30"/>
                <w:szCs w:val="30"/>
              </w:rPr>
              <w:t>(</w:t>
            </w:r>
            <w:r w:rsidRPr="003F10ED">
              <w:rPr>
                <w:i/>
                <w:sz w:val="30"/>
                <w:szCs w:val="30"/>
              </w:rPr>
              <w:t>супруг</w:t>
            </w:r>
            <w:r w:rsidRPr="003F10ED">
              <w:rPr>
                <w:i/>
                <w:sz w:val="30"/>
                <w:szCs w:val="30"/>
                <w:lang w:val="ru-RU"/>
              </w:rPr>
              <w:t>(а),</w:t>
            </w:r>
            <w:r w:rsidRPr="003F10ED">
              <w:rPr>
                <w:i/>
                <w:sz w:val="30"/>
                <w:szCs w:val="30"/>
              </w:rPr>
              <w:t xml:space="preserve"> </w:t>
            </w:r>
            <w:r w:rsidRPr="003F10ED">
              <w:rPr>
                <w:i/>
                <w:sz w:val="30"/>
                <w:szCs w:val="30"/>
              </w:rPr>
              <w:t xml:space="preserve">родители, </w:t>
            </w:r>
            <w:r w:rsidRPr="003F10ED">
              <w:rPr>
                <w:i/>
                <w:sz w:val="30"/>
                <w:szCs w:val="30"/>
                <w:lang w:val="ru-RU"/>
              </w:rPr>
              <w:t xml:space="preserve">опекун (попечитель), </w:t>
            </w:r>
            <w:r w:rsidRPr="003F10ED">
              <w:rPr>
                <w:i/>
                <w:sz w:val="30"/>
                <w:szCs w:val="30"/>
              </w:rPr>
              <w:t>дети</w:t>
            </w:r>
            <w:r w:rsidRPr="003F10ED">
              <w:rPr>
                <w:i/>
                <w:sz w:val="30"/>
                <w:szCs w:val="30"/>
                <w:lang w:val="ru-RU"/>
              </w:rPr>
              <w:t>,</w:t>
            </w:r>
            <w:r w:rsidRPr="003F10ED">
              <w:rPr>
                <w:i/>
                <w:color w:val="242424"/>
                <w:sz w:val="30"/>
                <w:szCs w:val="30"/>
                <w:shd w:val="clear" w:color="auto" w:fill="FFFFFF"/>
              </w:rPr>
              <w:t xml:space="preserve"> родные братья и сестры, дед, бабка, внуки</w:t>
            </w:r>
            <w:r>
              <w:rPr>
                <w:color w:val="242424"/>
                <w:sz w:val="30"/>
                <w:szCs w:val="30"/>
                <w:shd w:val="clear" w:color="auto" w:fill="FFFFFF"/>
                <w:lang w:val="ru-RU"/>
              </w:rPr>
              <w:t xml:space="preserve"> </w:t>
            </w:r>
            <w:r w:rsidRPr="003F10ED">
              <w:rPr>
                <w:i/>
                <w:color w:val="242424"/>
                <w:sz w:val="30"/>
                <w:szCs w:val="30"/>
                <w:shd w:val="clear" w:color="auto" w:fill="FFFFFF"/>
                <w:lang w:val="ru-RU"/>
              </w:rPr>
              <w:t>и др.</w:t>
            </w:r>
            <w:r w:rsidRPr="003F10ED">
              <w:rPr>
                <w:color w:val="242424"/>
                <w:sz w:val="30"/>
                <w:szCs w:val="30"/>
                <w:shd w:val="clear" w:color="auto" w:fill="FFFFFF"/>
                <w:lang w:val="ru-RU"/>
              </w:rPr>
              <w:t>)</w:t>
            </w:r>
          </w:p>
        </w:tc>
        <w:tc>
          <w:tcPr>
            <w:tcW w:w="1559" w:type="dxa"/>
            <w:gridSpan w:val="2"/>
            <w:vAlign w:val="center"/>
          </w:tcPr>
          <w:p w:rsidR="003F10ED" w:rsidRPr="003F10ED" w:rsidRDefault="003F10ED" w:rsidP="003F10ED">
            <w:pPr>
              <w:tabs>
                <w:tab w:val="left" w:pos="1418"/>
              </w:tabs>
              <w:ind w:hanging="177"/>
              <w:jc w:val="center"/>
              <w:rPr>
                <w:sz w:val="28"/>
                <w:szCs w:val="28"/>
              </w:rPr>
            </w:pPr>
          </w:p>
        </w:tc>
      </w:tr>
      <w:tr w:rsidR="003F10ED" w:rsidRPr="003F10ED" w:rsidTr="00E7235E">
        <w:trPr>
          <w:gridAfter w:val="1"/>
          <w:wAfter w:w="426" w:type="dxa"/>
          <w:trHeight w:val="1270"/>
        </w:trPr>
        <w:tc>
          <w:tcPr>
            <w:tcW w:w="851" w:type="dxa"/>
          </w:tcPr>
          <w:p w:rsidR="003F10ED" w:rsidRPr="008F4E89" w:rsidRDefault="003F10ED" w:rsidP="003F10ED">
            <w:pPr>
              <w:tabs>
                <w:tab w:val="left" w:pos="1418"/>
              </w:tabs>
              <w:jc w:val="center"/>
              <w:rPr>
                <w:sz w:val="30"/>
                <w:szCs w:val="30"/>
                <w:lang w:val="ru-RU"/>
              </w:rPr>
            </w:pPr>
          </w:p>
          <w:p w:rsidR="003F10ED" w:rsidRPr="008F4E89" w:rsidRDefault="003F10ED" w:rsidP="003F10ED">
            <w:pPr>
              <w:tabs>
                <w:tab w:val="left" w:pos="1418"/>
              </w:tabs>
              <w:jc w:val="center"/>
              <w:rPr>
                <w:sz w:val="30"/>
                <w:szCs w:val="30"/>
                <w:lang w:val="ru-RU"/>
              </w:rPr>
            </w:pPr>
          </w:p>
          <w:p w:rsidR="003F10ED" w:rsidRPr="003F10ED" w:rsidRDefault="003F10ED" w:rsidP="003F10ED">
            <w:pPr>
              <w:tabs>
                <w:tab w:val="left" w:pos="1418"/>
              </w:tabs>
              <w:jc w:val="center"/>
              <w:rPr>
                <w:sz w:val="30"/>
                <w:szCs w:val="30"/>
                <w:lang w:val="ru-RU"/>
              </w:rPr>
            </w:pPr>
            <w:r w:rsidRPr="008F4E89">
              <w:rPr>
                <w:sz w:val="30"/>
                <w:szCs w:val="30"/>
                <w:lang w:val="ru-RU"/>
              </w:rPr>
              <w:t>8.3.</w:t>
            </w:r>
          </w:p>
        </w:tc>
        <w:tc>
          <w:tcPr>
            <w:tcW w:w="8080" w:type="dxa"/>
          </w:tcPr>
          <w:p w:rsidR="003F10ED" w:rsidRPr="003F10ED" w:rsidRDefault="008F4E89" w:rsidP="008F4E89">
            <w:pPr>
              <w:tabs>
                <w:tab w:val="left" w:pos="1418"/>
              </w:tabs>
              <w:jc w:val="both"/>
              <w:rPr>
                <w:sz w:val="30"/>
                <w:szCs w:val="30"/>
              </w:rPr>
            </w:pPr>
            <w:r>
              <w:rPr>
                <w:sz w:val="30"/>
                <w:szCs w:val="30"/>
                <w:lang w:val="ru-RU"/>
              </w:rPr>
              <w:t>Временная нетрудоспособность работника в</w:t>
            </w:r>
            <w:r w:rsidR="003F10ED" w:rsidRPr="003F10ED">
              <w:rPr>
                <w:sz w:val="30"/>
                <w:szCs w:val="30"/>
                <w:lang w:val="ru-RU"/>
              </w:rPr>
              <w:t xml:space="preserve"> течение 30 календарных дней и более</w:t>
            </w:r>
            <w:r>
              <w:rPr>
                <w:sz w:val="30"/>
                <w:szCs w:val="30"/>
                <w:lang w:val="ru-RU"/>
              </w:rPr>
              <w:t xml:space="preserve">, </w:t>
            </w:r>
            <w:r w:rsidR="003F10ED" w:rsidRPr="003F10ED">
              <w:rPr>
                <w:sz w:val="30"/>
                <w:szCs w:val="30"/>
              </w:rPr>
              <w:t xml:space="preserve">за исключением </w:t>
            </w:r>
            <w:r w:rsidR="003F10ED" w:rsidRPr="003F10ED">
              <w:rPr>
                <w:sz w:val="30"/>
                <w:szCs w:val="30"/>
                <w:lang w:val="ru-RU"/>
              </w:rPr>
              <w:t xml:space="preserve">социального </w:t>
            </w:r>
            <w:r w:rsidR="003F10ED" w:rsidRPr="003F10ED">
              <w:rPr>
                <w:sz w:val="30"/>
                <w:szCs w:val="30"/>
              </w:rPr>
              <w:t xml:space="preserve">отпуска по беременности и родам и случаев, когда </w:t>
            </w:r>
            <w:r w:rsidR="003F10ED" w:rsidRPr="003F10ED">
              <w:rPr>
                <w:sz w:val="30"/>
                <w:szCs w:val="30"/>
                <w:lang w:val="ru-RU"/>
              </w:rPr>
              <w:t xml:space="preserve">временная </w:t>
            </w:r>
            <w:r w:rsidR="003F10ED" w:rsidRPr="003F10ED">
              <w:rPr>
                <w:sz w:val="30"/>
                <w:szCs w:val="30"/>
              </w:rPr>
              <w:t>нетрудоспособность наступила в результате виновных действий работника</w:t>
            </w:r>
          </w:p>
        </w:tc>
        <w:tc>
          <w:tcPr>
            <w:tcW w:w="1559" w:type="dxa"/>
            <w:gridSpan w:val="2"/>
            <w:vAlign w:val="center"/>
          </w:tcPr>
          <w:p w:rsidR="003F10ED" w:rsidRPr="003F10ED" w:rsidRDefault="003F10ED" w:rsidP="003F10ED">
            <w:pPr>
              <w:tabs>
                <w:tab w:val="left" w:pos="1418"/>
              </w:tabs>
              <w:ind w:hanging="177"/>
              <w:jc w:val="center"/>
              <w:rPr>
                <w:sz w:val="28"/>
                <w:szCs w:val="28"/>
              </w:rPr>
            </w:pPr>
          </w:p>
        </w:tc>
      </w:tr>
      <w:tr w:rsidR="003F10ED" w:rsidRPr="003F10ED" w:rsidTr="00E7235E">
        <w:trPr>
          <w:gridAfter w:val="1"/>
          <w:wAfter w:w="426" w:type="dxa"/>
          <w:trHeight w:val="253"/>
        </w:trPr>
        <w:tc>
          <w:tcPr>
            <w:tcW w:w="851" w:type="dxa"/>
          </w:tcPr>
          <w:p w:rsidR="003F10ED" w:rsidRPr="003F10ED" w:rsidRDefault="008F4E89" w:rsidP="003F10ED">
            <w:pPr>
              <w:tabs>
                <w:tab w:val="left" w:pos="1418"/>
              </w:tabs>
              <w:jc w:val="center"/>
              <w:rPr>
                <w:sz w:val="30"/>
                <w:szCs w:val="30"/>
                <w:lang w:val="ru-RU"/>
              </w:rPr>
            </w:pPr>
            <w:r w:rsidRPr="008F4E89">
              <w:rPr>
                <w:sz w:val="30"/>
                <w:szCs w:val="30"/>
                <w:lang w:val="ru-RU"/>
              </w:rPr>
              <w:t>8.4.</w:t>
            </w:r>
          </w:p>
        </w:tc>
        <w:tc>
          <w:tcPr>
            <w:tcW w:w="8080" w:type="dxa"/>
          </w:tcPr>
          <w:p w:rsidR="003F10ED" w:rsidRPr="003F10ED" w:rsidRDefault="003F10ED" w:rsidP="003F10ED">
            <w:pPr>
              <w:tabs>
                <w:tab w:val="left" w:pos="1418"/>
              </w:tabs>
              <w:jc w:val="both"/>
              <w:rPr>
                <w:sz w:val="30"/>
                <w:szCs w:val="30"/>
                <w:lang w:val="ru-RU"/>
              </w:rPr>
            </w:pPr>
            <w:r w:rsidRPr="003F10ED">
              <w:rPr>
                <w:sz w:val="30"/>
                <w:szCs w:val="30"/>
              </w:rPr>
              <w:t xml:space="preserve">Приобретение </w:t>
            </w:r>
            <w:r w:rsidR="008F4E89">
              <w:rPr>
                <w:sz w:val="30"/>
                <w:szCs w:val="30"/>
                <w:lang w:val="ru-RU"/>
              </w:rPr>
              <w:t xml:space="preserve">работником </w:t>
            </w:r>
            <w:r w:rsidRPr="003F10ED">
              <w:rPr>
                <w:sz w:val="30"/>
                <w:szCs w:val="30"/>
              </w:rPr>
              <w:t>дорогостоящих лекарств</w:t>
            </w:r>
            <w:r w:rsidRPr="003F10ED">
              <w:rPr>
                <w:sz w:val="30"/>
                <w:szCs w:val="30"/>
                <w:lang w:val="ru-RU"/>
              </w:rPr>
              <w:t>енных средств</w:t>
            </w:r>
            <w:r w:rsidRPr="003F10ED">
              <w:rPr>
                <w:sz w:val="30"/>
                <w:szCs w:val="30"/>
              </w:rPr>
              <w:t xml:space="preserve"> на лечение</w:t>
            </w:r>
          </w:p>
        </w:tc>
        <w:tc>
          <w:tcPr>
            <w:tcW w:w="1559" w:type="dxa"/>
            <w:gridSpan w:val="2"/>
            <w:vAlign w:val="center"/>
          </w:tcPr>
          <w:p w:rsidR="003F10ED" w:rsidRPr="003F10ED" w:rsidRDefault="003F10ED" w:rsidP="003F10ED">
            <w:pPr>
              <w:tabs>
                <w:tab w:val="left" w:pos="1418"/>
              </w:tabs>
              <w:jc w:val="center"/>
              <w:rPr>
                <w:sz w:val="28"/>
                <w:szCs w:val="28"/>
              </w:rPr>
            </w:pPr>
          </w:p>
        </w:tc>
      </w:tr>
      <w:tr w:rsidR="003F10ED" w:rsidRPr="003F10ED" w:rsidTr="00E7235E">
        <w:trPr>
          <w:gridAfter w:val="1"/>
          <w:wAfter w:w="426" w:type="dxa"/>
          <w:trHeight w:val="377"/>
        </w:trPr>
        <w:tc>
          <w:tcPr>
            <w:tcW w:w="851" w:type="dxa"/>
            <w:vAlign w:val="center"/>
          </w:tcPr>
          <w:p w:rsidR="003F10ED" w:rsidRPr="003F10ED" w:rsidRDefault="008F4E89" w:rsidP="003F10ED">
            <w:pPr>
              <w:tabs>
                <w:tab w:val="left" w:pos="7088"/>
                <w:tab w:val="left" w:pos="7230"/>
              </w:tabs>
              <w:jc w:val="center"/>
              <w:rPr>
                <w:sz w:val="30"/>
                <w:szCs w:val="30"/>
                <w:lang w:val="ru-RU"/>
              </w:rPr>
            </w:pPr>
            <w:r w:rsidRPr="008F4E89">
              <w:rPr>
                <w:sz w:val="30"/>
                <w:szCs w:val="30"/>
                <w:lang w:val="ru-RU"/>
              </w:rPr>
              <w:t>8.5.</w:t>
            </w:r>
          </w:p>
        </w:tc>
        <w:tc>
          <w:tcPr>
            <w:tcW w:w="8080" w:type="dxa"/>
            <w:vAlign w:val="center"/>
          </w:tcPr>
          <w:p w:rsidR="003F10ED" w:rsidRPr="003F10ED" w:rsidRDefault="003F10ED" w:rsidP="008F4E89">
            <w:pPr>
              <w:tabs>
                <w:tab w:val="left" w:pos="7088"/>
                <w:tab w:val="left" w:pos="7230"/>
              </w:tabs>
              <w:jc w:val="both"/>
              <w:rPr>
                <w:sz w:val="30"/>
                <w:szCs w:val="30"/>
              </w:rPr>
            </w:pPr>
            <w:r w:rsidRPr="003F10ED">
              <w:rPr>
                <w:sz w:val="30"/>
                <w:szCs w:val="30"/>
              </w:rPr>
              <w:t>Рождение (усыновление) ребенка</w:t>
            </w:r>
          </w:p>
        </w:tc>
        <w:tc>
          <w:tcPr>
            <w:tcW w:w="1559" w:type="dxa"/>
            <w:gridSpan w:val="2"/>
            <w:vAlign w:val="center"/>
          </w:tcPr>
          <w:p w:rsidR="003F10ED" w:rsidRPr="003F10ED" w:rsidRDefault="003F10ED" w:rsidP="003F10ED">
            <w:pPr>
              <w:tabs>
                <w:tab w:val="num" w:pos="1418"/>
                <w:tab w:val="left" w:pos="7088"/>
                <w:tab w:val="left" w:pos="7230"/>
              </w:tabs>
              <w:ind w:hanging="177"/>
              <w:jc w:val="center"/>
              <w:rPr>
                <w:sz w:val="28"/>
                <w:szCs w:val="28"/>
              </w:rPr>
            </w:pPr>
          </w:p>
        </w:tc>
      </w:tr>
      <w:tr w:rsidR="003F10ED" w:rsidRPr="003F10ED" w:rsidTr="00E7235E">
        <w:trPr>
          <w:gridAfter w:val="1"/>
          <w:wAfter w:w="426" w:type="dxa"/>
          <w:trHeight w:val="438"/>
        </w:trPr>
        <w:tc>
          <w:tcPr>
            <w:tcW w:w="851" w:type="dxa"/>
            <w:vAlign w:val="center"/>
          </w:tcPr>
          <w:p w:rsidR="003F10ED" w:rsidRPr="003F10ED" w:rsidRDefault="008F4E89" w:rsidP="003F10ED">
            <w:pPr>
              <w:tabs>
                <w:tab w:val="num" w:pos="1560"/>
              </w:tabs>
              <w:jc w:val="center"/>
              <w:rPr>
                <w:sz w:val="30"/>
                <w:szCs w:val="30"/>
                <w:lang w:val="ru-RU"/>
              </w:rPr>
            </w:pPr>
            <w:r w:rsidRPr="008F4E89">
              <w:rPr>
                <w:sz w:val="30"/>
                <w:szCs w:val="30"/>
                <w:lang w:val="ru-RU"/>
              </w:rPr>
              <w:t>8.6.</w:t>
            </w:r>
          </w:p>
        </w:tc>
        <w:tc>
          <w:tcPr>
            <w:tcW w:w="8080" w:type="dxa"/>
            <w:vAlign w:val="center"/>
          </w:tcPr>
          <w:p w:rsidR="003F10ED" w:rsidRPr="003F10ED" w:rsidRDefault="003F10ED" w:rsidP="008F4E89">
            <w:pPr>
              <w:tabs>
                <w:tab w:val="num" w:pos="1560"/>
              </w:tabs>
              <w:jc w:val="both"/>
              <w:rPr>
                <w:sz w:val="30"/>
                <w:szCs w:val="30"/>
                <w:lang w:val="ru-RU"/>
              </w:rPr>
            </w:pPr>
            <w:r w:rsidRPr="003F10ED">
              <w:rPr>
                <w:spacing w:val="-6"/>
                <w:sz w:val="30"/>
                <w:szCs w:val="30"/>
              </w:rPr>
              <w:t xml:space="preserve">Вступление в брак </w:t>
            </w:r>
            <w:r w:rsidRPr="003F10ED">
              <w:rPr>
                <w:i/>
                <w:spacing w:val="-6"/>
                <w:sz w:val="30"/>
                <w:szCs w:val="30"/>
                <w:lang w:val="ru-RU"/>
              </w:rPr>
              <w:t>(</w:t>
            </w:r>
            <w:r w:rsidR="008F4E89" w:rsidRPr="008F4E89">
              <w:rPr>
                <w:i/>
                <w:spacing w:val="-6"/>
                <w:sz w:val="30"/>
                <w:szCs w:val="30"/>
                <w:lang w:val="ru-RU"/>
              </w:rPr>
              <w:t>возможно предусмотреть впервые)</w:t>
            </w:r>
          </w:p>
        </w:tc>
        <w:tc>
          <w:tcPr>
            <w:tcW w:w="1559" w:type="dxa"/>
            <w:gridSpan w:val="2"/>
            <w:vAlign w:val="center"/>
          </w:tcPr>
          <w:p w:rsidR="003F10ED" w:rsidRPr="003F10ED" w:rsidRDefault="003F10ED" w:rsidP="003F10ED">
            <w:pPr>
              <w:tabs>
                <w:tab w:val="num" w:pos="1418"/>
                <w:tab w:val="num" w:pos="1560"/>
              </w:tabs>
              <w:ind w:hanging="177"/>
              <w:jc w:val="center"/>
              <w:rPr>
                <w:sz w:val="28"/>
                <w:szCs w:val="28"/>
              </w:rPr>
            </w:pPr>
          </w:p>
        </w:tc>
      </w:tr>
      <w:tr w:rsidR="003F10ED" w:rsidRPr="003F10ED" w:rsidTr="00E7235E">
        <w:trPr>
          <w:gridAfter w:val="1"/>
          <w:wAfter w:w="426" w:type="dxa"/>
          <w:trHeight w:val="670"/>
        </w:trPr>
        <w:tc>
          <w:tcPr>
            <w:tcW w:w="851" w:type="dxa"/>
            <w:vAlign w:val="center"/>
          </w:tcPr>
          <w:p w:rsidR="003F10ED" w:rsidRPr="003F10ED" w:rsidRDefault="008F4E89" w:rsidP="003F10ED">
            <w:pPr>
              <w:tabs>
                <w:tab w:val="left" w:pos="993"/>
              </w:tabs>
              <w:jc w:val="center"/>
              <w:rPr>
                <w:sz w:val="30"/>
                <w:szCs w:val="30"/>
                <w:lang w:val="ru-RU"/>
              </w:rPr>
            </w:pPr>
            <w:r w:rsidRPr="008F4E89">
              <w:rPr>
                <w:sz w:val="30"/>
                <w:szCs w:val="30"/>
                <w:lang w:val="ru-RU"/>
              </w:rPr>
              <w:t>8.7.</w:t>
            </w:r>
          </w:p>
        </w:tc>
        <w:tc>
          <w:tcPr>
            <w:tcW w:w="8080" w:type="dxa"/>
            <w:vAlign w:val="center"/>
          </w:tcPr>
          <w:p w:rsidR="003F10ED" w:rsidRPr="003F10ED" w:rsidRDefault="003F10ED" w:rsidP="003F10ED">
            <w:pPr>
              <w:tabs>
                <w:tab w:val="left" w:pos="993"/>
              </w:tabs>
              <w:jc w:val="both"/>
              <w:rPr>
                <w:sz w:val="30"/>
                <w:szCs w:val="30"/>
              </w:rPr>
            </w:pPr>
            <w:r w:rsidRPr="003F10ED">
              <w:rPr>
                <w:sz w:val="30"/>
                <w:szCs w:val="30"/>
                <w:lang w:val="ru-RU"/>
              </w:rPr>
              <w:t xml:space="preserve">Работникам, имеющим 3-х и более детей или ребенка-инвалида </w:t>
            </w:r>
            <w:r w:rsidR="008F4E89">
              <w:rPr>
                <w:sz w:val="30"/>
                <w:szCs w:val="30"/>
                <w:lang w:val="ru-RU"/>
              </w:rPr>
              <w:t xml:space="preserve">в возрасте </w:t>
            </w:r>
            <w:r w:rsidRPr="003F10ED">
              <w:rPr>
                <w:sz w:val="30"/>
                <w:szCs w:val="30"/>
                <w:lang w:val="ru-RU"/>
              </w:rPr>
              <w:t>до 16 лет (</w:t>
            </w:r>
            <w:r w:rsidRPr="003F10ED">
              <w:rPr>
                <w:i/>
                <w:sz w:val="30"/>
                <w:szCs w:val="30"/>
                <w:lang w:val="ru-RU"/>
              </w:rPr>
              <w:t>один раз в год</w:t>
            </w:r>
            <w:r w:rsidRPr="003F10ED">
              <w:rPr>
                <w:sz w:val="30"/>
                <w:szCs w:val="30"/>
                <w:lang w:val="ru-RU"/>
              </w:rPr>
              <w:t>)</w:t>
            </w:r>
          </w:p>
        </w:tc>
        <w:tc>
          <w:tcPr>
            <w:tcW w:w="1559" w:type="dxa"/>
            <w:gridSpan w:val="2"/>
          </w:tcPr>
          <w:p w:rsidR="003F10ED" w:rsidRPr="003F10ED" w:rsidRDefault="003F10ED" w:rsidP="003F10ED">
            <w:pPr>
              <w:tabs>
                <w:tab w:val="left" w:pos="993"/>
              </w:tabs>
              <w:ind w:hanging="177"/>
              <w:jc w:val="center"/>
              <w:rPr>
                <w:sz w:val="28"/>
                <w:szCs w:val="28"/>
                <w:lang w:val="ru-RU"/>
              </w:rPr>
            </w:pPr>
          </w:p>
        </w:tc>
      </w:tr>
      <w:tr w:rsidR="003F10ED" w:rsidRPr="003F10ED" w:rsidTr="00E7235E">
        <w:trPr>
          <w:gridAfter w:val="1"/>
          <w:wAfter w:w="426" w:type="dxa"/>
          <w:trHeight w:val="670"/>
        </w:trPr>
        <w:tc>
          <w:tcPr>
            <w:tcW w:w="851" w:type="dxa"/>
            <w:vAlign w:val="center"/>
          </w:tcPr>
          <w:p w:rsidR="003F10ED" w:rsidRPr="003F10ED" w:rsidRDefault="008F4E89" w:rsidP="003F10ED">
            <w:pPr>
              <w:tabs>
                <w:tab w:val="left" w:pos="993"/>
              </w:tabs>
              <w:jc w:val="center"/>
              <w:rPr>
                <w:sz w:val="30"/>
                <w:szCs w:val="30"/>
                <w:lang w:val="ru-RU"/>
              </w:rPr>
            </w:pPr>
            <w:r w:rsidRPr="008F4E89">
              <w:rPr>
                <w:sz w:val="30"/>
                <w:szCs w:val="30"/>
                <w:lang w:val="ru-RU"/>
              </w:rPr>
              <w:t>8.8.</w:t>
            </w:r>
          </w:p>
        </w:tc>
        <w:tc>
          <w:tcPr>
            <w:tcW w:w="8080" w:type="dxa"/>
            <w:vAlign w:val="center"/>
          </w:tcPr>
          <w:p w:rsidR="003F10ED" w:rsidRPr="003F10ED" w:rsidRDefault="003F10ED" w:rsidP="003F10ED">
            <w:pPr>
              <w:tabs>
                <w:tab w:val="left" w:pos="993"/>
              </w:tabs>
              <w:jc w:val="both"/>
              <w:rPr>
                <w:sz w:val="30"/>
                <w:szCs w:val="30"/>
                <w:lang w:val="ru-RU"/>
              </w:rPr>
            </w:pPr>
            <w:r w:rsidRPr="003F10ED">
              <w:rPr>
                <w:sz w:val="30"/>
                <w:szCs w:val="30"/>
                <w:lang w:val="ru-RU"/>
              </w:rPr>
              <w:t xml:space="preserve">Одиноким родителям, не состоящим в браке, опекунам (попечителям), воспитывающим одного ребенка и более до </w:t>
            </w:r>
            <w:r w:rsidR="008F4E89">
              <w:rPr>
                <w:sz w:val="30"/>
                <w:szCs w:val="30"/>
                <w:lang w:val="ru-RU"/>
              </w:rPr>
              <w:t xml:space="preserve">достижения им </w:t>
            </w:r>
            <w:r w:rsidRPr="003F10ED">
              <w:rPr>
                <w:sz w:val="30"/>
                <w:szCs w:val="30"/>
                <w:lang w:val="ru-RU"/>
              </w:rPr>
              <w:t>18 лет</w:t>
            </w:r>
            <w:r w:rsidR="008F4E89">
              <w:rPr>
                <w:sz w:val="30"/>
                <w:szCs w:val="30"/>
                <w:lang w:val="ru-RU"/>
              </w:rPr>
              <w:t xml:space="preserve"> (включительно)</w:t>
            </w:r>
            <w:r w:rsidRPr="003F10ED">
              <w:rPr>
                <w:sz w:val="30"/>
                <w:szCs w:val="30"/>
                <w:lang w:val="ru-RU"/>
              </w:rPr>
              <w:t xml:space="preserve"> (</w:t>
            </w:r>
            <w:r w:rsidRPr="003F10ED">
              <w:rPr>
                <w:i/>
                <w:sz w:val="30"/>
                <w:szCs w:val="30"/>
                <w:lang w:val="ru-RU"/>
              </w:rPr>
              <w:t>один раз в год</w:t>
            </w:r>
            <w:r w:rsidRPr="003F10ED">
              <w:rPr>
                <w:sz w:val="30"/>
                <w:szCs w:val="30"/>
                <w:lang w:val="ru-RU"/>
              </w:rPr>
              <w:t>)</w:t>
            </w:r>
          </w:p>
        </w:tc>
        <w:tc>
          <w:tcPr>
            <w:tcW w:w="1559" w:type="dxa"/>
            <w:gridSpan w:val="2"/>
          </w:tcPr>
          <w:p w:rsidR="003F10ED" w:rsidRPr="003F10ED" w:rsidRDefault="003F10ED" w:rsidP="003F10ED">
            <w:pPr>
              <w:tabs>
                <w:tab w:val="left" w:pos="993"/>
              </w:tabs>
              <w:ind w:hanging="177"/>
              <w:jc w:val="center"/>
              <w:rPr>
                <w:sz w:val="28"/>
                <w:szCs w:val="28"/>
              </w:rPr>
            </w:pPr>
          </w:p>
        </w:tc>
      </w:tr>
      <w:tr w:rsidR="003F10ED" w:rsidRPr="003F10ED" w:rsidTr="00E7235E">
        <w:trPr>
          <w:gridAfter w:val="1"/>
          <w:wAfter w:w="426" w:type="dxa"/>
          <w:trHeight w:val="670"/>
        </w:trPr>
        <w:tc>
          <w:tcPr>
            <w:tcW w:w="851" w:type="dxa"/>
            <w:vAlign w:val="center"/>
          </w:tcPr>
          <w:p w:rsidR="003F10ED" w:rsidRPr="003F10ED" w:rsidRDefault="008F4E89" w:rsidP="003F10ED">
            <w:pPr>
              <w:tabs>
                <w:tab w:val="left" w:pos="993"/>
              </w:tabs>
              <w:jc w:val="center"/>
              <w:rPr>
                <w:sz w:val="30"/>
                <w:szCs w:val="30"/>
                <w:lang w:val="ru-RU"/>
              </w:rPr>
            </w:pPr>
            <w:r>
              <w:rPr>
                <w:sz w:val="30"/>
                <w:szCs w:val="30"/>
                <w:lang w:val="ru-RU"/>
              </w:rPr>
              <w:t>8.9.</w:t>
            </w:r>
          </w:p>
        </w:tc>
        <w:tc>
          <w:tcPr>
            <w:tcW w:w="8080" w:type="dxa"/>
            <w:vAlign w:val="center"/>
          </w:tcPr>
          <w:p w:rsidR="003F10ED" w:rsidRPr="003F10ED" w:rsidRDefault="008F4E89" w:rsidP="003F10ED">
            <w:pPr>
              <w:tabs>
                <w:tab w:val="left" w:pos="993"/>
              </w:tabs>
              <w:jc w:val="both"/>
              <w:rPr>
                <w:sz w:val="30"/>
                <w:szCs w:val="30"/>
                <w:lang w:val="ru-RU"/>
              </w:rPr>
            </w:pPr>
            <w:r w:rsidRPr="003F10ED">
              <w:rPr>
                <w:sz w:val="30"/>
                <w:szCs w:val="30"/>
                <w:lang w:val="ru-RU"/>
              </w:rPr>
              <w:t xml:space="preserve">Работнику для подготовки детей школьного возраста к новому учебному году </w:t>
            </w:r>
            <w:r w:rsidRPr="003F10ED">
              <w:rPr>
                <w:i/>
                <w:iCs/>
                <w:sz w:val="30"/>
                <w:szCs w:val="30"/>
                <w:lang w:val="ru-RU"/>
              </w:rPr>
              <w:t>(один раз в год из расчета на каждого ребенка) или (один раз в год, размер помощи не зависит от количества детей)</w:t>
            </w:r>
          </w:p>
        </w:tc>
        <w:tc>
          <w:tcPr>
            <w:tcW w:w="1559" w:type="dxa"/>
            <w:gridSpan w:val="2"/>
          </w:tcPr>
          <w:p w:rsidR="003F10ED" w:rsidRPr="003F10ED" w:rsidRDefault="003F10ED" w:rsidP="003F10ED">
            <w:pPr>
              <w:tabs>
                <w:tab w:val="left" w:pos="993"/>
              </w:tabs>
              <w:ind w:hanging="177"/>
              <w:jc w:val="center"/>
              <w:rPr>
                <w:sz w:val="28"/>
                <w:szCs w:val="28"/>
              </w:rPr>
            </w:pPr>
          </w:p>
        </w:tc>
      </w:tr>
      <w:tr w:rsidR="003F10ED" w:rsidRPr="003F10ED" w:rsidTr="00E7235E">
        <w:trPr>
          <w:gridAfter w:val="1"/>
          <w:wAfter w:w="426" w:type="dxa"/>
          <w:trHeight w:val="670"/>
        </w:trPr>
        <w:tc>
          <w:tcPr>
            <w:tcW w:w="851" w:type="dxa"/>
            <w:vAlign w:val="center"/>
          </w:tcPr>
          <w:p w:rsidR="003F10ED" w:rsidRPr="003F10ED" w:rsidRDefault="008F4E89" w:rsidP="003F10ED">
            <w:pPr>
              <w:tabs>
                <w:tab w:val="left" w:pos="993"/>
              </w:tabs>
              <w:jc w:val="center"/>
              <w:rPr>
                <w:sz w:val="28"/>
                <w:szCs w:val="28"/>
                <w:lang w:val="ru-RU"/>
              </w:rPr>
            </w:pPr>
            <w:r>
              <w:rPr>
                <w:sz w:val="28"/>
                <w:szCs w:val="28"/>
                <w:lang w:val="ru-RU"/>
              </w:rPr>
              <w:t>8.10.</w:t>
            </w:r>
          </w:p>
        </w:tc>
        <w:tc>
          <w:tcPr>
            <w:tcW w:w="8080" w:type="dxa"/>
            <w:vAlign w:val="center"/>
          </w:tcPr>
          <w:p w:rsidR="003F10ED" w:rsidRPr="003F10ED" w:rsidRDefault="00E70154" w:rsidP="00E70154">
            <w:pPr>
              <w:tabs>
                <w:tab w:val="left" w:pos="993"/>
              </w:tabs>
              <w:jc w:val="both"/>
              <w:rPr>
                <w:sz w:val="30"/>
                <w:szCs w:val="30"/>
                <w:lang w:val="ru-RU"/>
              </w:rPr>
            </w:pPr>
            <w:r>
              <w:rPr>
                <w:spacing w:val="-6"/>
                <w:sz w:val="30"/>
                <w:szCs w:val="30"/>
                <w:lang w:val="ru-RU"/>
              </w:rPr>
              <w:t>Р</w:t>
            </w:r>
            <w:r w:rsidRPr="00E70154">
              <w:rPr>
                <w:spacing w:val="-6"/>
                <w:sz w:val="30"/>
                <w:szCs w:val="30"/>
              </w:rPr>
              <w:t>аботникам, призванным на срочную военную службу и вернувшимся после ее окончания на прежнее место работы</w:t>
            </w:r>
            <w:r w:rsidRPr="00E70154">
              <w:rPr>
                <w:sz w:val="30"/>
                <w:szCs w:val="30"/>
                <w:lang w:val="ru-RU"/>
              </w:rPr>
              <w:t xml:space="preserve"> </w:t>
            </w:r>
          </w:p>
        </w:tc>
        <w:tc>
          <w:tcPr>
            <w:tcW w:w="1559" w:type="dxa"/>
            <w:gridSpan w:val="2"/>
          </w:tcPr>
          <w:p w:rsidR="003F10ED" w:rsidRPr="003F10ED" w:rsidRDefault="003F10ED" w:rsidP="003F10ED">
            <w:pPr>
              <w:tabs>
                <w:tab w:val="left" w:pos="993"/>
              </w:tabs>
              <w:ind w:hanging="177"/>
              <w:jc w:val="center"/>
              <w:rPr>
                <w:sz w:val="28"/>
                <w:szCs w:val="28"/>
              </w:rPr>
            </w:pPr>
          </w:p>
        </w:tc>
      </w:tr>
      <w:tr w:rsidR="00E70154" w:rsidRPr="003F10ED" w:rsidTr="00E7235E">
        <w:trPr>
          <w:gridAfter w:val="1"/>
          <w:wAfter w:w="426" w:type="dxa"/>
          <w:trHeight w:val="670"/>
        </w:trPr>
        <w:tc>
          <w:tcPr>
            <w:tcW w:w="851" w:type="dxa"/>
            <w:vAlign w:val="center"/>
          </w:tcPr>
          <w:p w:rsidR="00E70154" w:rsidRDefault="00E70154" w:rsidP="003F10ED">
            <w:pPr>
              <w:tabs>
                <w:tab w:val="left" w:pos="993"/>
              </w:tabs>
              <w:jc w:val="center"/>
              <w:rPr>
                <w:sz w:val="28"/>
                <w:szCs w:val="28"/>
                <w:lang w:val="ru-RU"/>
              </w:rPr>
            </w:pPr>
            <w:r>
              <w:rPr>
                <w:sz w:val="28"/>
                <w:szCs w:val="28"/>
                <w:lang w:val="ru-RU"/>
              </w:rPr>
              <w:t>8.11.</w:t>
            </w:r>
          </w:p>
        </w:tc>
        <w:tc>
          <w:tcPr>
            <w:tcW w:w="8080" w:type="dxa"/>
            <w:vAlign w:val="center"/>
          </w:tcPr>
          <w:p w:rsidR="00E70154" w:rsidRDefault="00E70154" w:rsidP="003F10ED">
            <w:pPr>
              <w:tabs>
                <w:tab w:val="left" w:pos="993"/>
              </w:tabs>
              <w:jc w:val="both"/>
              <w:rPr>
                <w:i/>
                <w:sz w:val="30"/>
                <w:szCs w:val="30"/>
                <w:lang w:val="ru-RU"/>
              </w:rPr>
            </w:pPr>
            <w:r w:rsidRPr="00E70154">
              <w:rPr>
                <w:sz w:val="30"/>
                <w:szCs w:val="30"/>
                <w:lang w:val="ru-RU"/>
              </w:rPr>
              <w:t>иные (</w:t>
            </w:r>
            <w:r w:rsidRPr="00E70154">
              <w:rPr>
                <w:i/>
                <w:sz w:val="30"/>
                <w:szCs w:val="30"/>
                <w:lang w:val="ru-RU"/>
              </w:rPr>
              <w:t>указать)</w:t>
            </w:r>
          </w:p>
        </w:tc>
        <w:tc>
          <w:tcPr>
            <w:tcW w:w="1559" w:type="dxa"/>
            <w:gridSpan w:val="2"/>
          </w:tcPr>
          <w:p w:rsidR="00E70154" w:rsidRPr="003F10ED" w:rsidRDefault="00E70154" w:rsidP="003F10ED">
            <w:pPr>
              <w:tabs>
                <w:tab w:val="left" w:pos="993"/>
              </w:tabs>
              <w:ind w:hanging="177"/>
              <w:jc w:val="center"/>
              <w:rPr>
                <w:sz w:val="28"/>
                <w:szCs w:val="28"/>
              </w:rPr>
            </w:pPr>
          </w:p>
        </w:tc>
      </w:tr>
      <w:tr w:rsidR="00FF4F56" w:rsidRPr="00787248" w:rsidTr="00C81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851" w:type="dxa"/>
        </w:trPr>
        <w:tc>
          <w:tcPr>
            <w:tcW w:w="9214" w:type="dxa"/>
            <w:gridSpan w:val="2"/>
          </w:tcPr>
          <w:p w:rsidR="00E70154" w:rsidRDefault="00E70154" w:rsidP="00FB19F4">
            <w:pPr>
              <w:ind w:left="-108" w:right="-111" w:firstLine="567"/>
              <w:jc w:val="both"/>
              <w:rPr>
                <w:sz w:val="30"/>
                <w:szCs w:val="24"/>
                <w:lang w:val="ru-RU"/>
              </w:rPr>
            </w:pPr>
          </w:p>
          <w:p w:rsidR="00E70154" w:rsidRDefault="00E70154" w:rsidP="00FB19F4">
            <w:pPr>
              <w:ind w:left="-108" w:right="-111" w:firstLine="567"/>
              <w:jc w:val="both"/>
              <w:rPr>
                <w:sz w:val="30"/>
                <w:szCs w:val="24"/>
                <w:lang w:val="ru-RU"/>
              </w:rPr>
            </w:pPr>
          </w:p>
          <w:p w:rsidR="00FB19F4" w:rsidRPr="00E70154" w:rsidRDefault="00EB3C04" w:rsidP="00FB19F4">
            <w:pPr>
              <w:ind w:left="-108" w:right="-111" w:firstLine="567"/>
              <w:jc w:val="both"/>
              <w:rPr>
                <w:snapToGrid w:val="0"/>
                <w:sz w:val="30"/>
                <w:szCs w:val="30"/>
              </w:rPr>
            </w:pPr>
            <w:bookmarkStart w:id="20" w:name="_GoBack"/>
            <w:bookmarkEnd w:id="20"/>
            <w:r w:rsidRPr="00E70154">
              <w:rPr>
                <w:sz w:val="30"/>
                <w:szCs w:val="24"/>
                <w:lang w:val="ru-RU"/>
              </w:rPr>
              <w:lastRenderedPageBreak/>
              <w:t>9</w:t>
            </w:r>
            <w:r w:rsidRPr="00E70154">
              <w:rPr>
                <w:sz w:val="30"/>
                <w:szCs w:val="24"/>
              </w:rPr>
              <w:t>. </w:t>
            </w:r>
            <w:r w:rsidRPr="00E70154">
              <w:rPr>
                <w:snapToGrid w:val="0"/>
                <w:sz w:val="30"/>
                <w:szCs w:val="30"/>
              </w:rPr>
              <w:t xml:space="preserve">К заявлению об оказании материальной помощи работник прилагает копии документов, подтверждающие право </w:t>
            </w:r>
            <w:r w:rsidR="00E7235E" w:rsidRPr="00E70154">
              <w:rPr>
                <w:snapToGrid w:val="0"/>
                <w:sz w:val="30"/>
                <w:szCs w:val="30"/>
                <w:lang w:val="ru-RU"/>
              </w:rPr>
              <w:t xml:space="preserve">на оказание </w:t>
            </w:r>
            <w:r w:rsidRPr="00E70154">
              <w:rPr>
                <w:snapToGrid w:val="0"/>
                <w:sz w:val="30"/>
                <w:szCs w:val="30"/>
              </w:rPr>
              <w:t>материальной помощи.</w:t>
            </w:r>
          </w:p>
          <w:p w:rsidR="00FB19F4" w:rsidRPr="00C81381" w:rsidRDefault="00C81381" w:rsidP="00FB19F4">
            <w:pPr>
              <w:ind w:left="-108" w:right="-111" w:firstLine="567"/>
              <w:jc w:val="both"/>
              <w:rPr>
                <w:i/>
                <w:snapToGrid w:val="0"/>
                <w:sz w:val="30"/>
                <w:szCs w:val="30"/>
              </w:rPr>
            </w:pPr>
            <w:r w:rsidRPr="00C81381">
              <w:rPr>
                <w:i/>
                <w:snapToGrid w:val="0"/>
                <w:sz w:val="30"/>
                <w:szCs w:val="30"/>
                <w:lang w:val="ru-RU"/>
              </w:rPr>
              <w:t>Например, д</w:t>
            </w:r>
            <w:r w:rsidR="00FB19F4" w:rsidRPr="00C81381">
              <w:rPr>
                <w:i/>
                <w:snapToGrid w:val="0"/>
                <w:sz w:val="30"/>
                <w:szCs w:val="30"/>
              </w:rPr>
              <w:t>окументами, подтверждающими наступление соответствующих обстоятельств или понесенных расходов, являются:</w:t>
            </w:r>
          </w:p>
          <w:p w:rsidR="00FB19F4" w:rsidRPr="00FB19F4" w:rsidRDefault="00FB19F4" w:rsidP="00FB19F4">
            <w:pPr>
              <w:widowControl w:val="0"/>
              <w:ind w:firstLine="709"/>
              <w:jc w:val="both"/>
              <w:rPr>
                <w:i/>
                <w:sz w:val="30"/>
                <w:szCs w:val="30"/>
                <w:lang w:val="ru-RU"/>
              </w:rPr>
            </w:pPr>
            <w:r w:rsidRPr="00FB19F4">
              <w:rPr>
                <w:i/>
                <w:sz w:val="30"/>
                <w:szCs w:val="30"/>
                <w:lang w:val="ru-RU"/>
              </w:rPr>
              <w:t>при длительной болезни работника, длительного лечения, операции, приобретения дорогостоящих лекарств - копия листка временной нетрудоспособности, эпикриз, копия рецепта, копия чека на приобретение и другие документы;</w:t>
            </w:r>
          </w:p>
          <w:p w:rsidR="00FB19F4" w:rsidRPr="00FB19F4" w:rsidRDefault="00FB19F4" w:rsidP="00FB19F4">
            <w:pPr>
              <w:widowControl w:val="0"/>
              <w:ind w:firstLine="709"/>
              <w:jc w:val="both"/>
              <w:rPr>
                <w:i/>
                <w:sz w:val="30"/>
                <w:szCs w:val="30"/>
                <w:lang w:val="ru-RU"/>
              </w:rPr>
            </w:pPr>
            <w:r w:rsidRPr="00FB19F4">
              <w:rPr>
                <w:i/>
                <w:sz w:val="30"/>
                <w:szCs w:val="30"/>
                <w:lang w:val="ru-RU"/>
              </w:rPr>
              <w:t>в связи со смертью члена семьи или близкого родственника - копия свидетельства о смерти и документы, подтверждающие родство;</w:t>
            </w:r>
          </w:p>
          <w:p w:rsidR="00FB19F4" w:rsidRDefault="00FB19F4" w:rsidP="00FB19F4">
            <w:pPr>
              <w:widowControl w:val="0"/>
              <w:tabs>
                <w:tab w:val="left" w:pos="709"/>
              </w:tabs>
              <w:ind w:firstLine="709"/>
              <w:jc w:val="both"/>
              <w:rPr>
                <w:i/>
                <w:sz w:val="30"/>
                <w:szCs w:val="30"/>
                <w:lang w:val="ru-RU"/>
              </w:rPr>
            </w:pPr>
            <w:r w:rsidRPr="00FB19F4">
              <w:rPr>
                <w:i/>
                <w:sz w:val="30"/>
                <w:szCs w:val="30"/>
                <w:lang w:val="ru-RU"/>
              </w:rPr>
              <w:t>в связи с чрезвычайными и другими ситуациями - документ, выдаваемый соответствующими компетентными органами (правоохранительны</w:t>
            </w:r>
            <w:r w:rsidRPr="00FB19F4">
              <w:rPr>
                <w:i/>
                <w:sz w:val="30"/>
                <w:szCs w:val="30"/>
              </w:rPr>
              <w:t>ми</w:t>
            </w:r>
            <w:r w:rsidRPr="00FB19F4">
              <w:rPr>
                <w:i/>
                <w:sz w:val="30"/>
                <w:szCs w:val="30"/>
                <w:lang w:val="ru-RU"/>
              </w:rPr>
              <w:t xml:space="preserve"> орган</w:t>
            </w:r>
            <w:r w:rsidRPr="00FB19F4">
              <w:rPr>
                <w:i/>
                <w:sz w:val="30"/>
                <w:szCs w:val="30"/>
              </w:rPr>
              <w:t>ами,</w:t>
            </w:r>
            <w:r w:rsidRPr="00FB19F4">
              <w:rPr>
                <w:i/>
                <w:sz w:val="30"/>
                <w:szCs w:val="30"/>
                <w:lang w:val="ru-RU"/>
              </w:rPr>
              <w:t xml:space="preserve"> орган</w:t>
            </w:r>
            <w:r w:rsidRPr="00FB19F4">
              <w:rPr>
                <w:i/>
                <w:sz w:val="30"/>
                <w:szCs w:val="30"/>
              </w:rPr>
              <w:t>ами</w:t>
            </w:r>
            <w:r w:rsidRPr="00FB19F4">
              <w:rPr>
                <w:i/>
                <w:sz w:val="30"/>
                <w:szCs w:val="30"/>
                <w:lang w:val="ru-RU"/>
              </w:rPr>
              <w:t xml:space="preserve"> пожарного надзора</w:t>
            </w:r>
            <w:r w:rsidRPr="00FB19F4">
              <w:rPr>
                <w:i/>
                <w:sz w:val="30"/>
                <w:szCs w:val="30"/>
              </w:rPr>
              <w:t>,</w:t>
            </w:r>
            <w:r w:rsidRPr="00FB19F4">
              <w:rPr>
                <w:i/>
                <w:sz w:val="30"/>
                <w:szCs w:val="30"/>
                <w:lang w:val="ru-RU"/>
              </w:rPr>
              <w:t xml:space="preserve"> гидрометеорологически</w:t>
            </w:r>
            <w:r w:rsidRPr="00FB19F4">
              <w:rPr>
                <w:i/>
                <w:sz w:val="30"/>
                <w:szCs w:val="30"/>
              </w:rPr>
              <w:t xml:space="preserve">ми </w:t>
            </w:r>
            <w:r w:rsidRPr="00FB19F4">
              <w:rPr>
                <w:i/>
                <w:sz w:val="30"/>
                <w:szCs w:val="30"/>
                <w:lang w:val="ru-RU"/>
              </w:rPr>
              <w:t>служб</w:t>
            </w:r>
            <w:r w:rsidRPr="00FB19F4">
              <w:rPr>
                <w:i/>
                <w:sz w:val="30"/>
                <w:szCs w:val="30"/>
              </w:rPr>
              <w:t>ами</w:t>
            </w:r>
            <w:r w:rsidRPr="00FB19F4">
              <w:rPr>
                <w:i/>
                <w:sz w:val="30"/>
                <w:szCs w:val="30"/>
                <w:lang w:val="ru-RU"/>
              </w:rPr>
              <w:t xml:space="preserve">, МЧС </w:t>
            </w:r>
            <w:r w:rsidRPr="00FB19F4">
              <w:rPr>
                <w:i/>
                <w:sz w:val="30"/>
                <w:szCs w:val="30"/>
              </w:rPr>
              <w:t>и др.)</w:t>
            </w:r>
            <w:r w:rsidRPr="00C81381">
              <w:rPr>
                <w:i/>
                <w:sz w:val="30"/>
                <w:szCs w:val="30"/>
                <w:lang w:val="ru-RU"/>
              </w:rPr>
              <w:t xml:space="preserve"> и иные.</w:t>
            </w:r>
          </w:p>
          <w:p w:rsidR="00C81381" w:rsidRDefault="00C81381" w:rsidP="00C81381">
            <w:pPr>
              <w:widowControl w:val="0"/>
              <w:tabs>
                <w:tab w:val="left" w:pos="709"/>
              </w:tabs>
              <w:ind w:firstLine="709"/>
              <w:jc w:val="both"/>
              <w:rPr>
                <w:sz w:val="30"/>
                <w:szCs w:val="30"/>
                <w:lang w:val="ru-RU"/>
              </w:rPr>
            </w:pPr>
            <w:r w:rsidRPr="00C81381">
              <w:rPr>
                <w:sz w:val="30"/>
                <w:szCs w:val="30"/>
                <w:lang w:val="ru-RU"/>
              </w:rPr>
              <w:t>10. </w:t>
            </w:r>
            <w:r w:rsidRPr="00C81381">
              <w:rPr>
                <w:sz w:val="30"/>
                <w:szCs w:val="30"/>
                <w:lang w:val="ru-RU"/>
              </w:rPr>
              <w:t>Конкретные размеры материальной помощи работнику определяются действующей в учреждении комиссией.</w:t>
            </w:r>
          </w:p>
          <w:p w:rsidR="00C81381" w:rsidRDefault="00E7235E" w:rsidP="00E7235E">
            <w:pPr>
              <w:widowControl w:val="0"/>
              <w:tabs>
                <w:tab w:val="left" w:pos="709"/>
              </w:tabs>
              <w:ind w:firstLine="709"/>
              <w:jc w:val="both"/>
              <w:rPr>
                <w:snapToGrid w:val="0"/>
                <w:sz w:val="30"/>
                <w:szCs w:val="30"/>
                <w:lang w:val="ru-RU"/>
              </w:rPr>
            </w:pPr>
            <w:r>
              <w:rPr>
                <w:sz w:val="30"/>
                <w:szCs w:val="30"/>
                <w:lang w:val="ru-RU"/>
              </w:rPr>
              <w:t>11. </w:t>
            </w:r>
            <w:r w:rsidR="00C81381" w:rsidRPr="00C81381">
              <w:rPr>
                <w:snapToGrid w:val="0"/>
                <w:sz w:val="30"/>
                <w:szCs w:val="30"/>
                <w:lang w:val="ru-RU"/>
              </w:rPr>
              <w:t xml:space="preserve">Материальная помощь работникам, работающим по совместительству, оказывается по основаниям и в </w:t>
            </w:r>
            <w:r>
              <w:rPr>
                <w:snapToGrid w:val="0"/>
                <w:sz w:val="30"/>
                <w:szCs w:val="30"/>
                <w:lang w:val="ru-RU"/>
              </w:rPr>
              <w:t>размерах</w:t>
            </w:r>
            <w:r w:rsidR="00C81381" w:rsidRPr="00C81381">
              <w:rPr>
                <w:snapToGrid w:val="0"/>
                <w:sz w:val="30"/>
                <w:szCs w:val="30"/>
                <w:lang w:val="ru-RU"/>
              </w:rPr>
              <w:t>, предусмотренных пунктом 8 настоящего Положения, с применением корректирующего коэффициента пропорционально занятой доли штатной единицы.</w:t>
            </w:r>
          </w:p>
          <w:p w:rsidR="00C81381" w:rsidRDefault="00E7235E" w:rsidP="00E7235E">
            <w:pPr>
              <w:widowControl w:val="0"/>
              <w:tabs>
                <w:tab w:val="left" w:pos="709"/>
              </w:tabs>
              <w:ind w:firstLine="709"/>
              <w:jc w:val="both"/>
              <w:rPr>
                <w:snapToGrid w:val="0"/>
                <w:sz w:val="30"/>
                <w:szCs w:val="30"/>
                <w:lang w:val="ru-RU"/>
              </w:rPr>
            </w:pPr>
            <w:r>
              <w:rPr>
                <w:snapToGrid w:val="0"/>
                <w:sz w:val="30"/>
                <w:szCs w:val="30"/>
                <w:lang w:val="ru-RU"/>
              </w:rPr>
              <w:t>12. </w:t>
            </w:r>
            <w:r w:rsidR="00C81381" w:rsidRPr="00C81381">
              <w:rPr>
                <w:snapToGrid w:val="0"/>
                <w:spacing w:val="-7"/>
                <w:sz w:val="30"/>
                <w:szCs w:val="30"/>
                <w:lang w:val="ru-RU"/>
              </w:rPr>
              <w:t xml:space="preserve">Средства фонда материальной помощи, не израсходованные по заявлениям </w:t>
            </w:r>
            <w:r w:rsidR="00C81381" w:rsidRPr="00C81381">
              <w:rPr>
                <w:snapToGrid w:val="0"/>
                <w:sz w:val="30"/>
                <w:szCs w:val="30"/>
                <w:lang w:val="ru-RU"/>
              </w:rPr>
              <w:t>работников в течение месяца (</w:t>
            </w:r>
            <w:r w:rsidR="00C81381" w:rsidRPr="00C81381">
              <w:rPr>
                <w:i/>
                <w:snapToGrid w:val="0"/>
                <w:sz w:val="30"/>
                <w:szCs w:val="30"/>
                <w:lang w:val="ru-RU"/>
              </w:rPr>
              <w:t>или в другой период (квартал, полугодие, год) указать конкретно),</w:t>
            </w:r>
            <w:r w:rsidR="00C81381" w:rsidRPr="00C81381">
              <w:rPr>
                <w:snapToGrid w:val="0"/>
                <w:sz w:val="30"/>
                <w:szCs w:val="30"/>
                <w:lang w:val="ru-RU"/>
              </w:rPr>
              <w:t xml:space="preserve"> направляются на оказание материальной помощи всем работникам (за исключением находящихся в социальном отпуске по беременности и родам и по уходу за ребенком до достижения им возраста трех лет) в равных долях (</w:t>
            </w:r>
            <w:r w:rsidR="00C81381" w:rsidRPr="00C81381">
              <w:rPr>
                <w:i/>
                <w:snapToGrid w:val="0"/>
                <w:sz w:val="30"/>
                <w:szCs w:val="30"/>
                <w:lang w:val="ru-RU"/>
              </w:rPr>
              <w:t>для совместителей применяется корректирующий коэффициент пропорционально занятой доли штатной единицы</w:t>
            </w:r>
            <w:r w:rsidR="00C81381" w:rsidRPr="00C81381">
              <w:rPr>
                <w:snapToGrid w:val="0"/>
                <w:sz w:val="30"/>
                <w:szCs w:val="30"/>
                <w:lang w:val="ru-RU"/>
              </w:rPr>
              <w:t>).</w:t>
            </w:r>
          </w:p>
          <w:p w:rsidR="00C81381" w:rsidRPr="00C81381" w:rsidRDefault="00E7235E" w:rsidP="00E7235E">
            <w:pPr>
              <w:widowControl w:val="0"/>
              <w:tabs>
                <w:tab w:val="left" w:pos="709"/>
              </w:tabs>
              <w:ind w:firstLine="709"/>
              <w:jc w:val="both"/>
              <w:rPr>
                <w:snapToGrid w:val="0"/>
                <w:sz w:val="30"/>
                <w:szCs w:val="30"/>
                <w:lang w:val="ru-RU"/>
              </w:rPr>
            </w:pPr>
            <w:r>
              <w:rPr>
                <w:snapToGrid w:val="0"/>
                <w:sz w:val="30"/>
                <w:szCs w:val="30"/>
                <w:lang w:val="ru-RU"/>
              </w:rPr>
              <w:t>13. </w:t>
            </w:r>
            <w:r w:rsidR="00C81381" w:rsidRPr="00C81381">
              <w:rPr>
                <w:snapToGrid w:val="0"/>
                <w:spacing w:val="-6"/>
                <w:sz w:val="30"/>
                <w:szCs w:val="30"/>
                <w:lang w:val="ru-RU"/>
              </w:rPr>
              <w:t>Материальная помощь руководителю оказывается из средств организации</w:t>
            </w:r>
            <w:r w:rsidR="00C81381" w:rsidRPr="00C81381">
              <w:rPr>
                <w:snapToGrid w:val="0"/>
                <w:sz w:val="30"/>
                <w:szCs w:val="30"/>
                <w:lang w:val="ru-RU"/>
              </w:rPr>
              <w:t xml:space="preserve"> вышестоящим органом управления по согласован</w:t>
            </w:r>
            <w:r>
              <w:rPr>
                <w:snapToGrid w:val="0"/>
                <w:sz w:val="30"/>
                <w:szCs w:val="30"/>
                <w:lang w:val="ru-RU"/>
              </w:rPr>
              <w:t>ию с соответствующим комитетом П</w:t>
            </w:r>
            <w:r w:rsidR="00C81381" w:rsidRPr="00C81381">
              <w:rPr>
                <w:snapToGrid w:val="0"/>
                <w:sz w:val="30"/>
                <w:szCs w:val="30"/>
                <w:lang w:val="ru-RU"/>
              </w:rPr>
              <w:t>рофсоюза на основании Положения.</w:t>
            </w:r>
          </w:p>
          <w:p w:rsidR="00FF4F56" w:rsidRPr="00787248" w:rsidRDefault="00FF4F56" w:rsidP="00E7235E">
            <w:pPr>
              <w:ind w:firstLine="567"/>
              <w:jc w:val="both"/>
              <w:rPr>
                <w:sz w:val="30"/>
                <w:szCs w:val="24"/>
              </w:rPr>
            </w:pPr>
          </w:p>
        </w:tc>
        <w:tc>
          <w:tcPr>
            <w:tcW w:w="851" w:type="dxa"/>
            <w:gridSpan w:val="2"/>
            <w:vAlign w:val="bottom"/>
          </w:tcPr>
          <w:p w:rsidR="00FF4F56" w:rsidRPr="00FB19F4" w:rsidRDefault="00FF4F56">
            <w:pPr>
              <w:jc w:val="both"/>
              <w:rPr>
                <w:sz w:val="30"/>
                <w:szCs w:val="24"/>
                <w:lang w:val="ru-RU"/>
              </w:rPr>
            </w:pPr>
          </w:p>
        </w:tc>
      </w:tr>
      <w:tr w:rsidR="00FF4F56" w:rsidRPr="00787248" w:rsidTr="00C81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851" w:type="dxa"/>
        </w:trPr>
        <w:tc>
          <w:tcPr>
            <w:tcW w:w="9214" w:type="dxa"/>
            <w:gridSpan w:val="2"/>
          </w:tcPr>
          <w:p w:rsidR="00FF4F56" w:rsidRPr="00787248" w:rsidRDefault="00FF4F56" w:rsidP="00C80655">
            <w:pPr>
              <w:autoSpaceDE/>
              <w:contextualSpacing/>
              <w:jc w:val="both"/>
              <w:rPr>
                <w:sz w:val="30"/>
                <w:szCs w:val="24"/>
              </w:rPr>
            </w:pPr>
          </w:p>
        </w:tc>
        <w:tc>
          <w:tcPr>
            <w:tcW w:w="851" w:type="dxa"/>
            <w:gridSpan w:val="2"/>
            <w:vAlign w:val="bottom"/>
          </w:tcPr>
          <w:p w:rsidR="00FF4F56" w:rsidRPr="00787248" w:rsidRDefault="00FF4F56">
            <w:pPr>
              <w:jc w:val="both"/>
              <w:rPr>
                <w:sz w:val="30"/>
                <w:szCs w:val="24"/>
              </w:rPr>
            </w:pPr>
          </w:p>
        </w:tc>
      </w:tr>
      <w:tr w:rsidR="00FF4F56" w:rsidRPr="00787248" w:rsidTr="00C81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851" w:type="dxa"/>
        </w:trPr>
        <w:tc>
          <w:tcPr>
            <w:tcW w:w="9214" w:type="dxa"/>
            <w:gridSpan w:val="2"/>
          </w:tcPr>
          <w:p w:rsidR="00FF4F56" w:rsidRPr="00787248" w:rsidRDefault="00FF4F56" w:rsidP="00C80655">
            <w:pPr>
              <w:autoSpaceDE/>
              <w:contextualSpacing/>
              <w:jc w:val="both"/>
              <w:rPr>
                <w:sz w:val="30"/>
                <w:szCs w:val="24"/>
              </w:rPr>
            </w:pPr>
          </w:p>
        </w:tc>
        <w:tc>
          <w:tcPr>
            <w:tcW w:w="851" w:type="dxa"/>
            <w:gridSpan w:val="2"/>
            <w:vAlign w:val="bottom"/>
          </w:tcPr>
          <w:p w:rsidR="00FF4F56" w:rsidRPr="00787248" w:rsidRDefault="00FF4F56">
            <w:pPr>
              <w:jc w:val="both"/>
              <w:rPr>
                <w:sz w:val="30"/>
                <w:szCs w:val="24"/>
              </w:rPr>
            </w:pPr>
          </w:p>
        </w:tc>
      </w:tr>
    </w:tbl>
    <w:p w:rsidR="00FF4F56" w:rsidRPr="00787248" w:rsidRDefault="00FF4F56" w:rsidP="00FF4F56">
      <w:pPr>
        <w:pageBreakBefore/>
        <w:tabs>
          <w:tab w:val="left" w:pos="4980"/>
        </w:tabs>
        <w:spacing w:line="280" w:lineRule="exact"/>
        <w:rPr>
          <w:sz w:val="30"/>
          <w:szCs w:val="30"/>
          <w:lang w:val="ru-RU"/>
        </w:rPr>
      </w:pP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rPr>
        <w:t xml:space="preserve">Приложение </w:t>
      </w:r>
      <w:r w:rsidRPr="00787248">
        <w:rPr>
          <w:sz w:val="30"/>
          <w:szCs w:val="30"/>
          <w:lang w:val="ru-RU"/>
        </w:rPr>
        <w:t>3</w:t>
      </w:r>
    </w:p>
    <w:p w:rsidR="00FF4F56" w:rsidRPr="00787248" w:rsidRDefault="00FF4F56" w:rsidP="00FF4F56">
      <w:pPr>
        <w:rPr>
          <w:sz w:val="30"/>
          <w:szCs w:val="24"/>
          <w:lang w:val="ru-RU"/>
        </w:rPr>
      </w:pPr>
    </w:p>
    <w:p w:rsidR="00FF4F56" w:rsidRPr="00787248" w:rsidRDefault="00D9119B" w:rsidP="00FF4F56">
      <w:pPr>
        <w:ind w:left="5672"/>
        <w:contextualSpacing/>
        <w:rPr>
          <w:sz w:val="30"/>
          <w:szCs w:val="30"/>
          <w:lang w:val="ru-RU"/>
        </w:rPr>
      </w:pPr>
      <w:r w:rsidRPr="00787248">
        <w:rPr>
          <w:sz w:val="30"/>
          <w:szCs w:val="30"/>
        </w:rPr>
        <w:t>УТВЕРЖД</w:t>
      </w:r>
      <w:r w:rsidRPr="00787248">
        <w:rPr>
          <w:sz w:val="30"/>
          <w:szCs w:val="30"/>
          <w:lang w:val="ru-RU"/>
        </w:rPr>
        <w:t>АЮ</w:t>
      </w:r>
      <w:r w:rsidR="00FF4F56" w:rsidRPr="00787248">
        <w:rPr>
          <w:sz w:val="30"/>
          <w:szCs w:val="30"/>
        </w:rPr>
        <w:tab/>
      </w:r>
    </w:p>
    <w:p w:rsidR="00FF4F56" w:rsidRPr="00787248" w:rsidRDefault="007015A9" w:rsidP="007015A9">
      <w:pPr>
        <w:tabs>
          <w:tab w:val="left" w:pos="2410"/>
        </w:tabs>
        <w:ind w:left="5672"/>
        <w:contextualSpacing/>
        <w:rPr>
          <w:sz w:val="30"/>
          <w:szCs w:val="30"/>
          <w:lang w:val="ru-RU"/>
        </w:rPr>
      </w:pPr>
      <w:r w:rsidRPr="00787248">
        <w:rPr>
          <w:sz w:val="30"/>
          <w:szCs w:val="30"/>
          <w:lang w:val="ru-RU"/>
        </w:rPr>
        <w:t xml:space="preserve">Руководитель </w:t>
      </w:r>
      <w:r w:rsidR="00FF4F56" w:rsidRPr="00787248">
        <w:rPr>
          <w:sz w:val="30"/>
          <w:szCs w:val="30"/>
        </w:rPr>
        <w:t>учреждения</w:t>
      </w:r>
    </w:p>
    <w:p w:rsidR="00FF4F56" w:rsidRPr="00787248" w:rsidRDefault="00FF4F56" w:rsidP="00FF4F56">
      <w:pPr>
        <w:ind w:left="4963" w:firstLine="709"/>
        <w:contextualSpacing/>
        <w:rPr>
          <w:sz w:val="30"/>
          <w:szCs w:val="30"/>
          <w:lang w:val="ru-RU"/>
        </w:rPr>
      </w:pPr>
      <w:r w:rsidRPr="00787248">
        <w:rPr>
          <w:sz w:val="30"/>
          <w:szCs w:val="30"/>
        </w:rPr>
        <w:t>_______________Ф.И.О.</w:t>
      </w:r>
      <w:r w:rsidRPr="00787248">
        <w:rPr>
          <w:sz w:val="30"/>
          <w:szCs w:val="30"/>
        </w:rPr>
        <w:tab/>
      </w:r>
    </w:p>
    <w:p w:rsidR="00FF4F56" w:rsidRPr="00787248" w:rsidRDefault="00FF4F56" w:rsidP="00FF4F56">
      <w:pPr>
        <w:ind w:left="4963" w:firstLine="709"/>
        <w:contextualSpacing/>
        <w:rPr>
          <w:sz w:val="30"/>
          <w:szCs w:val="30"/>
        </w:rPr>
      </w:pPr>
      <w:r w:rsidRPr="00787248">
        <w:rPr>
          <w:sz w:val="30"/>
          <w:szCs w:val="30"/>
        </w:rPr>
        <w:t>«__»_______________202</w:t>
      </w:r>
      <w:r w:rsidR="00391E4F">
        <w:rPr>
          <w:sz w:val="30"/>
          <w:szCs w:val="30"/>
          <w:lang w:val="ru-RU"/>
        </w:rPr>
        <w:t>4</w:t>
      </w:r>
      <w:r w:rsidRPr="00787248">
        <w:rPr>
          <w:sz w:val="30"/>
          <w:szCs w:val="30"/>
        </w:rPr>
        <w:t xml:space="preserve"> г.</w:t>
      </w:r>
    </w:p>
    <w:p w:rsidR="00FF4F56" w:rsidRPr="00787248" w:rsidRDefault="00FF4F56" w:rsidP="00FF4F56">
      <w:pPr>
        <w:rPr>
          <w:sz w:val="30"/>
          <w:szCs w:val="24"/>
          <w:lang w:val="ru-RU"/>
        </w:rPr>
      </w:pPr>
    </w:p>
    <w:p w:rsidR="00FF4F56" w:rsidRPr="00787248" w:rsidRDefault="00FF4F56" w:rsidP="00FF4F56">
      <w:pPr>
        <w:jc w:val="center"/>
        <w:rPr>
          <w:sz w:val="30"/>
          <w:szCs w:val="24"/>
        </w:rPr>
      </w:pPr>
      <w:r w:rsidRPr="00787248">
        <w:rPr>
          <w:sz w:val="30"/>
          <w:szCs w:val="24"/>
        </w:rPr>
        <w:t xml:space="preserve">Примерное </w:t>
      </w:r>
      <w:r w:rsidR="000B534F" w:rsidRPr="00787248">
        <w:rPr>
          <w:sz w:val="30"/>
          <w:szCs w:val="24"/>
          <w:lang w:val="ru-RU"/>
        </w:rPr>
        <w:t>П</w:t>
      </w:r>
      <w:r w:rsidRPr="00787248">
        <w:rPr>
          <w:sz w:val="30"/>
          <w:szCs w:val="24"/>
        </w:rPr>
        <w:t>оложение</w:t>
      </w:r>
    </w:p>
    <w:p w:rsidR="00FF4F56" w:rsidRPr="00787248" w:rsidRDefault="00FF4F56" w:rsidP="00FF4F56">
      <w:pPr>
        <w:jc w:val="center"/>
        <w:rPr>
          <w:sz w:val="30"/>
          <w:szCs w:val="24"/>
        </w:rPr>
      </w:pPr>
      <w:r w:rsidRPr="00787248">
        <w:rPr>
          <w:sz w:val="30"/>
          <w:szCs w:val="24"/>
        </w:rPr>
        <w:t>о порядке и условиях осуществления единовременной вып</w:t>
      </w:r>
      <w:r w:rsidR="003C1385">
        <w:rPr>
          <w:sz w:val="30"/>
          <w:szCs w:val="24"/>
        </w:rPr>
        <w:t>латы на оздоровление работникам</w:t>
      </w:r>
    </w:p>
    <w:p w:rsidR="00FF4F56" w:rsidRPr="00787248" w:rsidRDefault="00FF4F56" w:rsidP="00FF4F56">
      <w:pPr>
        <w:jc w:val="center"/>
        <w:rPr>
          <w:b/>
          <w:sz w:val="30"/>
          <w:szCs w:val="24"/>
        </w:rPr>
      </w:pPr>
    </w:p>
    <w:p w:rsidR="00FF4F56" w:rsidRPr="00787248" w:rsidRDefault="00834544" w:rsidP="00FF4F56">
      <w:pPr>
        <w:jc w:val="center"/>
        <w:rPr>
          <w:sz w:val="30"/>
          <w:szCs w:val="24"/>
        </w:rPr>
      </w:pPr>
      <w:r>
        <w:rPr>
          <w:sz w:val="30"/>
          <w:szCs w:val="24"/>
        </w:rPr>
        <w:t>1. </w:t>
      </w:r>
      <w:r w:rsidR="00FF4F56" w:rsidRPr="00787248">
        <w:rPr>
          <w:sz w:val="30"/>
          <w:szCs w:val="24"/>
        </w:rPr>
        <w:t>Общие положения</w:t>
      </w:r>
    </w:p>
    <w:p w:rsidR="00FF4F56" w:rsidRPr="00787248" w:rsidRDefault="007015A9" w:rsidP="00D4621E">
      <w:pPr>
        <w:numPr>
          <w:ilvl w:val="1"/>
          <w:numId w:val="14"/>
        </w:numPr>
        <w:autoSpaceDE/>
        <w:ind w:left="0" w:firstLine="567"/>
        <w:contextualSpacing/>
        <w:jc w:val="both"/>
        <w:rPr>
          <w:sz w:val="30"/>
          <w:szCs w:val="24"/>
        </w:rPr>
      </w:pPr>
      <w:r w:rsidRPr="00787248">
        <w:rPr>
          <w:sz w:val="30"/>
          <w:szCs w:val="24"/>
          <w:lang w:val="ru-RU"/>
        </w:rPr>
        <w:t> </w:t>
      </w:r>
      <w:r w:rsidR="003A307B">
        <w:rPr>
          <w:sz w:val="30"/>
          <w:szCs w:val="24"/>
        </w:rPr>
        <w:t>Настоящее П</w:t>
      </w:r>
      <w:r w:rsidR="00FF4F56" w:rsidRPr="00787248">
        <w:rPr>
          <w:sz w:val="30"/>
          <w:szCs w:val="24"/>
        </w:rPr>
        <w:t xml:space="preserve">оложение </w:t>
      </w:r>
      <w:r w:rsidR="003A307B" w:rsidRPr="00787248">
        <w:rPr>
          <w:sz w:val="30"/>
          <w:szCs w:val="24"/>
        </w:rPr>
        <w:t xml:space="preserve">о порядке и условиях осуществления единовременной выплаты на оздоровление работникам </w:t>
      </w:r>
      <w:r w:rsidR="003A307B">
        <w:rPr>
          <w:sz w:val="30"/>
          <w:szCs w:val="24"/>
          <w:lang w:val="ru-RU"/>
        </w:rPr>
        <w:t xml:space="preserve">государственного учреждения образования «____» (далее – Положение) </w:t>
      </w:r>
      <w:r w:rsidR="00FF4F56" w:rsidRPr="00787248">
        <w:rPr>
          <w:sz w:val="30"/>
          <w:szCs w:val="24"/>
        </w:rPr>
        <w:t>разработано в соответствии с пунктом 4 Указа Президента Республики Беларусь от 18 января 2019 года № 27 «Об оплате труда работников бюджетных организаций»</w:t>
      </w:r>
      <w:r w:rsidR="003A307B">
        <w:rPr>
          <w:sz w:val="30"/>
          <w:szCs w:val="24"/>
          <w:lang w:val="ru-RU"/>
        </w:rPr>
        <w:t>, иными законодательными актами</w:t>
      </w:r>
      <w:r w:rsidR="00FF4F56" w:rsidRPr="00787248">
        <w:rPr>
          <w:sz w:val="30"/>
          <w:szCs w:val="24"/>
        </w:rPr>
        <w:t xml:space="preserve"> и </w:t>
      </w:r>
      <w:r w:rsidR="003A307B">
        <w:rPr>
          <w:sz w:val="30"/>
          <w:szCs w:val="24"/>
          <w:lang w:val="ru-RU"/>
        </w:rPr>
        <w:t>определяет</w:t>
      </w:r>
      <w:r w:rsidR="00FF4F56" w:rsidRPr="00787248">
        <w:rPr>
          <w:sz w:val="30"/>
          <w:szCs w:val="24"/>
        </w:rPr>
        <w:t xml:space="preserve"> порядок</w:t>
      </w:r>
      <w:r w:rsidRPr="00787248">
        <w:rPr>
          <w:sz w:val="30"/>
          <w:szCs w:val="24"/>
          <w:lang w:val="ru-RU"/>
        </w:rPr>
        <w:t>,</w:t>
      </w:r>
      <w:r w:rsidR="00FF4F56" w:rsidRPr="00787248">
        <w:rPr>
          <w:sz w:val="30"/>
          <w:szCs w:val="24"/>
        </w:rPr>
        <w:t xml:space="preserve"> условия осуществления единовременной выплаты на оздоровление.</w:t>
      </w:r>
    </w:p>
    <w:p w:rsidR="003A307B" w:rsidRPr="00963A4A" w:rsidRDefault="003A307B" w:rsidP="00D4621E">
      <w:pPr>
        <w:numPr>
          <w:ilvl w:val="1"/>
          <w:numId w:val="14"/>
        </w:numPr>
        <w:autoSpaceDE/>
        <w:ind w:left="0" w:firstLine="567"/>
        <w:contextualSpacing/>
        <w:jc w:val="both"/>
        <w:rPr>
          <w:sz w:val="30"/>
          <w:szCs w:val="24"/>
        </w:rPr>
      </w:pPr>
      <w:r>
        <w:rPr>
          <w:sz w:val="30"/>
          <w:szCs w:val="24"/>
          <w:lang w:val="ru-RU"/>
        </w:rPr>
        <w:t>Действие Положения распространяется на всех работников</w:t>
      </w:r>
      <w:r w:rsidR="00963A4A">
        <w:rPr>
          <w:sz w:val="30"/>
          <w:szCs w:val="24"/>
          <w:lang w:val="ru-RU"/>
        </w:rPr>
        <w:t>, в том числе:</w:t>
      </w:r>
    </w:p>
    <w:p w:rsidR="00963A4A" w:rsidRDefault="00963A4A" w:rsidP="00963A4A">
      <w:pPr>
        <w:autoSpaceDE/>
        <w:ind w:left="567"/>
        <w:contextualSpacing/>
        <w:jc w:val="both"/>
        <w:rPr>
          <w:sz w:val="30"/>
          <w:szCs w:val="24"/>
          <w:lang w:val="ru-RU"/>
        </w:rPr>
      </w:pPr>
      <w:r>
        <w:rPr>
          <w:sz w:val="30"/>
          <w:szCs w:val="24"/>
          <w:lang w:val="ru-RU"/>
        </w:rPr>
        <w:t>работающих по совместительству (внутреннее, внешнее);</w:t>
      </w:r>
    </w:p>
    <w:p w:rsidR="00963A4A" w:rsidRDefault="00963A4A" w:rsidP="00963A4A">
      <w:pPr>
        <w:autoSpaceDE/>
        <w:ind w:firstLine="567"/>
        <w:contextualSpacing/>
        <w:jc w:val="both"/>
        <w:rPr>
          <w:sz w:val="30"/>
          <w:szCs w:val="24"/>
          <w:lang w:val="ru-RU"/>
        </w:rPr>
      </w:pPr>
      <w:r>
        <w:rPr>
          <w:sz w:val="30"/>
          <w:szCs w:val="24"/>
          <w:lang w:val="ru-RU"/>
        </w:rPr>
        <w:t>принятым на работу в течение календарного года и отработавшим менее шести месяцев (до возникновения права на трудовой отпуск);</w:t>
      </w:r>
    </w:p>
    <w:p w:rsidR="00963A4A" w:rsidRDefault="00963A4A" w:rsidP="00963A4A">
      <w:pPr>
        <w:autoSpaceDE/>
        <w:ind w:firstLine="567"/>
        <w:contextualSpacing/>
        <w:jc w:val="both"/>
        <w:rPr>
          <w:sz w:val="30"/>
          <w:szCs w:val="24"/>
          <w:lang w:val="ru-RU"/>
        </w:rPr>
      </w:pPr>
      <w:r>
        <w:rPr>
          <w:sz w:val="30"/>
          <w:szCs w:val="24"/>
          <w:lang w:val="ru-RU"/>
        </w:rPr>
        <w:t>в случае увольнения работника;</w:t>
      </w:r>
    </w:p>
    <w:p w:rsidR="00963A4A" w:rsidRDefault="00963A4A" w:rsidP="00963A4A">
      <w:pPr>
        <w:autoSpaceDE/>
        <w:ind w:firstLine="567"/>
        <w:contextualSpacing/>
        <w:jc w:val="both"/>
        <w:rPr>
          <w:sz w:val="30"/>
          <w:szCs w:val="24"/>
          <w:lang w:val="ru-RU"/>
        </w:rPr>
      </w:pPr>
      <w:r>
        <w:rPr>
          <w:sz w:val="30"/>
          <w:szCs w:val="24"/>
          <w:lang w:val="ru-RU"/>
        </w:rPr>
        <w:t>при предоставлении трудового отпуска работникам, находившимся в отпуске по уходу за ребенком до достижения им возраста трех лет;</w:t>
      </w:r>
    </w:p>
    <w:p w:rsidR="00963A4A" w:rsidRDefault="00963A4A" w:rsidP="00963A4A">
      <w:pPr>
        <w:autoSpaceDE/>
        <w:ind w:firstLine="567"/>
        <w:contextualSpacing/>
        <w:jc w:val="both"/>
        <w:rPr>
          <w:sz w:val="30"/>
          <w:szCs w:val="24"/>
          <w:lang w:val="ru-RU"/>
        </w:rPr>
      </w:pPr>
      <w:r>
        <w:rPr>
          <w:sz w:val="30"/>
          <w:szCs w:val="24"/>
          <w:lang w:val="ru-RU"/>
        </w:rPr>
        <w:t>принятым в течение календарного года на должности служащих (профессии рабочих), по которым в текущем календарном году уже произведена единовременная выплата на оздоровление;</w:t>
      </w:r>
    </w:p>
    <w:p w:rsidR="00963A4A" w:rsidRDefault="00963A4A" w:rsidP="00963A4A">
      <w:pPr>
        <w:autoSpaceDE/>
        <w:ind w:left="567"/>
        <w:contextualSpacing/>
        <w:jc w:val="both"/>
        <w:rPr>
          <w:sz w:val="30"/>
          <w:szCs w:val="24"/>
          <w:lang w:val="ru-RU"/>
        </w:rPr>
      </w:pPr>
      <w:r w:rsidRPr="00963A4A">
        <w:rPr>
          <w:i/>
          <w:sz w:val="30"/>
          <w:szCs w:val="24"/>
          <w:lang w:val="ru-RU"/>
        </w:rPr>
        <w:t>другие</w:t>
      </w:r>
      <w:r>
        <w:rPr>
          <w:sz w:val="30"/>
          <w:szCs w:val="24"/>
          <w:lang w:val="ru-RU"/>
        </w:rPr>
        <w:t>.</w:t>
      </w:r>
    </w:p>
    <w:p w:rsidR="00834544" w:rsidRDefault="00834544" w:rsidP="00834544">
      <w:pPr>
        <w:pStyle w:val="af"/>
        <w:ind w:left="450"/>
        <w:jc w:val="center"/>
        <w:rPr>
          <w:sz w:val="30"/>
        </w:rPr>
      </w:pPr>
    </w:p>
    <w:p w:rsidR="00834544" w:rsidRDefault="00834544" w:rsidP="00834544">
      <w:pPr>
        <w:pStyle w:val="af"/>
        <w:ind w:left="450"/>
        <w:jc w:val="center"/>
        <w:rPr>
          <w:sz w:val="30"/>
        </w:rPr>
      </w:pPr>
      <w:r>
        <w:rPr>
          <w:sz w:val="30"/>
        </w:rPr>
        <w:t>2. Порядок и условия осуществления единовремнной выплаты на оздоровление</w:t>
      </w:r>
    </w:p>
    <w:p w:rsidR="00834544" w:rsidRPr="00963A4A" w:rsidRDefault="00834544" w:rsidP="00FF031D">
      <w:pPr>
        <w:autoSpaceDE/>
        <w:ind w:firstLine="567"/>
        <w:contextualSpacing/>
        <w:jc w:val="both"/>
        <w:rPr>
          <w:sz w:val="30"/>
          <w:szCs w:val="24"/>
        </w:rPr>
      </w:pPr>
      <w:r>
        <w:rPr>
          <w:sz w:val="30"/>
          <w:szCs w:val="24"/>
          <w:lang w:val="ru-RU"/>
        </w:rPr>
        <w:t>2.1. </w:t>
      </w:r>
      <w:r w:rsidRPr="00787248">
        <w:rPr>
          <w:sz w:val="30"/>
          <w:szCs w:val="24"/>
        </w:rPr>
        <w:t>На осуществление единовременной выплаты на оздоровление направляются бюджетные средства из расчета</w:t>
      </w:r>
      <w:r>
        <w:rPr>
          <w:sz w:val="30"/>
          <w:szCs w:val="24"/>
          <w:lang w:val="ru-RU"/>
        </w:rPr>
        <w:t xml:space="preserve"> 1 </w:t>
      </w:r>
      <w:r w:rsidRPr="00787248">
        <w:rPr>
          <w:sz w:val="30"/>
          <w:szCs w:val="24"/>
          <w:lang w:val="ru-RU"/>
        </w:rPr>
        <w:t>оклад</w:t>
      </w:r>
      <w:r>
        <w:rPr>
          <w:sz w:val="30"/>
          <w:szCs w:val="24"/>
          <w:lang w:val="ru-RU"/>
        </w:rPr>
        <w:t>а</w:t>
      </w:r>
      <w:r w:rsidRPr="00787248">
        <w:rPr>
          <w:sz w:val="30"/>
          <w:szCs w:val="24"/>
          <w:lang w:val="ru-RU"/>
        </w:rPr>
        <w:t xml:space="preserve"> работника (если иное не установлено законодательством).</w:t>
      </w:r>
    </w:p>
    <w:p w:rsidR="00834544" w:rsidRPr="00787248" w:rsidRDefault="00834544" w:rsidP="00834544">
      <w:pPr>
        <w:autoSpaceDE/>
        <w:ind w:firstLine="567"/>
        <w:contextualSpacing/>
        <w:jc w:val="both"/>
        <w:rPr>
          <w:sz w:val="30"/>
          <w:szCs w:val="24"/>
        </w:rPr>
      </w:pPr>
      <w:r>
        <w:rPr>
          <w:sz w:val="30"/>
          <w:lang w:val="ru-RU"/>
        </w:rPr>
        <w:t>П</w:t>
      </w:r>
      <w:r w:rsidRPr="00787248">
        <w:rPr>
          <w:sz w:val="30"/>
        </w:rPr>
        <w:t xml:space="preserve">едагогическим работникам, которым установлены нормы часов педагогической нагрузки за ставку, единовременная выплата на </w:t>
      </w:r>
      <w:r w:rsidRPr="00787248">
        <w:rPr>
          <w:sz w:val="30"/>
        </w:rPr>
        <w:lastRenderedPageBreak/>
        <w:t xml:space="preserve">оздоровление осуществляется из расчета </w:t>
      </w:r>
      <w:r w:rsidRPr="00787248">
        <w:rPr>
          <w:sz w:val="30"/>
          <w:lang w:val="ru-RU"/>
        </w:rPr>
        <w:t xml:space="preserve">1 </w:t>
      </w:r>
      <w:r w:rsidRPr="00787248">
        <w:rPr>
          <w:sz w:val="30"/>
        </w:rPr>
        <w:t>оклада с учетом педагогической нагрузки.</w:t>
      </w:r>
    </w:p>
    <w:p w:rsidR="00834544" w:rsidRDefault="00834544" w:rsidP="00834544">
      <w:pPr>
        <w:autoSpaceDE/>
        <w:ind w:firstLine="567"/>
        <w:contextualSpacing/>
        <w:jc w:val="both"/>
        <w:rPr>
          <w:sz w:val="30"/>
          <w:szCs w:val="24"/>
        </w:rPr>
      </w:pPr>
      <w:r>
        <w:rPr>
          <w:sz w:val="30"/>
          <w:szCs w:val="24"/>
          <w:lang w:val="ru-RU"/>
        </w:rPr>
        <w:t>2.2. </w:t>
      </w:r>
      <w:r w:rsidRPr="00787248">
        <w:rPr>
          <w:sz w:val="30"/>
          <w:szCs w:val="24"/>
        </w:rPr>
        <w:t xml:space="preserve">Единовременная выплата на оздоровление работникам осуществляется один раз в календарном году, как правило, при </w:t>
      </w:r>
      <w:r>
        <w:rPr>
          <w:sz w:val="30"/>
          <w:szCs w:val="24"/>
          <w:lang w:val="ru-RU"/>
        </w:rPr>
        <w:t xml:space="preserve">предоставлении </w:t>
      </w:r>
      <w:r w:rsidRPr="00787248">
        <w:rPr>
          <w:sz w:val="30"/>
          <w:szCs w:val="24"/>
        </w:rPr>
        <w:t>трудово</w:t>
      </w:r>
      <w:r>
        <w:rPr>
          <w:sz w:val="30"/>
          <w:szCs w:val="24"/>
          <w:lang w:val="ru-RU"/>
        </w:rPr>
        <w:t>го</w:t>
      </w:r>
      <w:r w:rsidRPr="00787248">
        <w:rPr>
          <w:sz w:val="30"/>
          <w:szCs w:val="24"/>
        </w:rPr>
        <w:t xml:space="preserve"> отпуск</w:t>
      </w:r>
      <w:r>
        <w:rPr>
          <w:sz w:val="30"/>
          <w:szCs w:val="24"/>
          <w:lang w:val="ru-RU"/>
        </w:rPr>
        <w:t>а (одной из частей трудового отпуска)</w:t>
      </w:r>
      <w:r w:rsidRPr="00787248">
        <w:rPr>
          <w:sz w:val="30"/>
          <w:szCs w:val="24"/>
        </w:rPr>
        <w:t>.</w:t>
      </w:r>
    </w:p>
    <w:p w:rsidR="00FF4F56" w:rsidRPr="00787248" w:rsidRDefault="00834544" w:rsidP="00963A4A">
      <w:pPr>
        <w:autoSpaceDE/>
        <w:ind w:firstLine="567"/>
        <w:contextualSpacing/>
        <w:jc w:val="both"/>
        <w:rPr>
          <w:sz w:val="30"/>
          <w:szCs w:val="24"/>
        </w:rPr>
      </w:pPr>
      <w:r>
        <w:rPr>
          <w:sz w:val="30"/>
          <w:szCs w:val="24"/>
          <w:lang w:val="ru-RU"/>
        </w:rPr>
        <w:t>2</w:t>
      </w:r>
      <w:r w:rsidR="00963A4A" w:rsidRPr="00963A4A">
        <w:rPr>
          <w:sz w:val="30"/>
          <w:szCs w:val="24"/>
        </w:rPr>
        <w:t>.</w:t>
      </w:r>
      <w:r>
        <w:rPr>
          <w:sz w:val="30"/>
          <w:szCs w:val="24"/>
          <w:lang w:val="ru-RU"/>
        </w:rPr>
        <w:t>3. </w:t>
      </w:r>
      <w:r w:rsidR="00FF4F56" w:rsidRPr="00787248">
        <w:rPr>
          <w:sz w:val="30"/>
          <w:szCs w:val="24"/>
        </w:rPr>
        <w:t xml:space="preserve">Единовременная выплата на оздоровление </w:t>
      </w:r>
      <w:r w:rsidR="003A307B">
        <w:rPr>
          <w:sz w:val="30"/>
          <w:szCs w:val="24"/>
          <w:lang w:val="ru-RU"/>
        </w:rPr>
        <w:t xml:space="preserve">осуществляется по письменному заявлению работника на основании </w:t>
      </w:r>
      <w:r w:rsidR="00FF4F56" w:rsidRPr="00787248">
        <w:rPr>
          <w:sz w:val="30"/>
          <w:szCs w:val="24"/>
        </w:rPr>
        <w:t>приказ</w:t>
      </w:r>
      <w:r w:rsidR="003A307B">
        <w:rPr>
          <w:sz w:val="30"/>
          <w:szCs w:val="24"/>
          <w:lang w:val="ru-RU"/>
        </w:rPr>
        <w:t>а</w:t>
      </w:r>
      <w:r w:rsidR="00FF4F56" w:rsidRPr="00787248">
        <w:rPr>
          <w:sz w:val="30"/>
          <w:szCs w:val="24"/>
        </w:rPr>
        <w:t xml:space="preserve"> </w:t>
      </w:r>
      <w:r w:rsidR="00F05E1D" w:rsidRPr="00787248">
        <w:rPr>
          <w:sz w:val="30"/>
          <w:szCs w:val="24"/>
          <w:lang w:val="ru-RU"/>
        </w:rPr>
        <w:t>руководителя</w:t>
      </w:r>
      <w:r w:rsidR="00FF4F56" w:rsidRPr="00787248">
        <w:rPr>
          <w:sz w:val="30"/>
          <w:szCs w:val="24"/>
        </w:rPr>
        <w:t xml:space="preserve"> учреждения.</w:t>
      </w:r>
    </w:p>
    <w:p w:rsidR="00834544" w:rsidRDefault="00834544" w:rsidP="00834544">
      <w:pPr>
        <w:autoSpaceDE/>
        <w:ind w:firstLine="567"/>
        <w:contextualSpacing/>
        <w:jc w:val="both"/>
        <w:rPr>
          <w:color w:val="000000"/>
          <w:kern w:val="24"/>
          <w:sz w:val="30"/>
          <w:szCs w:val="24"/>
          <w:lang w:val="ru-RU"/>
        </w:rPr>
      </w:pPr>
      <w:r>
        <w:rPr>
          <w:color w:val="000000"/>
          <w:kern w:val="24"/>
          <w:sz w:val="30"/>
          <w:szCs w:val="24"/>
          <w:lang w:val="ru-RU"/>
        </w:rPr>
        <w:t>2.4. Размер единовремнной выплаты на оздоровление определяется из условий, действующих на дату ее выплаты, и в дальнейшем не пересчитывается. *</w:t>
      </w:r>
    </w:p>
    <w:p w:rsidR="00834544" w:rsidRPr="00834544" w:rsidRDefault="00834544" w:rsidP="00834544">
      <w:pPr>
        <w:autoSpaceDE/>
        <w:ind w:firstLine="567"/>
        <w:contextualSpacing/>
        <w:jc w:val="both"/>
        <w:rPr>
          <w:i/>
          <w:color w:val="000000"/>
          <w:kern w:val="24"/>
          <w:sz w:val="30"/>
          <w:szCs w:val="24"/>
          <w:lang w:val="ru-RU"/>
        </w:rPr>
      </w:pPr>
      <w:r>
        <w:rPr>
          <w:color w:val="000000"/>
          <w:kern w:val="24"/>
          <w:sz w:val="30"/>
          <w:szCs w:val="24"/>
          <w:lang w:val="ru-RU"/>
        </w:rPr>
        <w:t>*</w:t>
      </w:r>
      <w:r w:rsidRPr="00834544">
        <w:rPr>
          <w:i/>
          <w:color w:val="000000"/>
          <w:kern w:val="24"/>
          <w:sz w:val="30"/>
          <w:szCs w:val="24"/>
          <w:lang w:val="ru-RU"/>
        </w:rPr>
        <w:t>В Положении могут быть предусмотрены условия для определения размера единовремнной выплаты на оздоровление. Например, на дату начала трудового от</w:t>
      </w:r>
      <w:r>
        <w:rPr>
          <w:i/>
          <w:color w:val="000000"/>
          <w:kern w:val="24"/>
          <w:sz w:val="30"/>
          <w:szCs w:val="24"/>
          <w:lang w:val="ru-RU"/>
        </w:rPr>
        <w:t>пуска работника,</w:t>
      </w:r>
      <w:r w:rsidRPr="00834544">
        <w:rPr>
          <w:i/>
          <w:color w:val="000000"/>
          <w:kern w:val="24"/>
          <w:sz w:val="30"/>
          <w:szCs w:val="24"/>
          <w:lang w:val="ru-RU"/>
        </w:rPr>
        <w:t xml:space="preserve"> на дату подачи заявления, на дату приказа о предоставлении трудового отпуска (осуществления единовремнной выплаты на оздоровление)</w:t>
      </w:r>
      <w:r>
        <w:rPr>
          <w:i/>
          <w:color w:val="000000"/>
          <w:kern w:val="24"/>
          <w:sz w:val="30"/>
          <w:szCs w:val="24"/>
          <w:lang w:val="ru-RU"/>
        </w:rPr>
        <w:t>.</w:t>
      </w:r>
    </w:p>
    <w:p w:rsidR="00A16467" w:rsidRDefault="00A16467" w:rsidP="00FF031D">
      <w:pPr>
        <w:ind w:firstLine="567"/>
        <w:jc w:val="both"/>
        <w:rPr>
          <w:sz w:val="30"/>
          <w:szCs w:val="30"/>
        </w:rPr>
      </w:pPr>
      <w:r>
        <w:rPr>
          <w:sz w:val="30"/>
          <w:szCs w:val="30"/>
          <w:lang w:val="ru-RU"/>
        </w:rPr>
        <w:t>2.5. </w:t>
      </w:r>
      <w:r w:rsidRPr="00A16467">
        <w:rPr>
          <w:sz w:val="30"/>
          <w:szCs w:val="30"/>
        </w:rPr>
        <w:t>В случае, если единовременная выплата на оздоровление произведена работнику при предоставлении одной из частей трудового отпуска за соответствующий рабочий год, то при предоставлении оставшейся части (частей) трудового отпуска за этот рабочий год единовременная выплата на</w:t>
      </w:r>
      <w:r>
        <w:rPr>
          <w:sz w:val="30"/>
          <w:szCs w:val="30"/>
        </w:rPr>
        <w:t xml:space="preserve"> оздоровление не производится.</w:t>
      </w:r>
    </w:p>
    <w:p w:rsidR="00A16467" w:rsidRPr="00A16467" w:rsidRDefault="00A16467" w:rsidP="00FF031D">
      <w:pPr>
        <w:ind w:firstLine="567"/>
        <w:jc w:val="both"/>
        <w:rPr>
          <w:sz w:val="30"/>
          <w:szCs w:val="30"/>
        </w:rPr>
      </w:pPr>
      <w:r>
        <w:rPr>
          <w:sz w:val="30"/>
          <w:szCs w:val="30"/>
          <w:lang w:val="ru-RU"/>
        </w:rPr>
        <w:t>2.6. </w:t>
      </w:r>
      <w:r w:rsidRPr="00A16467">
        <w:rPr>
          <w:sz w:val="30"/>
          <w:szCs w:val="30"/>
        </w:rPr>
        <w:t>В случаях, если единовременная выплата на оздоровление производится пропорционально отработанному времени, сумма выплаты определяется из расчета 1/12 установленного размера единовременной выплаты</w:t>
      </w:r>
      <w:r>
        <w:rPr>
          <w:sz w:val="30"/>
          <w:szCs w:val="30"/>
          <w:lang w:val="ru-RU"/>
        </w:rPr>
        <w:t xml:space="preserve"> на оздоровление</w:t>
      </w:r>
      <w:r w:rsidRPr="00A16467">
        <w:rPr>
          <w:sz w:val="30"/>
          <w:szCs w:val="30"/>
        </w:rPr>
        <w:t xml:space="preserve"> за каждый полный месяц, в котором работник состоял в списочной численности</w:t>
      </w:r>
      <w:r w:rsidRPr="00A16467">
        <w:rPr>
          <w:sz w:val="30"/>
          <w:szCs w:val="30"/>
          <w:vertAlign w:val="superscript"/>
        </w:rPr>
        <w:t>**</w:t>
      </w:r>
      <w:r w:rsidRPr="00A16467">
        <w:rPr>
          <w:sz w:val="30"/>
          <w:szCs w:val="30"/>
        </w:rPr>
        <w:t xml:space="preserve">. </w:t>
      </w:r>
    </w:p>
    <w:p w:rsidR="00A16467" w:rsidRPr="00A16467" w:rsidRDefault="00A16467" w:rsidP="00FF031D">
      <w:pPr>
        <w:ind w:firstLine="567"/>
        <w:jc w:val="both"/>
        <w:rPr>
          <w:sz w:val="30"/>
          <w:szCs w:val="30"/>
        </w:rPr>
      </w:pPr>
      <w:r w:rsidRPr="00A16467">
        <w:rPr>
          <w:sz w:val="30"/>
          <w:szCs w:val="30"/>
        </w:rPr>
        <w:t>Расчет количества полных месяцев при расчете единовременной выплаты на оздоровление пропорционально отработанному времени производится следующим образом: количество календарных дней в месяце, в котором работник состоял в списочной численности, составляющее 15 и более календарных дней - округляется до полного месяца, а менее 15 календарных дней - исключается из подсчета.</w:t>
      </w:r>
    </w:p>
    <w:p w:rsidR="00A16467" w:rsidRPr="00A16467" w:rsidRDefault="00A16467" w:rsidP="00FF031D">
      <w:pPr>
        <w:ind w:firstLine="567"/>
        <w:jc w:val="both"/>
        <w:rPr>
          <w:i/>
          <w:iCs/>
          <w:sz w:val="30"/>
          <w:szCs w:val="30"/>
        </w:rPr>
      </w:pPr>
      <w:r w:rsidRPr="00A16467">
        <w:rPr>
          <w:sz w:val="30"/>
          <w:szCs w:val="30"/>
          <w:vertAlign w:val="superscript"/>
        </w:rPr>
        <w:t>**</w:t>
      </w:r>
      <w:r w:rsidRPr="00A16467">
        <w:rPr>
          <w:i/>
          <w:iCs/>
          <w:sz w:val="30"/>
          <w:szCs w:val="30"/>
        </w:rPr>
        <w:t>В</w:t>
      </w:r>
      <w:r w:rsidRPr="00A16467">
        <w:rPr>
          <w:sz w:val="30"/>
          <w:szCs w:val="30"/>
        </w:rPr>
        <w:t xml:space="preserve"> с</w:t>
      </w:r>
      <w:r w:rsidRPr="00A16467">
        <w:rPr>
          <w:i/>
          <w:iCs/>
          <w:sz w:val="30"/>
          <w:szCs w:val="30"/>
        </w:rPr>
        <w:t>писочную численность включаются работники в соответствии с главой 2 Указаний по заполнению в формах государственных статистических наблюдений статистических показателей по труду, утвержденных постановлением Национального статистического комитета Республики Беларусь от 20.01.2020 №</w:t>
      </w:r>
      <w:r>
        <w:rPr>
          <w:i/>
          <w:iCs/>
          <w:sz w:val="30"/>
          <w:szCs w:val="30"/>
          <w:lang w:val="ru-RU"/>
        </w:rPr>
        <w:t xml:space="preserve"> </w:t>
      </w:r>
      <w:r w:rsidRPr="00A16467">
        <w:rPr>
          <w:i/>
          <w:iCs/>
          <w:sz w:val="30"/>
          <w:szCs w:val="30"/>
        </w:rPr>
        <w:t>1.</w:t>
      </w:r>
    </w:p>
    <w:p w:rsidR="00A16467" w:rsidRPr="00A16467" w:rsidRDefault="00A16467" w:rsidP="00FF031D">
      <w:pPr>
        <w:ind w:firstLine="567"/>
        <w:jc w:val="both"/>
        <w:rPr>
          <w:sz w:val="30"/>
          <w:szCs w:val="30"/>
        </w:rPr>
      </w:pPr>
      <w:r w:rsidRPr="00A16467">
        <w:rPr>
          <w:sz w:val="30"/>
          <w:szCs w:val="30"/>
        </w:rPr>
        <w:t xml:space="preserve">Для работников, работающих на условиях совместительства (внутреннего, внешнего), расчет единовременной выплаты на </w:t>
      </w:r>
      <w:r w:rsidRPr="00A16467">
        <w:rPr>
          <w:sz w:val="30"/>
          <w:szCs w:val="30"/>
        </w:rPr>
        <w:lastRenderedPageBreak/>
        <w:t xml:space="preserve">оздоровление пропорционально отработанному времени осуществляется согласно порядку, указанному в абзаце 1 и 2 настоящего </w:t>
      </w:r>
      <w:r w:rsidR="00FF031D">
        <w:rPr>
          <w:sz w:val="30"/>
          <w:szCs w:val="30"/>
          <w:lang w:val="ru-RU"/>
        </w:rPr>
        <w:t>под</w:t>
      </w:r>
      <w:r w:rsidRPr="00A16467">
        <w:rPr>
          <w:sz w:val="30"/>
          <w:szCs w:val="30"/>
        </w:rPr>
        <w:t>пункта.</w:t>
      </w:r>
    </w:p>
    <w:p w:rsidR="00A16467" w:rsidRPr="00A16467" w:rsidRDefault="00FF031D" w:rsidP="00FF031D">
      <w:pPr>
        <w:ind w:firstLine="567"/>
        <w:jc w:val="both"/>
        <w:rPr>
          <w:sz w:val="30"/>
          <w:szCs w:val="30"/>
        </w:rPr>
      </w:pPr>
      <w:r>
        <w:rPr>
          <w:sz w:val="30"/>
          <w:szCs w:val="30"/>
          <w:lang w:val="ru-RU"/>
        </w:rPr>
        <w:t>2.7. </w:t>
      </w:r>
      <w:r w:rsidR="00A16467" w:rsidRPr="00A16467">
        <w:rPr>
          <w:sz w:val="30"/>
          <w:szCs w:val="30"/>
        </w:rPr>
        <w:t>Работникам, принятым на работу в течение календарного года, при предоставлении им трудового отпуска в текущем календарном году, единовременная выплата на оздоровление выплачивается пропорционально отработанному времени</w:t>
      </w:r>
      <w:r>
        <w:rPr>
          <w:sz w:val="30"/>
          <w:szCs w:val="30"/>
        </w:rPr>
        <w:t>.</w:t>
      </w:r>
    </w:p>
    <w:p w:rsidR="00A16467" w:rsidRPr="00A16467" w:rsidRDefault="00A16467" w:rsidP="00FF031D">
      <w:pPr>
        <w:ind w:firstLine="567"/>
        <w:jc w:val="both"/>
        <w:rPr>
          <w:sz w:val="30"/>
          <w:szCs w:val="30"/>
        </w:rPr>
      </w:pPr>
      <w:r w:rsidRPr="00A16467">
        <w:rPr>
          <w:sz w:val="30"/>
          <w:szCs w:val="30"/>
        </w:rPr>
        <w:t xml:space="preserve">Расчет количества полных отработанных месяцев осуществляется с применением порядка, изложенного в </w:t>
      </w:r>
      <w:r w:rsidR="00FF031D">
        <w:rPr>
          <w:sz w:val="30"/>
          <w:szCs w:val="30"/>
          <w:lang w:val="ru-RU"/>
        </w:rPr>
        <w:t>подпункте 2.6 настоящего пункта</w:t>
      </w:r>
      <w:r w:rsidRPr="00A16467">
        <w:rPr>
          <w:sz w:val="30"/>
          <w:szCs w:val="30"/>
        </w:rPr>
        <w:t>, начиная с месяца приема на работу, включая месяц предоставления работнику трудового отпуска.</w:t>
      </w:r>
    </w:p>
    <w:p w:rsidR="00A16467" w:rsidRPr="00A16467" w:rsidRDefault="00FF031D" w:rsidP="00FF031D">
      <w:pPr>
        <w:ind w:firstLine="567"/>
        <w:jc w:val="both"/>
        <w:rPr>
          <w:sz w:val="30"/>
          <w:szCs w:val="30"/>
        </w:rPr>
      </w:pPr>
      <w:r>
        <w:rPr>
          <w:sz w:val="30"/>
          <w:szCs w:val="30"/>
          <w:lang w:val="ru-RU"/>
        </w:rPr>
        <w:t>2.8. </w:t>
      </w:r>
      <w:r w:rsidR="00A16467" w:rsidRPr="00A16467">
        <w:rPr>
          <w:sz w:val="30"/>
          <w:szCs w:val="30"/>
        </w:rPr>
        <w:t xml:space="preserve">Работникам, находившимся в социальном отпуске по уходу за ребенком до достижения им возраста трех лет, при предоставлении им трудового отпуска в текущем календарном году, единовременная выплата на оздоровление осуществляется пропорционально количеству полных отработанных месяцев, начиная с месяца выхода на работу в порядке, установленном </w:t>
      </w:r>
      <w:r>
        <w:rPr>
          <w:sz w:val="30"/>
          <w:szCs w:val="30"/>
          <w:lang w:val="ru-RU"/>
        </w:rPr>
        <w:t xml:space="preserve">подпунктом 2.6 настоящего </w:t>
      </w:r>
      <w:r>
        <w:rPr>
          <w:sz w:val="30"/>
          <w:szCs w:val="30"/>
        </w:rPr>
        <w:t>пункта</w:t>
      </w:r>
      <w:r w:rsidR="00A16467" w:rsidRPr="00A16467">
        <w:rPr>
          <w:sz w:val="30"/>
          <w:szCs w:val="30"/>
        </w:rPr>
        <w:t>, включая месяц предоставления работнику трудового отпуска.</w:t>
      </w:r>
    </w:p>
    <w:p w:rsidR="00A16467" w:rsidRPr="00A16467" w:rsidRDefault="00FF031D" w:rsidP="00FF031D">
      <w:pPr>
        <w:ind w:firstLine="567"/>
        <w:jc w:val="both"/>
        <w:rPr>
          <w:sz w:val="30"/>
          <w:szCs w:val="30"/>
        </w:rPr>
      </w:pPr>
      <w:r>
        <w:rPr>
          <w:sz w:val="30"/>
          <w:szCs w:val="30"/>
          <w:lang w:val="ru-RU"/>
        </w:rPr>
        <w:t>2.9. </w:t>
      </w:r>
      <w:r w:rsidR="00A16467" w:rsidRPr="00A16467">
        <w:rPr>
          <w:sz w:val="30"/>
          <w:szCs w:val="30"/>
        </w:rPr>
        <w:t>В случае увольнения работника, а также в случае предоставления работнику трудового отпуска с последующим увольнением, не реализовавшему свое право на получение единовременной выплаты на оздоровление в текущем календарном году до месяца увольнения, единовременная выплата на оздоровление осуществляется пропорционально количеству полных отработанных месяцев в текущем календарном году включая месяц увольнения в порядке, установленном</w:t>
      </w:r>
      <w:r>
        <w:rPr>
          <w:sz w:val="30"/>
          <w:szCs w:val="30"/>
          <w:lang w:val="ru-RU"/>
        </w:rPr>
        <w:t xml:space="preserve"> подпунктом 2.6 настоящего пункта</w:t>
      </w:r>
      <w:r w:rsidR="00A16467" w:rsidRPr="00A16467">
        <w:rPr>
          <w:sz w:val="30"/>
          <w:szCs w:val="30"/>
        </w:rPr>
        <w:t>.</w:t>
      </w:r>
    </w:p>
    <w:p w:rsidR="00A16467" w:rsidRPr="00A16467" w:rsidRDefault="00FF031D" w:rsidP="00FF031D">
      <w:pPr>
        <w:tabs>
          <w:tab w:val="left" w:pos="567"/>
          <w:tab w:val="left" w:pos="1276"/>
        </w:tabs>
        <w:jc w:val="both"/>
        <w:rPr>
          <w:sz w:val="30"/>
          <w:szCs w:val="30"/>
        </w:rPr>
      </w:pPr>
      <w:r>
        <w:rPr>
          <w:sz w:val="30"/>
          <w:szCs w:val="30"/>
        </w:rPr>
        <w:tab/>
      </w:r>
      <w:r w:rsidR="00A16467" w:rsidRPr="00A16467">
        <w:rPr>
          <w:sz w:val="30"/>
          <w:szCs w:val="30"/>
        </w:rPr>
        <w:t xml:space="preserve">При увольнении работника размер единовременной выплаты на оздоровление определяется из условий, действующих на дату </w:t>
      </w:r>
      <w:r w:rsidR="00A16467" w:rsidRPr="00A16467">
        <w:rPr>
          <w:i/>
          <w:iCs/>
          <w:sz w:val="30"/>
          <w:szCs w:val="30"/>
        </w:rPr>
        <w:t xml:space="preserve">приказа об увольнении, </w:t>
      </w:r>
      <w:r w:rsidR="00A16467" w:rsidRPr="00A16467">
        <w:rPr>
          <w:sz w:val="30"/>
          <w:szCs w:val="30"/>
        </w:rPr>
        <w:t>и в дальнейшем не пересчитывается.</w:t>
      </w:r>
    </w:p>
    <w:p w:rsidR="00A16467" w:rsidRPr="00A16467" w:rsidRDefault="00FF031D" w:rsidP="00FF031D">
      <w:pPr>
        <w:ind w:firstLine="709"/>
        <w:jc w:val="both"/>
        <w:rPr>
          <w:sz w:val="30"/>
          <w:szCs w:val="30"/>
        </w:rPr>
      </w:pPr>
      <w:r>
        <w:rPr>
          <w:sz w:val="30"/>
          <w:szCs w:val="30"/>
          <w:lang w:val="ru-RU"/>
        </w:rPr>
        <w:t>2.10. </w:t>
      </w:r>
      <w:r w:rsidR="00A16467" w:rsidRPr="00A16467">
        <w:rPr>
          <w:sz w:val="30"/>
          <w:szCs w:val="30"/>
        </w:rPr>
        <w:t xml:space="preserve">Работникам, принятым на работу в течение календарного года и отработавшим менее шести месяцев (до возникновения права на трудовой отпуск) единовременная выплата на оздоровление выплачивается пропорционально количеству полных отработанных месяцев в текущем календарном году в порядке, установленном </w:t>
      </w:r>
      <w:r>
        <w:rPr>
          <w:sz w:val="30"/>
          <w:szCs w:val="30"/>
          <w:lang w:val="ru-RU"/>
        </w:rPr>
        <w:t>подпунктом 2.6 настоящего пункта</w:t>
      </w:r>
      <w:r w:rsidR="00A16467" w:rsidRPr="00A16467">
        <w:rPr>
          <w:sz w:val="30"/>
          <w:szCs w:val="30"/>
        </w:rPr>
        <w:t>, в конце календарного года</w:t>
      </w:r>
      <w:r>
        <w:rPr>
          <w:sz w:val="30"/>
          <w:szCs w:val="30"/>
          <w:lang w:val="ru-RU"/>
        </w:rPr>
        <w:t xml:space="preserve"> </w:t>
      </w:r>
      <w:r w:rsidRPr="00FF031D">
        <w:rPr>
          <w:i/>
          <w:sz w:val="30"/>
          <w:szCs w:val="30"/>
          <w:lang w:val="ru-RU"/>
        </w:rPr>
        <w:t>(например, в</w:t>
      </w:r>
      <w:r w:rsidR="00A16467" w:rsidRPr="00FF031D">
        <w:rPr>
          <w:i/>
          <w:sz w:val="30"/>
          <w:szCs w:val="30"/>
        </w:rPr>
        <w:t xml:space="preserve"> декабре месяце</w:t>
      </w:r>
      <w:r w:rsidRPr="00FF031D">
        <w:rPr>
          <w:i/>
          <w:sz w:val="30"/>
          <w:szCs w:val="30"/>
          <w:lang w:val="ru-RU"/>
        </w:rPr>
        <w:t>)</w:t>
      </w:r>
      <w:r>
        <w:rPr>
          <w:sz w:val="30"/>
          <w:szCs w:val="30"/>
        </w:rPr>
        <w:t>.</w:t>
      </w:r>
    </w:p>
    <w:p w:rsidR="00A16467" w:rsidRPr="00A16467" w:rsidRDefault="00FF031D" w:rsidP="00FF031D">
      <w:pPr>
        <w:ind w:firstLine="709"/>
        <w:jc w:val="both"/>
        <w:rPr>
          <w:sz w:val="30"/>
          <w:szCs w:val="30"/>
        </w:rPr>
      </w:pPr>
      <w:r>
        <w:rPr>
          <w:sz w:val="30"/>
          <w:szCs w:val="30"/>
          <w:lang w:val="ru-RU"/>
        </w:rPr>
        <w:t>2.11. </w:t>
      </w:r>
      <w:r w:rsidR="00A16467" w:rsidRPr="00A16467">
        <w:rPr>
          <w:sz w:val="30"/>
          <w:szCs w:val="30"/>
        </w:rPr>
        <w:t xml:space="preserve">В случае если работник не использовал трудовой отпуск в текущем календарном году, то по письменному </w:t>
      </w:r>
      <w:r>
        <w:rPr>
          <w:sz w:val="30"/>
          <w:szCs w:val="30"/>
          <w:lang w:val="ru-RU"/>
        </w:rPr>
        <w:t xml:space="preserve">его </w:t>
      </w:r>
      <w:r w:rsidR="00A16467" w:rsidRPr="00A16467">
        <w:rPr>
          <w:sz w:val="30"/>
          <w:szCs w:val="30"/>
        </w:rPr>
        <w:t>заявлению единовременная выплата на оздоровление выплачивается в конце календарного года</w:t>
      </w:r>
      <w:r>
        <w:rPr>
          <w:sz w:val="30"/>
          <w:szCs w:val="30"/>
          <w:lang w:val="ru-RU"/>
        </w:rPr>
        <w:t xml:space="preserve"> (</w:t>
      </w:r>
      <w:r w:rsidRPr="00FF031D">
        <w:rPr>
          <w:i/>
          <w:sz w:val="30"/>
          <w:szCs w:val="30"/>
          <w:lang w:val="ru-RU"/>
        </w:rPr>
        <w:t xml:space="preserve">например, </w:t>
      </w:r>
      <w:r w:rsidR="00A16467" w:rsidRPr="00FF031D">
        <w:rPr>
          <w:i/>
          <w:sz w:val="30"/>
          <w:szCs w:val="30"/>
        </w:rPr>
        <w:t>в декабре месяце</w:t>
      </w:r>
      <w:r>
        <w:rPr>
          <w:sz w:val="30"/>
          <w:szCs w:val="30"/>
          <w:lang w:val="ru-RU"/>
        </w:rPr>
        <w:t>)</w:t>
      </w:r>
      <w:r w:rsidR="00A16467" w:rsidRPr="00A16467">
        <w:rPr>
          <w:sz w:val="30"/>
          <w:szCs w:val="30"/>
        </w:rPr>
        <w:t>.</w:t>
      </w:r>
    </w:p>
    <w:p w:rsidR="00E70154" w:rsidRDefault="00E70154" w:rsidP="002A7F8A">
      <w:pPr>
        <w:widowControl w:val="0"/>
        <w:shd w:val="clear" w:color="auto" w:fill="FFFFFF"/>
        <w:spacing w:after="120" w:line="280" w:lineRule="exact"/>
        <w:ind w:right="6"/>
        <w:jc w:val="both"/>
        <w:rPr>
          <w:caps/>
          <w:color w:val="000000"/>
          <w:sz w:val="30"/>
          <w:szCs w:val="30"/>
        </w:rPr>
      </w:pPr>
    </w:p>
    <w:p w:rsidR="002A7F8A" w:rsidRPr="00787248" w:rsidRDefault="002A7F8A" w:rsidP="002A7F8A">
      <w:pPr>
        <w:widowControl w:val="0"/>
        <w:shd w:val="clear" w:color="auto" w:fill="FFFFFF"/>
        <w:spacing w:after="120" w:line="280" w:lineRule="exact"/>
        <w:ind w:right="6"/>
        <w:jc w:val="both"/>
        <w:rPr>
          <w:caps/>
          <w:color w:val="000000"/>
          <w:sz w:val="30"/>
          <w:szCs w:val="30"/>
        </w:rPr>
      </w:pPr>
      <w:r w:rsidRPr="00787248">
        <w:rPr>
          <w:caps/>
          <w:color w:val="000000"/>
          <w:sz w:val="30"/>
          <w:szCs w:val="30"/>
        </w:rPr>
        <w:lastRenderedPageBreak/>
        <w:t>Согласовано</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 xml:space="preserve">Протокол </w:t>
      </w:r>
      <w:r w:rsidRPr="00787248">
        <w:rPr>
          <w:sz w:val="30"/>
          <w:szCs w:val="30"/>
          <w:lang w:val="ru-RU"/>
        </w:rPr>
        <w:t>заседания Профкома</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___.___.202</w:t>
      </w:r>
      <w:r w:rsidR="00391E4F">
        <w:rPr>
          <w:sz w:val="30"/>
          <w:szCs w:val="30"/>
          <w:lang w:val="ru-RU"/>
        </w:rPr>
        <w:t>4</w:t>
      </w:r>
      <w:r w:rsidRPr="00787248">
        <w:rPr>
          <w:sz w:val="30"/>
          <w:szCs w:val="30"/>
        </w:rPr>
        <w:t xml:space="preserve"> №</w:t>
      </w:r>
    </w:p>
    <w:p w:rsidR="00FF4F56" w:rsidRPr="00787248" w:rsidRDefault="00FF4F56" w:rsidP="00FF4F56">
      <w:pPr>
        <w:rPr>
          <w:sz w:val="30"/>
          <w:szCs w:val="30"/>
          <w:lang w:val="ru-RU"/>
        </w:rPr>
      </w:pPr>
    </w:p>
    <w:p w:rsidR="00FF4F56" w:rsidRPr="00787248" w:rsidRDefault="00FF4F56" w:rsidP="00FF4F56">
      <w:pPr>
        <w:rPr>
          <w:sz w:val="30"/>
          <w:szCs w:val="30"/>
          <w:lang w:val="ru-RU"/>
        </w:rPr>
      </w:pPr>
    </w:p>
    <w:p w:rsidR="00FF4F56" w:rsidRPr="00787248" w:rsidRDefault="00FF4F56" w:rsidP="00FF4F56">
      <w:pPr>
        <w:pageBreakBefore/>
        <w:tabs>
          <w:tab w:val="left" w:pos="4980"/>
        </w:tabs>
        <w:spacing w:line="280" w:lineRule="exact"/>
        <w:ind w:left="450"/>
        <w:rPr>
          <w:sz w:val="30"/>
          <w:szCs w:val="30"/>
          <w:lang w:val="ru-RU"/>
        </w:rPr>
      </w:pP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rPr>
        <w:t xml:space="preserve">Приложение </w:t>
      </w:r>
      <w:r w:rsidRPr="00787248">
        <w:rPr>
          <w:sz w:val="30"/>
          <w:szCs w:val="30"/>
          <w:lang w:val="ru-RU"/>
        </w:rPr>
        <w:t>4</w:t>
      </w:r>
    </w:p>
    <w:p w:rsidR="00FF4F56" w:rsidRPr="00787248" w:rsidRDefault="00FF4F56" w:rsidP="00FF4F56">
      <w:pPr>
        <w:ind w:left="5672"/>
        <w:contextualSpacing/>
        <w:rPr>
          <w:sz w:val="30"/>
          <w:szCs w:val="30"/>
          <w:lang w:val="ru-RU"/>
        </w:rPr>
      </w:pPr>
    </w:p>
    <w:p w:rsidR="00FF4F56" w:rsidRPr="00787248" w:rsidRDefault="00D9119B" w:rsidP="00FF4F56">
      <w:pPr>
        <w:ind w:left="5672"/>
        <w:contextualSpacing/>
        <w:rPr>
          <w:sz w:val="30"/>
          <w:szCs w:val="30"/>
          <w:lang w:val="ru-RU"/>
        </w:rPr>
      </w:pPr>
      <w:r w:rsidRPr="00787248">
        <w:rPr>
          <w:sz w:val="30"/>
          <w:szCs w:val="30"/>
        </w:rPr>
        <w:t>УТВЕРЖД</w:t>
      </w:r>
      <w:r w:rsidRPr="00787248">
        <w:rPr>
          <w:sz w:val="30"/>
          <w:szCs w:val="30"/>
          <w:lang w:val="ru-RU"/>
        </w:rPr>
        <w:t>АЮ</w:t>
      </w:r>
      <w:r w:rsidR="00FF4F56" w:rsidRPr="00787248">
        <w:rPr>
          <w:sz w:val="30"/>
          <w:szCs w:val="30"/>
        </w:rPr>
        <w:tab/>
      </w:r>
    </w:p>
    <w:p w:rsidR="00FF4F56" w:rsidRPr="00787248" w:rsidRDefault="007015A9" w:rsidP="00FF4F56">
      <w:pPr>
        <w:ind w:left="5672"/>
        <w:contextualSpacing/>
        <w:rPr>
          <w:sz w:val="30"/>
          <w:szCs w:val="30"/>
          <w:lang w:val="ru-RU"/>
        </w:rPr>
      </w:pPr>
      <w:r w:rsidRPr="00787248">
        <w:rPr>
          <w:sz w:val="30"/>
          <w:szCs w:val="30"/>
          <w:lang w:val="ru-RU"/>
        </w:rPr>
        <w:t>Руководитель</w:t>
      </w:r>
      <w:r w:rsidR="00FF4F56" w:rsidRPr="00787248">
        <w:rPr>
          <w:sz w:val="30"/>
          <w:szCs w:val="30"/>
        </w:rPr>
        <w:t xml:space="preserve"> учреждения</w:t>
      </w:r>
    </w:p>
    <w:p w:rsidR="00FF4F56" w:rsidRPr="00787248" w:rsidRDefault="00FF4F56" w:rsidP="00FF4F56">
      <w:pPr>
        <w:ind w:left="4963" w:firstLine="709"/>
        <w:contextualSpacing/>
        <w:rPr>
          <w:sz w:val="30"/>
          <w:szCs w:val="30"/>
          <w:lang w:val="ru-RU"/>
        </w:rPr>
      </w:pPr>
      <w:r w:rsidRPr="00787248">
        <w:rPr>
          <w:sz w:val="30"/>
          <w:szCs w:val="30"/>
        </w:rPr>
        <w:t>_______________Ф.И.О.</w:t>
      </w:r>
      <w:r w:rsidRPr="00787248">
        <w:rPr>
          <w:sz w:val="30"/>
          <w:szCs w:val="30"/>
        </w:rPr>
        <w:tab/>
      </w:r>
    </w:p>
    <w:p w:rsidR="00FF4F56" w:rsidRPr="00787248" w:rsidRDefault="00FF4F56" w:rsidP="00FF4F56">
      <w:pPr>
        <w:ind w:left="4963" w:firstLine="709"/>
        <w:contextualSpacing/>
        <w:rPr>
          <w:sz w:val="30"/>
          <w:szCs w:val="30"/>
        </w:rPr>
      </w:pPr>
      <w:r w:rsidRPr="00787248">
        <w:rPr>
          <w:sz w:val="30"/>
          <w:szCs w:val="30"/>
        </w:rPr>
        <w:t>«__»_______________202</w:t>
      </w:r>
      <w:r w:rsidR="00391E4F">
        <w:rPr>
          <w:sz w:val="30"/>
          <w:szCs w:val="30"/>
          <w:lang w:val="ru-RU"/>
        </w:rPr>
        <w:t>4</w:t>
      </w:r>
      <w:r w:rsidRPr="00787248">
        <w:rPr>
          <w:sz w:val="30"/>
          <w:szCs w:val="30"/>
        </w:rPr>
        <w:t xml:space="preserve"> г.</w:t>
      </w:r>
    </w:p>
    <w:p w:rsidR="00FF4F56" w:rsidRPr="00787248" w:rsidRDefault="00FF4F56" w:rsidP="00FF4F56">
      <w:pPr>
        <w:ind w:left="3540"/>
        <w:contextualSpacing/>
        <w:rPr>
          <w:sz w:val="30"/>
          <w:szCs w:val="30"/>
          <w:lang w:val="ru-RU"/>
        </w:rPr>
      </w:pPr>
    </w:p>
    <w:p w:rsidR="00FF4F56" w:rsidRPr="00787248" w:rsidRDefault="00FF4F56" w:rsidP="00016FFA">
      <w:pPr>
        <w:contextualSpacing/>
        <w:jc w:val="center"/>
        <w:rPr>
          <w:sz w:val="30"/>
          <w:szCs w:val="30"/>
        </w:rPr>
      </w:pPr>
      <w:r w:rsidRPr="00787248">
        <w:rPr>
          <w:sz w:val="30"/>
          <w:szCs w:val="30"/>
        </w:rPr>
        <w:t xml:space="preserve">Примерное </w:t>
      </w:r>
      <w:r w:rsidR="000B534F" w:rsidRPr="00787248">
        <w:rPr>
          <w:sz w:val="30"/>
          <w:szCs w:val="30"/>
          <w:lang w:val="ru-RU"/>
        </w:rPr>
        <w:t>П</w:t>
      </w:r>
      <w:r w:rsidRPr="00787248">
        <w:rPr>
          <w:sz w:val="30"/>
          <w:szCs w:val="30"/>
        </w:rPr>
        <w:t>оложение</w:t>
      </w:r>
    </w:p>
    <w:p w:rsidR="00FF4F56" w:rsidRPr="00787248" w:rsidRDefault="00FF4F56" w:rsidP="00FF4F56">
      <w:pPr>
        <w:ind w:left="284"/>
        <w:contextualSpacing/>
        <w:jc w:val="center"/>
        <w:rPr>
          <w:sz w:val="30"/>
          <w:szCs w:val="30"/>
        </w:rPr>
      </w:pPr>
      <w:r w:rsidRPr="00787248">
        <w:rPr>
          <w:sz w:val="30"/>
          <w:szCs w:val="30"/>
        </w:rPr>
        <w:t>о порядке и условиях установления надбавки за высокие достижени</w:t>
      </w:r>
      <w:r w:rsidR="006E2698">
        <w:rPr>
          <w:sz w:val="30"/>
          <w:szCs w:val="30"/>
          <w:lang w:val="ru-RU"/>
        </w:rPr>
        <w:t>я</w:t>
      </w:r>
      <w:r w:rsidRPr="00787248">
        <w:rPr>
          <w:sz w:val="30"/>
          <w:szCs w:val="30"/>
        </w:rPr>
        <w:t xml:space="preserve"> в труде работникам учреждения образования</w:t>
      </w:r>
    </w:p>
    <w:p w:rsidR="00FF4F56" w:rsidRPr="00787248" w:rsidRDefault="00FF4F56" w:rsidP="00FF4F56">
      <w:pPr>
        <w:ind w:left="285"/>
        <w:contextualSpacing/>
        <w:jc w:val="both"/>
        <w:rPr>
          <w:sz w:val="30"/>
          <w:szCs w:val="30"/>
        </w:rPr>
      </w:pPr>
    </w:p>
    <w:p w:rsidR="00FF4F56" w:rsidRPr="00787248" w:rsidRDefault="00FF4F56" w:rsidP="00FF4F56">
      <w:pPr>
        <w:ind w:left="3117" w:firstLine="423"/>
        <w:contextualSpacing/>
        <w:rPr>
          <w:sz w:val="30"/>
          <w:szCs w:val="30"/>
        </w:rPr>
      </w:pPr>
      <w:r w:rsidRPr="00787248">
        <w:rPr>
          <w:sz w:val="30"/>
          <w:szCs w:val="30"/>
        </w:rPr>
        <w:t>1. Общие положения</w:t>
      </w:r>
    </w:p>
    <w:p w:rsidR="00FF4F56" w:rsidRPr="00787248" w:rsidRDefault="00FF4F56" w:rsidP="00D4621E">
      <w:pPr>
        <w:numPr>
          <w:ilvl w:val="1"/>
          <w:numId w:val="15"/>
        </w:numPr>
        <w:autoSpaceDE/>
        <w:ind w:left="0" w:firstLine="567"/>
        <w:contextualSpacing/>
        <w:jc w:val="both"/>
        <w:rPr>
          <w:sz w:val="30"/>
          <w:szCs w:val="30"/>
        </w:rPr>
      </w:pPr>
      <w:r w:rsidRPr="00787248">
        <w:rPr>
          <w:sz w:val="30"/>
          <w:szCs w:val="30"/>
        </w:rPr>
        <w:t>Настоящее положение разработано в соответствии с  постановлением Министерства образования Республики Беларусь от 03.06.2019 № 71 «Об оплате труда работников в сфере образования».</w:t>
      </w:r>
    </w:p>
    <w:p w:rsidR="004B4409" w:rsidRPr="00787248" w:rsidRDefault="00B02F4E" w:rsidP="00D4621E">
      <w:pPr>
        <w:numPr>
          <w:ilvl w:val="1"/>
          <w:numId w:val="15"/>
        </w:numPr>
        <w:autoSpaceDE/>
        <w:ind w:left="0" w:firstLine="567"/>
        <w:contextualSpacing/>
        <w:jc w:val="both"/>
        <w:rPr>
          <w:sz w:val="30"/>
          <w:szCs w:val="30"/>
        </w:rPr>
      </w:pPr>
      <w:r w:rsidRPr="00787248">
        <w:rPr>
          <w:sz w:val="30"/>
          <w:szCs w:val="30"/>
          <w:shd w:val="clear" w:color="auto" w:fill="FFFFFF"/>
          <w:lang w:val="ru-RU"/>
        </w:rPr>
        <w:t>На выплату надбавки направляются</w:t>
      </w:r>
      <w:r w:rsidRPr="00787248">
        <w:rPr>
          <w:sz w:val="30"/>
          <w:szCs w:val="30"/>
          <w:shd w:val="clear" w:color="auto" w:fill="FFFFFF"/>
        </w:rPr>
        <w:t xml:space="preserve"> средства в размерах от суммы окладов работников: родителям-воспитателям, приемным родителям - 30 процентов, иным работникам бюджетных организаций сферы образования - 15 процентов.</w:t>
      </w:r>
    </w:p>
    <w:p w:rsidR="004B4409" w:rsidRPr="00787248" w:rsidRDefault="00FF4F56" w:rsidP="00D4621E">
      <w:pPr>
        <w:numPr>
          <w:ilvl w:val="1"/>
          <w:numId w:val="15"/>
        </w:numPr>
        <w:autoSpaceDE/>
        <w:ind w:left="0" w:firstLine="567"/>
        <w:contextualSpacing/>
        <w:jc w:val="both"/>
        <w:rPr>
          <w:sz w:val="30"/>
          <w:szCs w:val="30"/>
        </w:rPr>
      </w:pPr>
      <w:r w:rsidRPr="00787248">
        <w:rPr>
          <w:sz w:val="30"/>
          <w:szCs w:val="30"/>
        </w:rPr>
        <w:t>Надбавка руководителю устанавливается из средств учреждения вышестоящим органом управления по согласован</w:t>
      </w:r>
      <w:r w:rsidR="006E2698">
        <w:rPr>
          <w:sz w:val="30"/>
          <w:szCs w:val="30"/>
        </w:rPr>
        <w:t xml:space="preserve">ию с соответствующим комитетом </w:t>
      </w:r>
      <w:r w:rsidR="006E2698">
        <w:rPr>
          <w:sz w:val="30"/>
          <w:szCs w:val="30"/>
          <w:lang w:val="ru-RU"/>
        </w:rPr>
        <w:t>П</w:t>
      </w:r>
      <w:r w:rsidRPr="00787248">
        <w:rPr>
          <w:sz w:val="30"/>
          <w:szCs w:val="30"/>
        </w:rPr>
        <w:t xml:space="preserve">рофсоюза на основании </w:t>
      </w:r>
      <w:r w:rsidR="000B534F" w:rsidRPr="00787248">
        <w:rPr>
          <w:color w:val="000000"/>
          <w:spacing w:val="-6"/>
          <w:kern w:val="24"/>
          <w:sz w:val="30"/>
        </w:rPr>
        <w:t xml:space="preserve">положения </w:t>
      </w:r>
      <w:r w:rsidR="00C30650">
        <w:rPr>
          <w:color w:val="000000"/>
          <w:spacing w:val="-6"/>
          <w:kern w:val="24"/>
          <w:sz w:val="30"/>
          <w:lang w:val="ru-RU"/>
        </w:rPr>
        <w:t>районного (городского) соглашения или другое (</w:t>
      </w:r>
      <w:r w:rsidR="00C30650" w:rsidRPr="00A84F23">
        <w:rPr>
          <w:i/>
          <w:color w:val="000000"/>
          <w:spacing w:val="-6"/>
          <w:kern w:val="24"/>
          <w:sz w:val="30"/>
          <w:lang w:val="ru-RU"/>
        </w:rPr>
        <w:t>указать)</w:t>
      </w:r>
      <w:r w:rsidRPr="00787248">
        <w:rPr>
          <w:sz w:val="30"/>
          <w:szCs w:val="30"/>
        </w:rPr>
        <w:t>.</w:t>
      </w:r>
    </w:p>
    <w:p w:rsidR="00FF4F56" w:rsidRPr="00787248" w:rsidRDefault="00FF4F56" w:rsidP="00D4621E">
      <w:pPr>
        <w:numPr>
          <w:ilvl w:val="0"/>
          <w:numId w:val="15"/>
        </w:numPr>
        <w:autoSpaceDE/>
        <w:ind w:left="0" w:firstLine="567"/>
        <w:contextualSpacing/>
        <w:jc w:val="both"/>
        <w:rPr>
          <w:sz w:val="30"/>
          <w:szCs w:val="30"/>
        </w:rPr>
      </w:pPr>
      <w:r w:rsidRPr="00787248">
        <w:rPr>
          <w:sz w:val="30"/>
          <w:szCs w:val="30"/>
        </w:rPr>
        <w:t>Порядок и условия установления надбавок к окладам работников:</w:t>
      </w:r>
    </w:p>
    <w:p w:rsidR="00EE0B71" w:rsidRPr="00703A5C" w:rsidRDefault="00EE0B71" w:rsidP="00EE0B71">
      <w:pPr>
        <w:numPr>
          <w:ilvl w:val="1"/>
          <w:numId w:val="15"/>
        </w:numPr>
        <w:autoSpaceDE/>
        <w:ind w:left="0" w:firstLine="567"/>
        <w:contextualSpacing/>
        <w:jc w:val="both"/>
        <w:rPr>
          <w:sz w:val="30"/>
          <w:szCs w:val="30"/>
        </w:rPr>
      </w:pPr>
      <w:r w:rsidRPr="00703A5C">
        <w:rPr>
          <w:sz w:val="30"/>
          <w:szCs w:val="30"/>
        </w:rPr>
        <w:t>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w:t>
      </w:r>
      <w:r w:rsidRPr="00703A5C">
        <w:rPr>
          <w:sz w:val="30"/>
          <w:szCs w:val="30"/>
          <w:lang w:val="ru-RU"/>
        </w:rPr>
        <w:t>, максимальными размерами не ограничивается. Надбавка устанавливается: в процентном выражении от оклада или базовой ставки</w:t>
      </w:r>
      <w:r w:rsidR="00BD44F6" w:rsidRPr="00BD44F6">
        <w:rPr>
          <w:sz w:val="30"/>
          <w:szCs w:val="30"/>
          <w:lang w:val="ru-RU"/>
        </w:rPr>
        <w:t xml:space="preserve"> </w:t>
      </w:r>
      <w:r w:rsidRPr="00703A5C">
        <w:rPr>
          <w:i/>
          <w:sz w:val="30"/>
          <w:szCs w:val="30"/>
        </w:rPr>
        <w:t>(</w:t>
      </w:r>
      <w:r w:rsidRPr="00703A5C">
        <w:rPr>
          <w:i/>
          <w:sz w:val="30"/>
          <w:szCs w:val="30"/>
          <w:lang w:val="ru-RU"/>
        </w:rPr>
        <w:t>к</w:t>
      </w:r>
      <w:r w:rsidRPr="00703A5C">
        <w:rPr>
          <w:i/>
          <w:sz w:val="30"/>
          <w:szCs w:val="30"/>
        </w:rPr>
        <w:t>ажд</w:t>
      </w:r>
      <w:r w:rsidRPr="00703A5C">
        <w:rPr>
          <w:i/>
          <w:sz w:val="30"/>
          <w:szCs w:val="30"/>
          <w:lang w:val="ru-RU"/>
        </w:rPr>
        <w:t xml:space="preserve">ая организация </w:t>
      </w:r>
      <w:r w:rsidRPr="00703A5C">
        <w:rPr>
          <w:i/>
          <w:sz w:val="30"/>
          <w:szCs w:val="30"/>
        </w:rPr>
        <w:t>определяет самостоятельно)</w:t>
      </w:r>
      <w:r w:rsidRPr="00703A5C">
        <w:rPr>
          <w:sz w:val="30"/>
          <w:szCs w:val="30"/>
          <w:lang w:val="ru-RU"/>
        </w:rPr>
        <w:t>.</w:t>
      </w:r>
    </w:p>
    <w:p w:rsidR="00FF4F56" w:rsidRPr="00787248" w:rsidRDefault="000B534F" w:rsidP="00D4621E">
      <w:pPr>
        <w:numPr>
          <w:ilvl w:val="1"/>
          <w:numId w:val="15"/>
        </w:numPr>
        <w:autoSpaceDE/>
        <w:ind w:left="0" w:firstLine="567"/>
        <w:contextualSpacing/>
        <w:jc w:val="both"/>
        <w:rPr>
          <w:sz w:val="30"/>
          <w:szCs w:val="30"/>
        </w:rPr>
      </w:pPr>
      <w:r w:rsidRPr="00787248">
        <w:rPr>
          <w:sz w:val="30"/>
          <w:szCs w:val="30"/>
          <w:lang w:val="ru-RU"/>
        </w:rPr>
        <w:t>Примерные показатели</w:t>
      </w:r>
      <w:r w:rsidR="00FF4F56" w:rsidRPr="00787248">
        <w:rPr>
          <w:sz w:val="30"/>
          <w:szCs w:val="30"/>
        </w:rPr>
        <w:t xml:space="preserve"> установления надбавок за высокие достижения в труде: </w:t>
      </w:r>
    </w:p>
    <w:tbl>
      <w:tblPr>
        <w:tblW w:w="10080" w:type="dxa"/>
        <w:tblInd w:w="-72" w:type="dxa"/>
        <w:tblLayout w:type="fixed"/>
        <w:tblLook w:val="01E0" w:firstRow="1" w:lastRow="1" w:firstColumn="1" w:lastColumn="1" w:noHBand="0" w:noVBand="0"/>
      </w:tblPr>
      <w:tblGrid>
        <w:gridCol w:w="9180"/>
        <w:gridCol w:w="900"/>
      </w:tblGrid>
      <w:tr w:rsidR="00FF4F56" w:rsidRPr="00787248" w:rsidTr="00F16E4F">
        <w:tc>
          <w:tcPr>
            <w:tcW w:w="9180" w:type="dxa"/>
            <w:hideMark/>
          </w:tcPr>
          <w:p w:rsidR="00FF4F56" w:rsidRPr="00A84F23" w:rsidRDefault="00FF4F56" w:rsidP="00F16E4F">
            <w:pPr>
              <w:autoSpaceDE/>
              <w:ind w:left="501"/>
              <w:contextualSpacing/>
              <w:jc w:val="center"/>
              <w:rPr>
                <w:sz w:val="30"/>
                <w:szCs w:val="30"/>
                <w:u w:val="single"/>
              </w:rPr>
            </w:pPr>
            <w:r w:rsidRPr="00A84F23">
              <w:rPr>
                <w:sz w:val="30"/>
                <w:szCs w:val="30"/>
                <w:u w:val="single"/>
              </w:rPr>
              <w:t>для руководителей и специалистов:</w:t>
            </w:r>
          </w:p>
        </w:tc>
        <w:tc>
          <w:tcPr>
            <w:tcW w:w="900" w:type="dxa"/>
            <w:vAlign w:val="bottom"/>
          </w:tcPr>
          <w:p w:rsidR="00FF4F56" w:rsidRPr="00787248" w:rsidRDefault="00FF4F56">
            <w:pPr>
              <w:jc w:val="center"/>
              <w:rPr>
                <w:sz w:val="30"/>
                <w:szCs w:val="30"/>
              </w:rPr>
            </w:pPr>
          </w:p>
        </w:tc>
      </w:tr>
      <w:tr w:rsidR="00FF4F56" w:rsidRPr="00787248" w:rsidTr="00FF4F56">
        <w:tc>
          <w:tcPr>
            <w:tcW w:w="9180" w:type="dxa"/>
            <w:hideMark/>
          </w:tcPr>
          <w:p w:rsidR="00FF4F56" w:rsidRPr="00787248" w:rsidRDefault="00FF4F56" w:rsidP="00D4621E">
            <w:pPr>
              <w:numPr>
                <w:ilvl w:val="2"/>
                <w:numId w:val="15"/>
              </w:numPr>
              <w:tabs>
                <w:tab w:val="num" w:pos="720"/>
              </w:tabs>
              <w:autoSpaceDE/>
              <w:ind w:left="0" w:firstLine="501"/>
              <w:contextualSpacing/>
              <w:jc w:val="both"/>
              <w:rPr>
                <w:sz w:val="30"/>
                <w:szCs w:val="30"/>
              </w:rPr>
            </w:pPr>
            <w:r w:rsidRPr="00787248">
              <w:rPr>
                <w:sz w:val="30"/>
                <w:szCs w:val="30"/>
              </w:rPr>
              <w:t>качественное и своевременное выполнение планов работы, программ, планов учебно-воспитательного процесса</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 xml:space="preserve">оказание помощи педагогическим работникам в повышении качества и эффективности работы </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подготовка и проведение педагогических советов, семинаров, конференций</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 xml:space="preserve">совершенствование учебного процесса, укрепление </w:t>
            </w:r>
            <w:r w:rsidRPr="00787248">
              <w:rPr>
                <w:sz w:val="30"/>
                <w:szCs w:val="30"/>
              </w:rPr>
              <w:lastRenderedPageBreak/>
              <w:t>материально-технической базы и трудовой дисциплины</w:t>
            </w:r>
          </w:p>
        </w:tc>
        <w:tc>
          <w:tcPr>
            <w:tcW w:w="900" w:type="dxa"/>
            <w:vAlign w:val="bottom"/>
            <w:hideMark/>
          </w:tcPr>
          <w:p w:rsidR="00FF4F56" w:rsidRPr="00787248" w:rsidRDefault="00FF4F56">
            <w:pPr>
              <w:jc w:val="center"/>
              <w:rPr>
                <w:sz w:val="30"/>
                <w:szCs w:val="30"/>
              </w:rPr>
            </w:pPr>
            <w:r w:rsidRPr="00787248">
              <w:rPr>
                <w:sz w:val="30"/>
                <w:szCs w:val="30"/>
              </w:rPr>
              <w:lastRenderedPageBreak/>
              <w:t>____</w:t>
            </w:r>
          </w:p>
        </w:tc>
      </w:tr>
      <w:tr w:rsidR="00FF4F56" w:rsidRPr="00787248" w:rsidTr="00FF4F56">
        <w:tc>
          <w:tcPr>
            <w:tcW w:w="9180" w:type="dxa"/>
            <w:hideMark/>
          </w:tcPr>
          <w:p w:rsidR="00FF4F56" w:rsidRPr="00787248" w:rsidRDefault="00FF4F56" w:rsidP="00D4621E">
            <w:pPr>
              <w:numPr>
                <w:ilvl w:val="2"/>
                <w:numId w:val="15"/>
              </w:numPr>
              <w:tabs>
                <w:tab w:val="num" w:pos="720"/>
              </w:tabs>
              <w:autoSpaceDE/>
              <w:ind w:left="0" w:firstLine="501"/>
              <w:contextualSpacing/>
              <w:jc w:val="both"/>
              <w:rPr>
                <w:sz w:val="30"/>
                <w:szCs w:val="30"/>
              </w:rPr>
            </w:pPr>
            <w:r w:rsidRPr="00787248">
              <w:rPr>
                <w:sz w:val="30"/>
                <w:szCs w:val="30"/>
              </w:rPr>
              <w:lastRenderedPageBreak/>
              <w:t>подготовка и участие в массовых мероприятиях с работниками и обучающимися</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rPr>
                <w:sz w:val="30"/>
                <w:szCs w:val="30"/>
              </w:rPr>
            </w:pPr>
            <w:r w:rsidRPr="00787248">
              <w:rPr>
                <w:sz w:val="30"/>
                <w:szCs w:val="30"/>
              </w:rPr>
              <w:t>активное внедрение в практику прогрессивных форм организации труда и управленческой деятельности</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tabs>
                <w:tab w:val="num" w:pos="720"/>
              </w:tabs>
              <w:autoSpaceDE/>
              <w:ind w:left="0" w:firstLine="501"/>
              <w:contextualSpacing/>
              <w:jc w:val="both"/>
              <w:rPr>
                <w:sz w:val="30"/>
                <w:szCs w:val="30"/>
              </w:rPr>
            </w:pPr>
            <w:r w:rsidRPr="00787248">
              <w:rPr>
                <w:sz w:val="30"/>
                <w:szCs w:val="30"/>
              </w:rPr>
              <w:t>рациональное использование, экономия материальных, денежных и энергетических ресурсов</w:t>
            </w:r>
          </w:p>
        </w:tc>
        <w:tc>
          <w:tcPr>
            <w:tcW w:w="900" w:type="dxa"/>
            <w:vAlign w:val="bottom"/>
            <w:hideMark/>
          </w:tcPr>
          <w:p w:rsidR="00FF4F56" w:rsidRPr="00787248" w:rsidRDefault="00FF4F56">
            <w:pPr>
              <w:jc w:val="center"/>
              <w:rPr>
                <w:sz w:val="30"/>
                <w:szCs w:val="30"/>
                <w:lang w:val="en-US"/>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обеспечение своевременной и качественной подготовки к новому учебному году</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pPr>
              <w:ind w:firstLine="501"/>
              <w:jc w:val="both"/>
              <w:rPr>
                <w:sz w:val="30"/>
                <w:szCs w:val="30"/>
              </w:rPr>
            </w:pPr>
            <w:r w:rsidRPr="00787248">
              <w:rPr>
                <w:sz w:val="30"/>
                <w:szCs w:val="30"/>
              </w:rPr>
              <w:t>и другое (</w:t>
            </w:r>
            <w:r w:rsidRPr="00A84F23">
              <w:rPr>
                <w:i/>
                <w:sz w:val="30"/>
                <w:szCs w:val="30"/>
              </w:rPr>
              <w:t>указать</w:t>
            </w:r>
            <w:r w:rsidRPr="00787248">
              <w:rPr>
                <w:sz w:val="30"/>
                <w:szCs w:val="30"/>
              </w:rPr>
              <w:t>)</w:t>
            </w:r>
          </w:p>
        </w:tc>
        <w:tc>
          <w:tcPr>
            <w:tcW w:w="900" w:type="dxa"/>
            <w:vAlign w:val="bottom"/>
            <w:hideMark/>
          </w:tcPr>
          <w:p w:rsidR="00FF4F56" w:rsidRPr="00787248" w:rsidRDefault="00FF4F56">
            <w:pPr>
              <w:jc w:val="both"/>
              <w:rPr>
                <w:sz w:val="30"/>
                <w:szCs w:val="30"/>
              </w:rPr>
            </w:pPr>
            <w:r w:rsidRPr="00787248">
              <w:rPr>
                <w:sz w:val="30"/>
                <w:szCs w:val="30"/>
              </w:rPr>
              <w:t>____</w:t>
            </w:r>
          </w:p>
        </w:tc>
      </w:tr>
    </w:tbl>
    <w:p w:rsidR="00FF4F56" w:rsidRPr="00787248" w:rsidRDefault="00FF4F56" w:rsidP="00FF4F56">
      <w:pPr>
        <w:ind w:firstLine="567"/>
        <w:jc w:val="center"/>
        <w:rPr>
          <w:sz w:val="30"/>
          <w:szCs w:val="30"/>
        </w:rPr>
      </w:pPr>
    </w:p>
    <w:p w:rsidR="00FF4F56" w:rsidRPr="00A84F23" w:rsidRDefault="00FF4F56" w:rsidP="00FF4F56">
      <w:pPr>
        <w:ind w:firstLine="567"/>
        <w:jc w:val="center"/>
        <w:rPr>
          <w:sz w:val="30"/>
          <w:szCs w:val="30"/>
          <w:u w:val="single"/>
        </w:rPr>
      </w:pPr>
      <w:r w:rsidRPr="00A84F23">
        <w:rPr>
          <w:sz w:val="30"/>
          <w:szCs w:val="30"/>
          <w:u w:val="single"/>
        </w:rPr>
        <w:t>для педагогических работников:</w:t>
      </w:r>
    </w:p>
    <w:tbl>
      <w:tblPr>
        <w:tblW w:w="10080" w:type="dxa"/>
        <w:tblInd w:w="-72" w:type="dxa"/>
        <w:tblLayout w:type="fixed"/>
        <w:tblLook w:val="01E0" w:firstRow="1" w:lastRow="1" w:firstColumn="1" w:lastColumn="1" w:noHBand="0" w:noVBand="0"/>
      </w:tblPr>
      <w:tblGrid>
        <w:gridCol w:w="9180"/>
        <w:gridCol w:w="900"/>
      </w:tblGrid>
      <w:tr w:rsidR="00FF4F56" w:rsidRPr="00787248" w:rsidTr="00FF4F56">
        <w:tc>
          <w:tcPr>
            <w:tcW w:w="9180" w:type="dxa"/>
            <w:hideMark/>
          </w:tcPr>
          <w:p w:rsidR="00FF4F56" w:rsidRPr="00787248" w:rsidRDefault="00FF4F56" w:rsidP="00A84F23">
            <w:pPr>
              <w:numPr>
                <w:ilvl w:val="2"/>
                <w:numId w:val="15"/>
              </w:numPr>
              <w:autoSpaceDE/>
              <w:ind w:left="0" w:firstLine="501"/>
              <w:contextualSpacing/>
              <w:jc w:val="both"/>
              <w:rPr>
                <w:sz w:val="30"/>
                <w:szCs w:val="30"/>
              </w:rPr>
            </w:pPr>
            <w:r w:rsidRPr="00787248">
              <w:rPr>
                <w:sz w:val="30"/>
                <w:szCs w:val="30"/>
              </w:rPr>
              <w:t>проведение открытых уроков, методических недель и семинаров</w:t>
            </w:r>
            <w:r w:rsidR="00A84F23">
              <w:rPr>
                <w:sz w:val="30"/>
                <w:szCs w:val="30"/>
              </w:rPr>
              <w:t>;</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результативное участие обучающихся в районных (городских) и других предметных олимпиадах</w:t>
            </w:r>
            <w:r w:rsidR="00A84F23">
              <w:rPr>
                <w:sz w:val="30"/>
                <w:szCs w:val="30"/>
                <w:lang w:val="ru-RU"/>
              </w:rPr>
              <w:t>;</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rPr>
          <w:trHeight w:val="274"/>
        </w:trPr>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эффективное участие в культурно-массовых, спортивных и других районных (городских) мероприятиях</w:t>
            </w:r>
            <w:r w:rsidR="00A84F23">
              <w:rPr>
                <w:sz w:val="30"/>
                <w:szCs w:val="30"/>
                <w:lang w:val="ru-RU"/>
              </w:rPr>
              <w:t>;</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rPr>
          <w:trHeight w:val="159"/>
        </w:trPr>
        <w:tc>
          <w:tcPr>
            <w:tcW w:w="9180" w:type="dxa"/>
            <w:hideMark/>
          </w:tcPr>
          <w:p w:rsidR="00FF4F56" w:rsidRPr="00787248" w:rsidRDefault="00FF4F56" w:rsidP="00A84F23">
            <w:pPr>
              <w:numPr>
                <w:ilvl w:val="2"/>
                <w:numId w:val="15"/>
              </w:numPr>
              <w:autoSpaceDE/>
              <w:ind w:left="0" w:firstLine="501"/>
              <w:contextualSpacing/>
              <w:jc w:val="both"/>
              <w:rPr>
                <w:sz w:val="30"/>
                <w:szCs w:val="30"/>
              </w:rPr>
            </w:pPr>
            <w:r w:rsidRPr="00787248">
              <w:rPr>
                <w:sz w:val="30"/>
                <w:szCs w:val="30"/>
              </w:rPr>
              <w:t>работ</w:t>
            </w:r>
            <w:r w:rsidR="00A84F23">
              <w:rPr>
                <w:sz w:val="30"/>
                <w:szCs w:val="30"/>
                <w:lang w:val="ru-RU"/>
              </w:rPr>
              <w:t>а</w:t>
            </w:r>
            <w:r w:rsidRPr="00787248">
              <w:rPr>
                <w:sz w:val="30"/>
                <w:szCs w:val="30"/>
              </w:rPr>
              <w:t xml:space="preserve"> по программе профильного преподавания предметов</w:t>
            </w:r>
            <w:r w:rsidR="00F16E4F">
              <w:rPr>
                <w:sz w:val="30"/>
                <w:szCs w:val="30"/>
                <w:lang w:val="ru-RU"/>
              </w:rPr>
              <w:t>;</w:t>
            </w:r>
          </w:p>
        </w:tc>
        <w:tc>
          <w:tcPr>
            <w:tcW w:w="900" w:type="dxa"/>
            <w:vAlign w:val="bottom"/>
            <w:hideMark/>
          </w:tcPr>
          <w:p w:rsidR="00FF4F56" w:rsidRPr="00787248" w:rsidRDefault="00FF4F56">
            <w:pPr>
              <w:jc w:val="center"/>
              <w:rPr>
                <w:sz w:val="30"/>
                <w:szCs w:val="30"/>
              </w:rPr>
            </w:pP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rPr>
                <w:sz w:val="30"/>
                <w:szCs w:val="30"/>
              </w:rPr>
            </w:pPr>
            <w:r w:rsidRPr="00787248">
              <w:rPr>
                <w:sz w:val="30"/>
                <w:szCs w:val="30"/>
              </w:rPr>
              <w:t>другое (</w:t>
            </w:r>
            <w:r w:rsidRPr="00A84F23">
              <w:rPr>
                <w:i/>
                <w:sz w:val="30"/>
                <w:szCs w:val="30"/>
              </w:rPr>
              <w:t>указать</w:t>
            </w:r>
            <w:r w:rsidRPr="00787248">
              <w:rPr>
                <w:sz w:val="30"/>
                <w:szCs w:val="30"/>
              </w:rPr>
              <w:t>)</w:t>
            </w:r>
          </w:p>
        </w:tc>
        <w:tc>
          <w:tcPr>
            <w:tcW w:w="900" w:type="dxa"/>
            <w:vAlign w:val="bottom"/>
            <w:hideMark/>
          </w:tcPr>
          <w:p w:rsidR="00FF4F56" w:rsidRPr="00787248" w:rsidRDefault="00FF4F56">
            <w:pPr>
              <w:jc w:val="both"/>
              <w:rPr>
                <w:sz w:val="30"/>
                <w:szCs w:val="30"/>
              </w:rPr>
            </w:pPr>
            <w:r w:rsidRPr="00787248">
              <w:rPr>
                <w:sz w:val="30"/>
                <w:szCs w:val="30"/>
              </w:rPr>
              <w:t>____</w:t>
            </w:r>
          </w:p>
        </w:tc>
      </w:tr>
    </w:tbl>
    <w:p w:rsidR="00FF4F56" w:rsidRPr="00787248" w:rsidRDefault="00FF4F56" w:rsidP="00FF4F56">
      <w:pPr>
        <w:ind w:firstLine="567"/>
        <w:jc w:val="both"/>
        <w:rPr>
          <w:sz w:val="30"/>
          <w:szCs w:val="30"/>
        </w:rPr>
      </w:pPr>
    </w:p>
    <w:p w:rsidR="00FF4F56" w:rsidRPr="00A84F23" w:rsidRDefault="00FF4F56" w:rsidP="00A84F23">
      <w:pPr>
        <w:ind w:firstLine="567"/>
        <w:jc w:val="center"/>
        <w:rPr>
          <w:sz w:val="30"/>
          <w:szCs w:val="30"/>
          <w:u w:val="single"/>
        </w:rPr>
      </w:pPr>
      <w:r w:rsidRPr="00A84F23">
        <w:rPr>
          <w:sz w:val="30"/>
          <w:szCs w:val="30"/>
          <w:u w:val="single"/>
        </w:rPr>
        <w:t>для иных работников:</w:t>
      </w:r>
    </w:p>
    <w:tbl>
      <w:tblPr>
        <w:tblW w:w="10080" w:type="dxa"/>
        <w:tblInd w:w="-72" w:type="dxa"/>
        <w:tblLayout w:type="fixed"/>
        <w:tblLook w:val="01E0" w:firstRow="1" w:lastRow="1" w:firstColumn="1" w:lastColumn="1" w:noHBand="0" w:noVBand="0"/>
      </w:tblPr>
      <w:tblGrid>
        <w:gridCol w:w="9180"/>
        <w:gridCol w:w="900"/>
      </w:tblGrid>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поддержка надлежащего порядка в закрепленных лабораториях, эстетическое оформление рабочих мест, помещений</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 xml:space="preserve">участие в обеспечении учебного процесса техническими средствами обучения, компьютеризации модернизации лабораторных работ </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rPr>
          <w:trHeight w:val="274"/>
        </w:trPr>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обеспечение работы приемных комиссий</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rPr>
          <w:trHeight w:val="159"/>
        </w:trPr>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обеспечение бесперебойной работы приборов и оборудования</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rPr>
          <w:trHeight w:val="309"/>
        </w:trPr>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экономия материальных и энергетических ресурсов</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подготовка лабораторий и кабинетов к новому учебному году</w:t>
            </w:r>
          </w:p>
        </w:tc>
        <w:tc>
          <w:tcPr>
            <w:tcW w:w="900" w:type="dxa"/>
            <w:vAlign w:val="bottom"/>
            <w:hideMark/>
          </w:tcPr>
          <w:p w:rsidR="00FF4F56" w:rsidRPr="00787248" w:rsidRDefault="00FF4F56">
            <w:pP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вклад в оснащение учебно-методической базы учреждения</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проведение</w:t>
            </w:r>
            <w:r w:rsidR="00665940" w:rsidRPr="001D2DEB">
              <w:rPr>
                <w:color w:val="FF0000"/>
                <w:sz w:val="30"/>
                <w:szCs w:val="30"/>
                <w:lang w:val="ru-RU"/>
              </w:rPr>
              <w:t xml:space="preserve"> </w:t>
            </w:r>
            <w:r w:rsidR="00665940" w:rsidRPr="00665940">
              <w:rPr>
                <w:sz w:val="30"/>
                <w:szCs w:val="30"/>
                <w:lang w:val="ru-RU"/>
              </w:rPr>
              <w:t>срочных, непредвиденных</w:t>
            </w:r>
            <w:r w:rsidRPr="00787248">
              <w:rPr>
                <w:sz w:val="30"/>
                <w:szCs w:val="30"/>
              </w:rPr>
              <w:t xml:space="preserve"> ремонтных работ</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образцовое содержание рабочего места, оборудования</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предотвращение и ликвидация аварий и их последствий, если они произошли не по вине работника</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rPr>
                <w:sz w:val="30"/>
                <w:szCs w:val="30"/>
              </w:rPr>
            </w:pPr>
            <w:r w:rsidRPr="00787248">
              <w:rPr>
                <w:sz w:val="30"/>
                <w:szCs w:val="30"/>
              </w:rPr>
              <w:lastRenderedPageBreak/>
              <w:t xml:space="preserve">другое </w:t>
            </w:r>
            <w:r w:rsidRPr="00D07BB0">
              <w:rPr>
                <w:i/>
                <w:sz w:val="30"/>
                <w:szCs w:val="30"/>
              </w:rPr>
              <w:t>(указать)</w:t>
            </w:r>
          </w:p>
        </w:tc>
        <w:tc>
          <w:tcPr>
            <w:tcW w:w="900" w:type="dxa"/>
            <w:vAlign w:val="bottom"/>
            <w:hideMark/>
          </w:tcPr>
          <w:p w:rsidR="00FF4F56" w:rsidRPr="00787248" w:rsidRDefault="00FF4F56">
            <w:pPr>
              <w:jc w:val="both"/>
              <w:rPr>
                <w:sz w:val="30"/>
                <w:szCs w:val="30"/>
              </w:rPr>
            </w:pPr>
            <w:r w:rsidRPr="00787248">
              <w:rPr>
                <w:sz w:val="30"/>
                <w:szCs w:val="30"/>
              </w:rPr>
              <w:t>____</w:t>
            </w:r>
          </w:p>
        </w:tc>
      </w:tr>
    </w:tbl>
    <w:p w:rsidR="00FF4F56" w:rsidRPr="00787248" w:rsidRDefault="00FF4F56" w:rsidP="00FF4F56">
      <w:pPr>
        <w:ind w:firstLine="567"/>
        <w:jc w:val="both"/>
        <w:rPr>
          <w:sz w:val="30"/>
          <w:szCs w:val="30"/>
        </w:rPr>
      </w:pPr>
    </w:p>
    <w:p w:rsidR="00FF4F56" w:rsidRPr="00787248" w:rsidRDefault="00D07BB0" w:rsidP="00FF4F56">
      <w:pPr>
        <w:ind w:firstLine="567"/>
        <w:jc w:val="both"/>
        <w:rPr>
          <w:sz w:val="30"/>
          <w:szCs w:val="30"/>
        </w:rPr>
      </w:pPr>
      <w:r>
        <w:rPr>
          <w:sz w:val="30"/>
          <w:szCs w:val="30"/>
        </w:rPr>
        <w:t>2.3. </w:t>
      </w:r>
      <w:r w:rsidR="00FF4F56" w:rsidRPr="00787248">
        <w:rPr>
          <w:sz w:val="30"/>
          <w:szCs w:val="30"/>
        </w:rPr>
        <w:t>Надбавка выплачивается за фактически отработанное время. Надбавка не начисляется за периоды:</w:t>
      </w:r>
    </w:p>
    <w:p w:rsidR="00FF4F56" w:rsidRPr="00787248" w:rsidRDefault="00FF4F56" w:rsidP="00D4621E">
      <w:pPr>
        <w:numPr>
          <w:ilvl w:val="0"/>
          <w:numId w:val="16"/>
        </w:numPr>
        <w:autoSpaceDE/>
        <w:ind w:left="0" w:firstLine="567"/>
        <w:contextualSpacing/>
        <w:jc w:val="both"/>
        <w:rPr>
          <w:sz w:val="30"/>
          <w:szCs w:val="30"/>
        </w:rPr>
      </w:pPr>
      <w:r w:rsidRPr="00787248">
        <w:rPr>
          <w:sz w:val="30"/>
          <w:szCs w:val="30"/>
        </w:rPr>
        <w:t>трудового отпуска;</w:t>
      </w:r>
    </w:p>
    <w:p w:rsidR="00FF4F56" w:rsidRPr="00787248" w:rsidRDefault="00FF4F56" w:rsidP="00D4621E">
      <w:pPr>
        <w:numPr>
          <w:ilvl w:val="0"/>
          <w:numId w:val="16"/>
        </w:numPr>
        <w:autoSpaceDE/>
        <w:ind w:left="0" w:firstLine="567"/>
        <w:contextualSpacing/>
        <w:jc w:val="both"/>
        <w:rPr>
          <w:sz w:val="30"/>
          <w:szCs w:val="30"/>
        </w:rPr>
      </w:pPr>
      <w:r w:rsidRPr="00787248">
        <w:rPr>
          <w:sz w:val="30"/>
          <w:szCs w:val="30"/>
        </w:rPr>
        <w:t>социального отпуска;</w:t>
      </w:r>
    </w:p>
    <w:p w:rsidR="00FF4F56" w:rsidRPr="00787248" w:rsidRDefault="00FF4F56" w:rsidP="00D4621E">
      <w:pPr>
        <w:numPr>
          <w:ilvl w:val="0"/>
          <w:numId w:val="16"/>
        </w:numPr>
        <w:autoSpaceDE/>
        <w:ind w:left="0" w:firstLine="567"/>
        <w:contextualSpacing/>
        <w:jc w:val="both"/>
        <w:rPr>
          <w:sz w:val="30"/>
          <w:szCs w:val="30"/>
        </w:rPr>
      </w:pPr>
      <w:r w:rsidRPr="00787248">
        <w:rPr>
          <w:sz w:val="30"/>
          <w:szCs w:val="30"/>
        </w:rPr>
        <w:t>временной нетрудоспособности;</w:t>
      </w:r>
    </w:p>
    <w:p w:rsidR="00FF4F56" w:rsidRPr="00787248" w:rsidRDefault="00FF4F56" w:rsidP="00D4621E">
      <w:pPr>
        <w:numPr>
          <w:ilvl w:val="0"/>
          <w:numId w:val="16"/>
        </w:numPr>
        <w:autoSpaceDE/>
        <w:ind w:left="0" w:firstLine="567"/>
        <w:contextualSpacing/>
        <w:jc w:val="both"/>
        <w:rPr>
          <w:sz w:val="30"/>
          <w:szCs w:val="30"/>
        </w:rPr>
      </w:pPr>
      <w:r w:rsidRPr="00787248">
        <w:rPr>
          <w:sz w:val="30"/>
          <w:szCs w:val="30"/>
        </w:rPr>
        <w:t>повышения квалификации;</w:t>
      </w:r>
    </w:p>
    <w:p w:rsidR="00FF4F56" w:rsidRPr="00787248" w:rsidRDefault="00FF4F56" w:rsidP="00D4621E">
      <w:pPr>
        <w:numPr>
          <w:ilvl w:val="0"/>
          <w:numId w:val="16"/>
        </w:numPr>
        <w:autoSpaceDE/>
        <w:ind w:left="0" w:firstLine="567"/>
        <w:contextualSpacing/>
        <w:jc w:val="both"/>
        <w:rPr>
          <w:sz w:val="30"/>
          <w:szCs w:val="30"/>
        </w:rPr>
      </w:pPr>
      <w:r w:rsidRPr="00787248">
        <w:rPr>
          <w:sz w:val="30"/>
          <w:szCs w:val="30"/>
        </w:rPr>
        <w:t>за другие периоды, когда за работником в соответствии с действующим законодательством сохраняется сред</w:t>
      </w:r>
      <w:r w:rsidR="00D07BB0">
        <w:rPr>
          <w:sz w:val="30"/>
          <w:szCs w:val="30"/>
          <w:lang w:val="ru-RU"/>
        </w:rPr>
        <w:t>ний заработок</w:t>
      </w:r>
      <w:r w:rsidRPr="00787248">
        <w:rPr>
          <w:sz w:val="30"/>
          <w:szCs w:val="30"/>
        </w:rPr>
        <w:t>.</w:t>
      </w:r>
    </w:p>
    <w:p w:rsidR="00FF4F56" w:rsidRPr="00787248" w:rsidRDefault="00FF4F56" w:rsidP="00FF4F56">
      <w:pPr>
        <w:pStyle w:val="13"/>
        <w:ind w:left="0" w:firstLine="567"/>
        <w:jc w:val="both"/>
        <w:rPr>
          <w:sz w:val="30"/>
          <w:szCs w:val="30"/>
        </w:rPr>
      </w:pPr>
    </w:p>
    <w:p w:rsidR="002A7F8A" w:rsidRPr="00787248" w:rsidRDefault="002A7F8A" w:rsidP="002A7F8A">
      <w:pPr>
        <w:widowControl w:val="0"/>
        <w:shd w:val="clear" w:color="auto" w:fill="FFFFFF"/>
        <w:spacing w:after="120" w:line="280" w:lineRule="exact"/>
        <w:ind w:right="6"/>
        <w:jc w:val="both"/>
        <w:rPr>
          <w:caps/>
          <w:color w:val="000000"/>
          <w:sz w:val="30"/>
          <w:szCs w:val="30"/>
        </w:rPr>
      </w:pPr>
      <w:r w:rsidRPr="00787248">
        <w:rPr>
          <w:caps/>
          <w:color w:val="000000"/>
          <w:sz w:val="30"/>
          <w:szCs w:val="30"/>
        </w:rPr>
        <w:t>Согласовано</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 xml:space="preserve">Протокол </w:t>
      </w:r>
      <w:r w:rsidRPr="00787248">
        <w:rPr>
          <w:sz w:val="30"/>
          <w:szCs w:val="30"/>
          <w:lang w:val="ru-RU"/>
        </w:rPr>
        <w:t>заседания Профкома</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___.___.202</w:t>
      </w:r>
      <w:r w:rsidR="00391E4F">
        <w:rPr>
          <w:sz w:val="30"/>
          <w:szCs w:val="30"/>
          <w:lang w:val="ru-RU"/>
        </w:rPr>
        <w:t>4</w:t>
      </w:r>
      <w:r w:rsidRPr="00787248">
        <w:rPr>
          <w:sz w:val="30"/>
          <w:szCs w:val="30"/>
        </w:rPr>
        <w:t xml:space="preserve"> №</w:t>
      </w:r>
    </w:p>
    <w:p w:rsidR="00FF4F56" w:rsidRPr="00787248" w:rsidRDefault="00FF4F56" w:rsidP="00FF4F56">
      <w:pPr>
        <w:rPr>
          <w:sz w:val="30"/>
          <w:szCs w:val="24"/>
          <w:lang w:val="ru-RU"/>
        </w:rPr>
      </w:pPr>
    </w:p>
    <w:p w:rsidR="00FF4F56" w:rsidRPr="00787248" w:rsidRDefault="00FF4F56" w:rsidP="00FF4F56">
      <w:pPr>
        <w:rPr>
          <w:sz w:val="30"/>
          <w:szCs w:val="24"/>
          <w:lang w:val="ru-RU"/>
        </w:rPr>
      </w:pPr>
    </w:p>
    <w:p w:rsidR="00D32F8E" w:rsidRPr="00312B97" w:rsidRDefault="00EB0878" w:rsidP="00D32F8E">
      <w:pPr>
        <w:pageBreakBefore/>
        <w:tabs>
          <w:tab w:val="left" w:pos="4980"/>
        </w:tabs>
        <w:spacing w:line="280" w:lineRule="exact"/>
        <w:rPr>
          <w:sz w:val="30"/>
          <w:szCs w:val="30"/>
          <w:lang w:val="ru-RU"/>
        </w:rPr>
      </w:pP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r w:rsidR="00D32F8E" w:rsidRPr="00312B97">
        <w:rPr>
          <w:sz w:val="30"/>
          <w:szCs w:val="30"/>
          <w:lang w:val="ru-RU"/>
        </w:rPr>
        <w:t>Приложение 5</w:t>
      </w:r>
    </w:p>
    <w:p w:rsidR="00D32F8E" w:rsidRPr="00312B97" w:rsidRDefault="00D32F8E" w:rsidP="00D32F8E">
      <w:pPr>
        <w:ind w:left="5672"/>
        <w:contextualSpacing/>
        <w:rPr>
          <w:sz w:val="30"/>
          <w:szCs w:val="30"/>
          <w:lang w:val="ru-RU"/>
        </w:rPr>
      </w:pPr>
    </w:p>
    <w:p w:rsidR="00D32F8E" w:rsidRPr="00312B97" w:rsidRDefault="00D32F8E" w:rsidP="00D32F8E">
      <w:pPr>
        <w:ind w:left="5672"/>
        <w:contextualSpacing/>
        <w:rPr>
          <w:sz w:val="30"/>
          <w:szCs w:val="30"/>
          <w:lang w:val="ru-RU"/>
        </w:rPr>
      </w:pPr>
      <w:r w:rsidRPr="00312B97">
        <w:rPr>
          <w:sz w:val="30"/>
          <w:szCs w:val="30"/>
          <w:lang w:val="ru-RU"/>
        </w:rPr>
        <w:t>УТВЕРЖДАЮ</w:t>
      </w:r>
      <w:r w:rsidRPr="00312B97">
        <w:rPr>
          <w:sz w:val="30"/>
          <w:szCs w:val="30"/>
          <w:lang w:val="ru-RU"/>
        </w:rPr>
        <w:tab/>
      </w:r>
    </w:p>
    <w:p w:rsidR="00D32F8E" w:rsidRPr="00312B97" w:rsidRDefault="00D32F8E" w:rsidP="00D32F8E">
      <w:pPr>
        <w:ind w:left="5672"/>
        <w:contextualSpacing/>
        <w:rPr>
          <w:sz w:val="30"/>
          <w:szCs w:val="30"/>
          <w:lang w:val="ru-RU"/>
        </w:rPr>
      </w:pPr>
      <w:r w:rsidRPr="00312B97">
        <w:rPr>
          <w:sz w:val="30"/>
          <w:szCs w:val="30"/>
          <w:lang w:val="ru-RU"/>
        </w:rPr>
        <w:t>Руководитель учреждения</w:t>
      </w:r>
    </w:p>
    <w:p w:rsidR="00D32F8E" w:rsidRPr="00312B97" w:rsidRDefault="00D32F8E" w:rsidP="00D32F8E">
      <w:pPr>
        <w:ind w:left="4963" w:firstLine="709"/>
        <w:contextualSpacing/>
        <w:rPr>
          <w:sz w:val="30"/>
          <w:szCs w:val="30"/>
          <w:lang w:val="ru-RU"/>
        </w:rPr>
      </w:pPr>
      <w:r w:rsidRPr="00312B97">
        <w:rPr>
          <w:sz w:val="30"/>
          <w:szCs w:val="30"/>
          <w:lang w:val="ru-RU"/>
        </w:rPr>
        <w:t>_______________Ф.И.О.</w:t>
      </w:r>
      <w:r w:rsidRPr="00312B97">
        <w:rPr>
          <w:sz w:val="30"/>
          <w:szCs w:val="30"/>
          <w:lang w:val="ru-RU"/>
        </w:rPr>
        <w:tab/>
      </w:r>
    </w:p>
    <w:p w:rsidR="00D32F8E" w:rsidRPr="00312B97" w:rsidRDefault="00391E4F" w:rsidP="00D32F8E">
      <w:pPr>
        <w:ind w:left="4963" w:firstLine="709"/>
        <w:contextualSpacing/>
        <w:rPr>
          <w:sz w:val="30"/>
          <w:szCs w:val="30"/>
          <w:lang w:val="ru-RU"/>
        </w:rPr>
      </w:pPr>
      <w:r>
        <w:rPr>
          <w:sz w:val="30"/>
          <w:szCs w:val="30"/>
          <w:lang w:val="ru-RU"/>
        </w:rPr>
        <w:t>«__»_______________2024</w:t>
      </w:r>
      <w:r w:rsidR="00D32F8E" w:rsidRPr="00312B97">
        <w:rPr>
          <w:sz w:val="30"/>
          <w:szCs w:val="30"/>
          <w:lang w:val="ru-RU"/>
        </w:rPr>
        <w:t xml:space="preserve"> г.</w:t>
      </w:r>
    </w:p>
    <w:p w:rsidR="00D32F8E" w:rsidRPr="00312B97" w:rsidRDefault="00D32F8E" w:rsidP="00D32F8E">
      <w:pPr>
        <w:rPr>
          <w:sz w:val="30"/>
          <w:szCs w:val="30"/>
          <w:lang w:val="ru-RU"/>
        </w:rPr>
      </w:pPr>
    </w:p>
    <w:p w:rsidR="00D32F8E" w:rsidRPr="00312B97" w:rsidRDefault="00D32F8E" w:rsidP="00D32F8E">
      <w:pPr>
        <w:ind w:firstLine="3"/>
        <w:jc w:val="center"/>
        <w:rPr>
          <w:sz w:val="30"/>
          <w:szCs w:val="30"/>
          <w:lang w:val="ru-RU"/>
        </w:rPr>
      </w:pPr>
      <w:r w:rsidRPr="00D32F8E">
        <w:rPr>
          <w:sz w:val="30"/>
          <w:szCs w:val="30"/>
          <w:lang w:val="ru-RU"/>
        </w:rPr>
        <w:t>Примерное</w:t>
      </w:r>
      <w:r w:rsidRPr="00312B97">
        <w:rPr>
          <w:sz w:val="30"/>
          <w:szCs w:val="30"/>
          <w:lang w:val="ru-RU"/>
        </w:rPr>
        <w:t xml:space="preserve"> Положение</w:t>
      </w:r>
    </w:p>
    <w:p w:rsidR="00D32F8E" w:rsidRPr="00312B97" w:rsidRDefault="00D32F8E" w:rsidP="00D32F8E">
      <w:pPr>
        <w:ind w:firstLine="3"/>
        <w:jc w:val="center"/>
        <w:rPr>
          <w:sz w:val="30"/>
          <w:szCs w:val="30"/>
          <w:lang w:val="ru-RU"/>
        </w:rPr>
      </w:pPr>
      <w:r w:rsidRPr="00312B97">
        <w:rPr>
          <w:sz w:val="30"/>
          <w:szCs w:val="30"/>
          <w:lang w:val="ru-RU"/>
        </w:rPr>
        <w:t xml:space="preserve">о размере </w:t>
      </w:r>
      <w:r w:rsidR="00731259">
        <w:rPr>
          <w:sz w:val="30"/>
          <w:szCs w:val="30"/>
          <w:lang w:val="ru-RU"/>
        </w:rPr>
        <w:t>и порядке установления надбавок</w:t>
      </w:r>
      <w:r w:rsidR="00F16E4F">
        <w:rPr>
          <w:sz w:val="30"/>
          <w:szCs w:val="30"/>
          <w:lang w:val="ru-RU"/>
        </w:rPr>
        <w:t xml:space="preserve"> </w:t>
      </w:r>
      <w:r w:rsidRPr="00312B97">
        <w:rPr>
          <w:sz w:val="30"/>
          <w:szCs w:val="30"/>
          <w:lang w:val="ru-RU"/>
        </w:rPr>
        <w:t>за характер труда</w:t>
      </w:r>
    </w:p>
    <w:p w:rsidR="00D32F8E" w:rsidRDefault="00D32F8E" w:rsidP="00D32F8E">
      <w:pPr>
        <w:ind w:firstLine="3"/>
        <w:jc w:val="center"/>
        <w:rPr>
          <w:sz w:val="30"/>
          <w:szCs w:val="30"/>
          <w:lang w:val="ru-RU"/>
        </w:rPr>
      </w:pPr>
      <w:r w:rsidRPr="00312B97">
        <w:rPr>
          <w:sz w:val="30"/>
          <w:szCs w:val="30"/>
          <w:lang w:val="ru-RU"/>
        </w:rPr>
        <w:t xml:space="preserve"> работникам государственного учреждения образования </w:t>
      </w:r>
    </w:p>
    <w:p w:rsidR="00D32F8E" w:rsidRPr="00312B97" w:rsidRDefault="00D32F8E" w:rsidP="00D32F8E">
      <w:pPr>
        <w:ind w:firstLine="3"/>
        <w:jc w:val="center"/>
        <w:rPr>
          <w:sz w:val="30"/>
          <w:szCs w:val="30"/>
          <w:lang w:val="ru-RU"/>
        </w:rPr>
      </w:pPr>
    </w:p>
    <w:p w:rsidR="00D32F8E" w:rsidRPr="00312B97" w:rsidRDefault="00D32F8E" w:rsidP="00D32F8E">
      <w:pPr>
        <w:autoSpaceDE/>
        <w:ind w:firstLine="709"/>
        <w:contextualSpacing/>
        <w:jc w:val="both"/>
        <w:rPr>
          <w:color w:val="000000"/>
          <w:sz w:val="30"/>
          <w:szCs w:val="30"/>
          <w:lang w:val="ru-RU"/>
        </w:rPr>
      </w:pPr>
      <w:r w:rsidRPr="00312B97">
        <w:rPr>
          <w:sz w:val="30"/>
          <w:szCs w:val="30"/>
          <w:lang w:val="ru-RU"/>
        </w:rPr>
        <w:t>1. Настоящее положение разработано на основании постановления Министерства образования Республики Беларусь от 03.06.2019 № 71 «Об оплате труда работников в сфере образования» и определяет размеры и порядок выплаты надбавок за характер труда работникам учреждения.</w:t>
      </w:r>
    </w:p>
    <w:p w:rsidR="00D32F8E" w:rsidRPr="00312B97" w:rsidRDefault="00D32F8E" w:rsidP="00D32F8E">
      <w:pPr>
        <w:autoSpaceDE/>
        <w:ind w:firstLine="709"/>
        <w:contextualSpacing/>
        <w:jc w:val="both"/>
        <w:rPr>
          <w:sz w:val="30"/>
          <w:szCs w:val="30"/>
          <w:lang w:val="ru-RU"/>
        </w:rPr>
      </w:pPr>
      <w:r w:rsidRPr="00312B97">
        <w:rPr>
          <w:sz w:val="30"/>
          <w:szCs w:val="30"/>
          <w:lang w:val="ru-RU"/>
        </w:rPr>
        <w:t>2. Надбавки за характер труда устанавливаются:</w:t>
      </w:r>
    </w:p>
    <w:p w:rsidR="00D32F8E" w:rsidRPr="00312B97" w:rsidRDefault="00D07BB0" w:rsidP="00D32F8E">
      <w:pPr>
        <w:autoSpaceDE/>
        <w:ind w:firstLine="709"/>
        <w:contextualSpacing/>
        <w:jc w:val="both"/>
        <w:rPr>
          <w:sz w:val="30"/>
          <w:szCs w:val="30"/>
          <w:lang w:val="ru-RU"/>
        </w:rPr>
      </w:pPr>
      <w:r>
        <w:rPr>
          <w:sz w:val="30"/>
          <w:szCs w:val="30"/>
          <w:lang w:val="ru-RU"/>
        </w:rPr>
        <w:t>2.1. </w:t>
      </w:r>
      <w:r w:rsidR="00D32F8E" w:rsidRPr="00312B97">
        <w:rPr>
          <w:sz w:val="30"/>
          <w:szCs w:val="30"/>
          <w:lang w:val="ru-RU"/>
        </w:rPr>
        <w:t>педагогическим работникам (за исключением руководителя и его заместителей) за выполнение отдельных видов работ:</w:t>
      </w:r>
    </w:p>
    <w:tbl>
      <w:tblPr>
        <w:tblW w:w="9678" w:type="dxa"/>
        <w:tblInd w:w="-72" w:type="dxa"/>
        <w:tblLook w:val="01E0" w:firstRow="1" w:lastRow="1" w:firstColumn="1" w:lastColumn="1" w:noHBand="0" w:noVBand="0"/>
      </w:tblPr>
      <w:tblGrid>
        <w:gridCol w:w="8039"/>
        <w:gridCol w:w="1639"/>
      </w:tblGrid>
      <w:tr w:rsidR="00D32F8E" w:rsidRPr="00787248" w:rsidTr="00465297">
        <w:trPr>
          <w:trHeight w:val="857"/>
        </w:trPr>
        <w:tc>
          <w:tcPr>
            <w:tcW w:w="8039" w:type="dxa"/>
            <w:vAlign w:val="bottom"/>
            <w:hideMark/>
          </w:tcPr>
          <w:p w:rsidR="00D32F8E" w:rsidRPr="00221111" w:rsidRDefault="00D32F8E" w:rsidP="00221111">
            <w:pPr>
              <w:pStyle w:val="af"/>
              <w:numPr>
                <w:ilvl w:val="2"/>
                <w:numId w:val="26"/>
              </w:numPr>
              <w:ind w:left="0" w:firstLine="673"/>
              <w:jc w:val="both"/>
              <w:rPr>
                <w:sz w:val="30"/>
                <w:szCs w:val="30"/>
              </w:rPr>
            </w:pPr>
            <w:r w:rsidRPr="00221111">
              <w:rPr>
                <w:sz w:val="30"/>
                <w:szCs w:val="30"/>
              </w:rPr>
              <w:t>за работу по обеспечению защиты прав и законных интересов детей из неблагополучных семей, детей – сирот и детей, оставшихся без попечения родителей, работу с родителями;</w:t>
            </w:r>
          </w:p>
        </w:tc>
        <w:tc>
          <w:tcPr>
            <w:tcW w:w="1639" w:type="dxa"/>
            <w:vAlign w:val="bottom"/>
            <w:hideMark/>
          </w:tcPr>
          <w:p w:rsidR="00D32F8E" w:rsidRPr="00787248" w:rsidRDefault="00D32F8E" w:rsidP="00662136">
            <w:pPr>
              <w:jc w:val="center"/>
              <w:rPr>
                <w:sz w:val="30"/>
                <w:szCs w:val="30"/>
              </w:rPr>
            </w:pPr>
            <w:r w:rsidRPr="00787248">
              <w:rPr>
                <w:sz w:val="30"/>
                <w:szCs w:val="30"/>
              </w:rPr>
              <w:t>____</w:t>
            </w:r>
          </w:p>
        </w:tc>
      </w:tr>
      <w:tr w:rsidR="00D32F8E" w:rsidRPr="00787248" w:rsidTr="00465297">
        <w:tc>
          <w:tcPr>
            <w:tcW w:w="8039" w:type="dxa"/>
            <w:vAlign w:val="bottom"/>
            <w:hideMark/>
          </w:tcPr>
          <w:p w:rsidR="00D32F8E" w:rsidRPr="00221111" w:rsidRDefault="00D32F8E" w:rsidP="00221111">
            <w:pPr>
              <w:pStyle w:val="af"/>
              <w:numPr>
                <w:ilvl w:val="2"/>
                <w:numId w:val="26"/>
              </w:numPr>
              <w:ind w:left="0" w:firstLine="673"/>
              <w:jc w:val="both"/>
              <w:rPr>
                <w:sz w:val="30"/>
                <w:szCs w:val="30"/>
              </w:rPr>
            </w:pPr>
            <w:r w:rsidRPr="00221111">
              <w:rPr>
                <w:sz w:val="30"/>
                <w:szCs w:val="30"/>
              </w:rPr>
              <w:t>за работу по организации п</w:t>
            </w:r>
            <w:r w:rsidR="00221111">
              <w:rPr>
                <w:sz w:val="30"/>
                <w:szCs w:val="30"/>
              </w:rPr>
              <w:t>итания обучающихся, оздоровления</w:t>
            </w:r>
            <w:r w:rsidRPr="00221111">
              <w:rPr>
                <w:sz w:val="30"/>
                <w:szCs w:val="30"/>
              </w:rPr>
              <w:t xml:space="preserve"> обучающихся, в том числе в каникулярный период;</w:t>
            </w:r>
          </w:p>
        </w:tc>
        <w:tc>
          <w:tcPr>
            <w:tcW w:w="1639" w:type="dxa"/>
            <w:vAlign w:val="bottom"/>
            <w:hideMark/>
          </w:tcPr>
          <w:p w:rsidR="00D32F8E" w:rsidRPr="00787248" w:rsidRDefault="00D32F8E" w:rsidP="00221111">
            <w:pPr>
              <w:ind w:left="1382" w:hanging="709"/>
              <w:jc w:val="center"/>
              <w:rPr>
                <w:sz w:val="30"/>
                <w:szCs w:val="30"/>
              </w:rPr>
            </w:pPr>
            <w:r w:rsidRPr="00787248">
              <w:rPr>
                <w:sz w:val="30"/>
                <w:szCs w:val="30"/>
              </w:rPr>
              <w:t>____</w:t>
            </w:r>
          </w:p>
        </w:tc>
      </w:tr>
      <w:tr w:rsidR="00D32F8E" w:rsidRPr="00787248" w:rsidTr="00465297">
        <w:trPr>
          <w:trHeight w:val="495"/>
        </w:trPr>
        <w:tc>
          <w:tcPr>
            <w:tcW w:w="8039" w:type="dxa"/>
            <w:vAlign w:val="bottom"/>
            <w:hideMark/>
          </w:tcPr>
          <w:p w:rsidR="00D32F8E" w:rsidRPr="00221111" w:rsidRDefault="00D32F8E" w:rsidP="00221111">
            <w:pPr>
              <w:pStyle w:val="af"/>
              <w:numPr>
                <w:ilvl w:val="2"/>
                <w:numId w:val="26"/>
              </w:numPr>
              <w:ind w:left="0" w:firstLine="673"/>
              <w:jc w:val="both"/>
              <w:rPr>
                <w:sz w:val="30"/>
                <w:szCs w:val="30"/>
              </w:rPr>
            </w:pPr>
            <w:r w:rsidRPr="00221111">
              <w:rPr>
                <w:sz w:val="30"/>
                <w:szCs w:val="30"/>
              </w:rPr>
              <w:t>за сопровождение обучающихся в учреждениях дошкольного, общего среднего, специального образования при организации их подвоза;</w:t>
            </w:r>
          </w:p>
        </w:tc>
        <w:tc>
          <w:tcPr>
            <w:tcW w:w="1639" w:type="dxa"/>
            <w:vAlign w:val="bottom"/>
            <w:hideMark/>
          </w:tcPr>
          <w:p w:rsidR="00D32F8E" w:rsidRPr="00787248" w:rsidRDefault="00D32F8E" w:rsidP="00221111">
            <w:pPr>
              <w:ind w:left="1382" w:hanging="709"/>
              <w:jc w:val="center"/>
              <w:rPr>
                <w:sz w:val="30"/>
                <w:szCs w:val="30"/>
              </w:rPr>
            </w:pPr>
            <w:r w:rsidRPr="00787248">
              <w:rPr>
                <w:sz w:val="30"/>
                <w:szCs w:val="30"/>
              </w:rPr>
              <w:t>____</w:t>
            </w:r>
          </w:p>
        </w:tc>
      </w:tr>
      <w:tr w:rsidR="00D32F8E" w:rsidRPr="00787248" w:rsidTr="00465297">
        <w:trPr>
          <w:trHeight w:val="588"/>
        </w:trPr>
        <w:tc>
          <w:tcPr>
            <w:tcW w:w="8039" w:type="dxa"/>
            <w:vAlign w:val="bottom"/>
            <w:hideMark/>
          </w:tcPr>
          <w:p w:rsidR="00D32F8E" w:rsidRPr="00221111" w:rsidRDefault="00D32F8E" w:rsidP="00221111">
            <w:pPr>
              <w:pStyle w:val="af"/>
              <w:numPr>
                <w:ilvl w:val="2"/>
                <w:numId w:val="26"/>
              </w:numPr>
              <w:ind w:left="0" w:firstLine="673"/>
              <w:jc w:val="both"/>
              <w:rPr>
                <w:sz w:val="30"/>
                <w:szCs w:val="30"/>
              </w:rPr>
            </w:pPr>
            <w:r w:rsidRPr="00221111">
              <w:rPr>
                <w:sz w:val="30"/>
                <w:szCs w:val="30"/>
              </w:rPr>
              <w:t>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p>
        </w:tc>
        <w:tc>
          <w:tcPr>
            <w:tcW w:w="1639" w:type="dxa"/>
            <w:vAlign w:val="bottom"/>
            <w:hideMark/>
          </w:tcPr>
          <w:p w:rsidR="00D32F8E" w:rsidRPr="00221111" w:rsidRDefault="00D32F8E" w:rsidP="00221111">
            <w:pPr>
              <w:ind w:left="1382" w:hanging="709"/>
              <w:jc w:val="center"/>
              <w:rPr>
                <w:sz w:val="30"/>
                <w:szCs w:val="30"/>
                <w:lang w:val="ru-RU"/>
              </w:rPr>
            </w:pPr>
          </w:p>
        </w:tc>
      </w:tr>
      <w:tr w:rsidR="00D32F8E" w:rsidRPr="00787248" w:rsidTr="00465297">
        <w:tc>
          <w:tcPr>
            <w:tcW w:w="8039" w:type="dxa"/>
            <w:vAlign w:val="bottom"/>
            <w:hideMark/>
          </w:tcPr>
          <w:p w:rsidR="00D32F8E" w:rsidRPr="00221111" w:rsidRDefault="00D32F8E" w:rsidP="00221111">
            <w:pPr>
              <w:pStyle w:val="af"/>
              <w:numPr>
                <w:ilvl w:val="2"/>
                <w:numId w:val="26"/>
              </w:numPr>
              <w:ind w:left="0" w:firstLine="673"/>
              <w:jc w:val="both"/>
              <w:rPr>
                <w:sz w:val="30"/>
                <w:szCs w:val="30"/>
              </w:rPr>
            </w:pPr>
            <w:r w:rsidRPr="00221111">
              <w:rPr>
                <w:sz w:val="30"/>
                <w:szCs w:val="30"/>
              </w:rPr>
              <w:t>за работу с одаренными и талантливыми обучающимися (подготовка обучающихся к участию в</w:t>
            </w:r>
            <w:r w:rsidR="00221111">
              <w:rPr>
                <w:sz w:val="30"/>
                <w:szCs w:val="30"/>
              </w:rPr>
              <w:t xml:space="preserve"> олимпиадах, конкурсах и </w:t>
            </w:r>
            <w:proofErr w:type="gramStart"/>
            <w:r w:rsidR="00221111">
              <w:rPr>
                <w:sz w:val="30"/>
                <w:szCs w:val="30"/>
              </w:rPr>
              <w:t xml:space="preserve">других </w:t>
            </w:r>
            <w:r w:rsidRPr="00221111">
              <w:rPr>
                <w:sz w:val="30"/>
                <w:szCs w:val="30"/>
              </w:rPr>
              <w:t>образовательных мероприятиях</w:t>
            </w:r>
            <w:proofErr w:type="gramEnd"/>
            <w:r w:rsidRPr="00221111">
              <w:rPr>
                <w:sz w:val="30"/>
                <w:szCs w:val="30"/>
              </w:rPr>
              <w:t xml:space="preserve"> и творческих конкурсах, организация, проведение указанных мероприятий);</w:t>
            </w:r>
          </w:p>
        </w:tc>
        <w:tc>
          <w:tcPr>
            <w:tcW w:w="1639" w:type="dxa"/>
            <w:vAlign w:val="bottom"/>
            <w:hideMark/>
          </w:tcPr>
          <w:p w:rsidR="00D32F8E" w:rsidRPr="00787248" w:rsidRDefault="00D32F8E" w:rsidP="00221111">
            <w:pPr>
              <w:ind w:left="1382" w:hanging="709"/>
              <w:jc w:val="center"/>
              <w:rPr>
                <w:sz w:val="30"/>
                <w:szCs w:val="30"/>
              </w:rPr>
            </w:pPr>
            <w:r w:rsidRPr="00787248">
              <w:rPr>
                <w:sz w:val="30"/>
                <w:szCs w:val="30"/>
              </w:rPr>
              <w:t>____</w:t>
            </w:r>
          </w:p>
        </w:tc>
      </w:tr>
      <w:tr w:rsidR="00D32F8E" w:rsidRPr="00787248" w:rsidTr="00465297">
        <w:tc>
          <w:tcPr>
            <w:tcW w:w="8039" w:type="dxa"/>
            <w:vAlign w:val="bottom"/>
            <w:hideMark/>
          </w:tcPr>
          <w:p w:rsidR="00D32F8E" w:rsidRPr="00221111" w:rsidRDefault="00D32F8E" w:rsidP="00221111">
            <w:pPr>
              <w:pStyle w:val="af"/>
              <w:numPr>
                <w:ilvl w:val="2"/>
                <w:numId w:val="26"/>
              </w:numPr>
              <w:ind w:left="0" w:firstLine="673"/>
              <w:jc w:val="both"/>
              <w:rPr>
                <w:sz w:val="30"/>
                <w:szCs w:val="30"/>
              </w:rPr>
            </w:pPr>
            <w:r w:rsidRPr="00221111">
              <w:rPr>
                <w:sz w:val="30"/>
                <w:szCs w:val="30"/>
              </w:rPr>
              <w:t xml:space="preserve">за организацию </w:t>
            </w:r>
            <w:proofErr w:type="gramStart"/>
            <w:r w:rsidRPr="00221111">
              <w:rPr>
                <w:sz w:val="30"/>
                <w:szCs w:val="30"/>
              </w:rPr>
              <w:t>участия</w:t>
            </w:r>
            <w:proofErr w:type="gramEnd"/>
            <w:r w:rsidR="00D07BB0">
              <w:rPr>
                <w:sz w:val="30"/>
                <w:szCs w:val="30"/>
              </w:rPr>
              <w:t xml:space="preserve"> </w:t>
            </w:r>
            <w:r w:rsidRPr="00221111">
              <w:rPr>
                <w:sz w:val="30"/>
                <w:szCs w:val="30"/>
              </w:rPr>
              <w:t>обучающихся в региональных, республиканских, общественно значимых мероприятиях и сопровождении их в период проведения таких мероприятий;</w:t>
            </w:r>
          </w:p>
        </w:tc>
        <w:tc>
          <w:tcPr>
            <w:tcW w:w="1639" w:type="dxa"/>
            <w:vAlign w:val="bottom"/>
            <w:hideMark/>
          </w:tcPr>
          <w:p w:rsidR="00D32F8E" w:rsidRPr="00787248" w:rsidRDefault="00D32F8E" w:rsidP="00221111">
            <w:pPr>
              <w:ind w:left="1382" w:hanging="709"/>
              <w:jc w:val="center"/>
              <w:rPr>
                <w:sz w:val="30"/>
                <w:szCs w:val="30"/>
              </w:rPr>
            </w:pPr>
            <w:r w:rsidRPr="00787248">
              <w:rPr>
                <w:sz w:val="30"/>
                <w:szCs w:val="30"/>
              </w:rPr>
              <w:t>____</w:t>
            </w:r>
          </w:p>
        </w:tc>
      </w:tr>
      <w:tr w:rsidR="00D32F8E" w:rsidRPr="00787248" w:rsidTr="00465297">
        <w:tc>
          <w:tcPr>
            <w:tcW w:w="8039" w:type="dxa"/>
            <w:vAlign w:val="bottom"/>
            <w:hideMark/>
          </w:tcPr>
          <w:p w:rsidR="00D32F8E" w:rsidRPr="00221111" w:rsidRDefault="00D32F8E" w:rsidP="00221111">
            <w:pPr>
              <w:pStyle w:val="af"/>
              <w:numPr>
                <w:ilvl w:val="2"/>
                <w:numId w:val="26"/>
              </w:numPr>
              <w:ind w:left="0" w:firstLine="673"/>
              <w:jc w:val="both"/>
              <w:rPr>
                <w:sz w:val="30"/>
                <w:szCs w:val="30"/>
              </w:rPr>
            </w:pPr>
            <w:r w:rsidRPr="00221111">
              <w:rPr>
                <w:sz w:val="30"/>
                <w:szCs w:val="30"/>
              </w:rPr>
              <w:lastRenderedPageBreak/>
              <w:t>за участие в экспериментальной и инновационной деятельности в сфере образования, проводи</w:t>
            </w:r>
            <w:r w:rsidR="007E27C7">
              <w:rPr>
                <w:sz w:val="30"/>
                <w:szCs w:val="30"/>
              </w:rPr>
              <w:t>мой в соответствии со статьей 89</w:t>
            </w:r>
            <w:r w:rsidRPr="00221111">
              <w:rPr>
                <w:sz w:val="30"/>
                <w:szCs w:val="30"/>
              </w:rPr>
              <w:t xml:space="preserve"> Кодекса Республики Беларусь об образовании, в том числе руководство и консультирование экспериментальных и инновационных проектов;</w:t>
            </w:r>
          </w:p>
        </w:tc>
        <w:tc>
          <w:tcPr>
            <w:tcW w:w="1639" w:type="dxa"/>
            <w:vAlign w:val="bottom"/>
            <w:hideMark/>
          </w:tcPr>
          <w:p w:rsidR="00D32F8E" w:rsidRPr="00787248" w:rsidRDefault="00D32F8E" w:rsidP="00221111">
            <w:pPr>
              <w:ind w:left="1382" w:hanging="709"/>
              <w:jc w:val="center"/>
              <w:rPr>
                <w:sz w:val="30"/>
                <w:szCs w:val="30"/>
              </w:rPr>
            </w:pPr>
            <w:r w:rsidRPr="00787248">
              <w:rPr>
                <w:sz w:val="30"/>
                <w:szCs w:val="30"/>
              </w:rPr>
              <w:t>____</w:t>
            </w:r>
          </w:p>
        </w:tc>
      </w:tr>
      <w:tr w:rsidR="00D32F8E" w:rsidRPr="00787248" w:rsidTr="00465297">
        <w:trPr>
          <w:trHeight w:val="80"/>
        </w:trPr>
        <w:tc>
          <w:tcPr>
            <w:tcW w:w="8039" w:type="dxa"/>
            <w:vAlign w:val="bottom"/>
            <w:hideMark/>
          </w:tcPr>
          <w:p w:rsidR="00D32F8E" w:rsidRPr="00221111" w:rsidRDefault="00D32F8E" w:rsidP="00221111">
            <w:pPr>
              <w:pStyle w:val="af"/>
              <w:numPr>
                <w:ilvl w:val="2"/>
                <w:numId w:val="26"/>
              </w:numPr>
              <w:ind w:left="1382" w:hanging="709"/>
              <w:jc w:val="both"/>
              <w:rPr>
                <w:sz w:val="30"/>
                <w:szCs w:val="30"/>
              </w:rPr>
            </w:pPr>
            <w:r w:rsidRPr="00221111">
              <w:rPr>
                <w:sz w:val="30"/>
                <w:szCs w:val="30"/>
              </w:rPr>
              <w:t>за работу с иностранными обучающимися;</w:t>
            </w:r>
          </w:p>
        </w:tc>
        <w:tc>
          <w:tcPr>
            <w:tcW w:w="1639" w:type="dxa"/>
            <w:vAlign w:val="bottom"/>
            <w:hideMark/>
          </w:tcPr>
          <w:p w:rsidR="00D32F8E" w:rsidRPr="00787248" w:rsidRDefault="00D32F8E" w:rsidP="00221111">
            <w:pPr>
              <w:ind w:left="1382" w:hanging="709"/>
              <w:jc w:val="center"/>
              <w:rPr>
                <w:sz w:val="30"/>
                <w:szCs w:val="30"/>
              </w:rPr>
            </w:pPr>
            <w:r w:rsidRPr="00787248">
              <w:rPr>
                <w:sz w:val="30"/>
                <w:szCs w:val="30"/>
              </w:rPr>
              <w:t>____</w:t>
            </w:r>
          </w:p>
        </w:tc>
      </w:tr>
      <w:tr w:rsidR="00D32F8E" w:rsidRPr="00787248" w:rsidTr="00465297">
        <w:trPr>
          <w:trHeight w:val="80"/>
        </w:trPr>
        <w:tc>
          <w:tcPr>
            <w:tcW w:w="8039" w:type="dxa"/>
            <w:vAlign w:val="bottom"/>
            <w:hideMark/>
          </w:tcPr>
          <w:p w:rsidR="00D32F8E" w:rsidRPr="00221111" w:rsidRDefault="00D32F8E" w:rsidP="00221111">
            <w:pPr>
              <w:pStyle w:val="af"/>
              <w:numPr>
                <w:ilvl w:val="2"/>
                <w:numId w:val="26"/>
              </w:numPr>
              <w:ind w:left="0" w:firstLine="673"/>
              <w:jc w:val="both"/>
              <w:rPr>
                <w:sz w:val="30"/>
                <w:szCs w:val="30"/>
              </w:rPr>
            </w:pPr>
            <w:r w:rsidRPr="00221111">
              <w:rPr>
                <w:sz w:val="30"/>
                <w:szCs w:val="30"/>
              </w:rPr>
              <w:t>за разработку учебно-программной документации на иностранном языке;</w:t>
            </w:r>
          </w:p>
        </w:tc>
        <w:tc>
          <w:tcPr>
            <w:tcW w:w="1639" w:type="dxa"/>
            <w:vAlign w:val="bottom"/>
            <w:hideMark/>
          </w:tcPr>
          <w:p w:rsidR="00D32F8E" w:rsidRPr="00787248" w:rsidRDefault="00D32F8E" w:rsidP="00221111">
            <w:pPr>
              <w:ind w:left="1382" w:hanging="709"/>
              <w:jc w:val="center"/>
              <w:rPr>
                <w:sz w:val="30"/>
                <w:szCs w:val="30"/>
              </w:rPr>
            </w:pPr>
            <w:r w:rsidRPr="00787248">
              <w:rPr>
                <w:sz w:val="30"/>
                <w:szCs w:val="30"/>
              </w:rPr>
              <w:t>____</w:t>
            </w:r>
          </w:p>
        </w:tc>
      </w:tr>
      <w:tr w:rsidR="00D32F8E" w:rsidRPr="00787248" w:rsidTr="00465297">
        <w:tc>
          <w:tcPr>
            <w:tcW w:w="8039" w:type="dxa"/>
            <w:vAlign w:val="bottom"/>
            <w:hideMark/>
          </w:tcPr>
          <w:p w:rsidR="00D32F8E" w:rsidRPr="00221111" w:rsidRDefault="00D32F8E" w:rsidP="00221111">
            <w:pPr>
              <w:pStyle w:val="af"/>
              <w:numPr>
                <w:ilvl w:val="2"/>
                <w:numId w:val="26"/>
              </w:numPr>
              <w:ind w:left="0" w:firstLine="673"/>
              <w:jc w:val="both"/>
              <w:rPr>
                <w:sz w:val="30"/>
                <w:szCs w:val="30"/>
              </w:rPr>
            </w:pPr>
            <w:r w:rsidRPr="00221111">
              <w:rPr>
                <w:sz w:val="30"/>
                <w:szCs w:val="30"/>
              </w:rPr>
              <w:t>за профориентационную работу и работу по взаимодействию с организациями – заказчиками кадров в учреждении высшего образования, подчиненном Министерству образования;</w:t>
            </w:r>
          </w:p>
        </w:tc>
        <w:tc>
          <w:tcPr>
            <w:tcW w:w="1639" w:type="dxa"/>
            <w:vAlign w:val="bottom"/>
            <w:hideMark/>
          </w:tcPr>
          <w:p w:rsidR="00D32F8E" w:rsidRPr="00787248" w:rsidRDefault="00D32F8E" w:rsidP="00221111">
            <w:pPr>
              <w:ind w:left="1382" w:hanging="709"/>
              <w:jc w:val="center"/>
              <w:rPr>
                <w:sz w:val="30"/>
                <w:szCs w:val="30"/>
              </w:rPr>
            </w:pPr>
            <w:r w:rsidRPr="00787248">
              <w:rPr>
                <w:sz w:val="30"/>
                <w:szCs w:val="30"/>
              </w:rPr>
              <w:t>____</w:t>
            </w:r>
          </w:p>
        </w:tc>
      </w:tr>
      <w:tr w:rsidR="00D32F8E" w:rsidRPr="00787248" w:rsidTr="00465297">
        <w:tc>
          <w:tcPr>
            <w:tcW w:w="8039" w:type="dxa"/>
            <w:vAlign w:val="bottom"/>
            <w:hideMark/>
          </w:tcPr>
          <w:p w:rsidR="00D32F8E" w:rsidRPr="00221111" w:rsidRDefault="00D32F8E" w:rsidP="00221111">
            <w:pPr>
              <w:pStyle w:val="af"/>
              <w:numPr>
                <w:ilvl w:val="2"/>
                <w:numId w:val="26"/>
              </w:numPr>
              <w:ind w:left="0" w:firstLine="673"/>
              <w:jc w:val="both"/>
              <w:rPr>
                <w:sz w:val="30"/>
                <w:szCs w:val="30"/>
              </w:rPr>
            </w:pPr>
            <w:r w:rsidRPr="00221111">
              <w:rPr>
                <w:sz w:val="30"/>
                <w:szCs w:val="30"/>
              </w:rPr>
              <w:t>за работу в классах (группах) с изучением учебных предметов на повышенном уровне в учреждениях образования, реализующих образовательные программы общего среднего образования.</w:t>
            </w:r>
          </w:p>
        </w:tc>
        <w:tc>
          <w:tcPr>
            <w:tcW w:w="1639" w:type="dxa"/>
            <w:vAlign w:val="bottom"/>
            <w:hideMark/>
          </w:tcPr>
          <w:p w:rsidR="00D32F8E" w:rsidRPr="00787248" w:rsidRDefault="00D32F8E" w:rsidP="00221111">
            <w:pPr>
              <w:ind w:left="1382" w:hanging="709"/>
              <w:jc w:val="center"/>
              <w:rPr>
                <w:sz w:val="30"/>
                <w:szCs w:val="30"/>
              </w:rPr>
            </w:pPr>
            <w:r w:rsidRPr="00787248">
              <w:rPr>
                <w:sz w:val="30"/>
                <w:szCs w:val="30"/>
              </w:rPr>
              <w:t>_____</w:t>
            </w:r>
          </w:p>
        </w:tc>
      </w:tr>
    </w:tbl>
    <w:p w:rsidR="00D32F8E" w:rsidRPr="00312B97" w:rsidRDefault="00465297" w:rsidP="00465297">
      <w:pPr>
        <w:autoSpaceDE/>
        <w:ind w:firstLine="709"/>
        <w:contextualSpacing/>
        <w:jc w:val="both"/>
        <w:rPr>
          <w:sz w:val="30"/>
          <w:szCs w:val="30"/>
          <w:lang w:val="ru-RU"/>
        </w:rPr>
      </w:pPr>
      <w:r>
        <w:rPr>
          <w:sz w:val="30"/>
          <w:szCs w:val="30"/>
          <w:lang w:val="ru-RU"/>
        </w:rPr>
        <w:t>2.2. </w:t>
      </w:r>
      <w:r w:rsidR="00D32F8E" w:rsidRPr="00312B97">
        <w:rPr>
          <w:sz w:val="30"/>
          <w:szCs w:val="30"/>
          <w:lang w:val="ru-RU"/>
        </w:rPr>
        <w:t>Размер надбавки за характер труда педагогическим работникам по каждому основанию устанавливается до 60 процентов (включительно) от базовой ставки независимо от педагогической нагрузки педагогического работника.</w:t>
      </w:r>
    </w:p>
    <w:p w:rsidR="00D32F8E" w:rsidRPr="00312B97" w:rsidRDefault="00D32F8E" w:rsidP="00465297">
      <w:pPr>
        <w:autoSpaceDE/>
        <w:ind w:firstLine="709"/>
        <w:contextualSpacing/>
        <w:jc w:val="both"/>
        <w:rPr>
          <w:sz w:val="30"/>
          <w:szCs w:val="30"/>
          <w:lang w:val="ru-RU"/>
        </w:rPr>
      </w:pPr>
      <w:r w:rsidRPr="00312B97">
        <w:rPr>
          <w:sz w:val="30"/>
          <w:szCs w:val="30"/>
          <w:lang w:val="ru-RU"/>
        </w:rPr>
        <w:t>Одному работнику надбавка за характер труда может устанавливаться по двум и более основаниям.</w:t>
      </w:r>
    </w:p>
    <w:p w:rsidR="00221111" w:rsidRPr="00312B97" w:rsidRDefault="00465297" w:rsidP="00221111">
      <w:pPr>
        <w:autoSpaceDE/>
        <w:ind w:firstLine="709"/>
        <w:contextualSpacing/>
        <w:jc w:val="both"/>
        <w:rPr>
          <w:sz w:val="30"/>
          <w:szCs w:val="30"/>
          <w:lang w:val="ru-RU"/>
        </w:rPr>
      </w:pPr>
      <w:r>
        <w:rPr>
          <w:sz w:val="30"/>
          <w:szCs w:val="30"/>
          <w:lang w:val="ru-RU"/>
        </w:rPr>
        <w:t>3. </w:t>
      </w:r>
      <w:r w:rsidR="00221111">
        <w:rPr>
          <w:sz w:val="30"/>
          <w:szCs w:val="30"/>
          <w:lang w:val="ru-RU"/>
        </w:rPr>
        <w:t>Р</w:t>
      </w:r>
      <w:r w:rsidR="00221111" w:rsidRPr="00312B97">
        <w:rPr>
          <w:sz w:val="30"/>
          <w:szCs w:val="30"/>
          <w:lang w:val="ru-RU"/>
        </w:rPr>
        <w:t xml:space="preserve">аботникам бюджетных организаций сферы образования, должности служащих которых являются общими для всех видов экономической деятельности, </w:t>
      </w:r>
      <w:r w:rsidR="00221111" w:rsidRPr="00D32F8E">
        <w:rPr>
          <w:sz w:val="30"/>
          <w:szCs w:val="30"/>
          <w:lang w:val="ru-RU"/>
        </w:rPr>
        <w:t>дежурному по общежитию, дежурному по режиму, секретарю учебной части</w:t>
      </w:r>
      <w:r w:rsidR="00221111" w:rsidRPr="00D32F8E">
        <w:rPr>
          <w:strike/>
          <w:sz w:val="30"/>
          <w:szCs w:val="30"/>
          <w:lang w:val="ru-RU"/>
        </w:rPr>
        <w:t>,</w:t>
      </w:r>
      <w:r w:rsidR="00221111" w:rsidRPr="00312B97">
        <w:rPr>
          <w:sz w:val="30"/>
          <w:szCs w:val="30"/>
          <w:lang w:val="ru-RU"/>
        </w:rPr>
        <w:t xml:space="preserve"> рабочим, направляя на эти цели средства в размере от 50 до 110 процентов (включительно) сумм окладов этих работников. Конкретный размер выплаты надбавки определяется руководителем.</w:t>
      </w:r>
    </w:p>
    <w:p w:rsidR="00D32F8E" w:rsidRPr="00312B97" w:rsidRDefault="00465297" w:rsidP="00D32F8E">
      <w:pPr>
        <w:autoSpaceDE/>
        <w:ind w:firstLine="709"/>
        <w:contextualSpacing/>
        <w:jc w:val="both"/>
        <w:rPr>
          <w:sz w:val="30"/>
          <w:szCs w:val="30"/>
          <w:lang w:val="ru-RU"/>
        </w:rPr>
      </w:pPr>
      <w:r>
        <w:rPr>
          <w:sz w:val="30"/>
          <w:szCs w:val="30"/>
          <w:lang w:val="ru-RU"/>
        </w:rPr>
        <w:t>4. </w:t>
      </w:r>
      <w:r w:rsidR="00D32F8E" w:rsidRPr="00312B97">
        <w:rPr>
          <w:sz w:val="30"/>
          <w:szCs w:val="30"/>
          <w:lang w:val="ru-RU"/>
        </w:rPr>
        <w:t>Надбавки устанавливаются</w:t>
      </w:r>
      <w:r>
        <w:rPr>
          <w:sz w:val="30"/>
          <w:szCs w:val="30"/>
          <w:lang w:val="ru-RU"/>
        </w:rPr>
        <w:t xml:space="preserve"> </w:t>
      </w:r>
      <w:r w:rsidR="00D32F8E" w:rsidRPr="00312B97">
        <w:rPr>
          <w:sz w:val="30"/>
          <w:szCs w:val="30"/>
          <w:lang w:val="ru-RU"/>
        </w:rPr>
        <w:t>по одн</w:t>
      </w:r>
      <w:r>
        <w:rPr>
          <w:sz w:val="30"/>
          <w:szCs w:val="30"/>
          <w:lang w:val="ru-RU"/>
        </w:rPr>
        <w:t>ому или нескольким основаниям.</w:t>
      </w:r>
    </w:p>
    <w:p w:rsidR="00D32F8E" w:rsidRPr="00312B97" w:rsidRDefault="00465297" w:rsidP="006E2698">
      <w:pPr>
        <w:autoSpaceDE/>
        <w:ind w:firstLine="709"/>
        <w:contextualSpacing/>
        <w:jc w:val="both"/>
        <w:rPr>
          <w:sz w:val="30"/>
          <w:szCs w:val="30"/>
          <w:lang w:val="ru-RU"/>
        </w:rPr>
      </w:pPr>
      <w:r>
        <w:rPr>
          <w:sz w:val="30"/>
          <w:szCs w:val="30"/>
          <w:lang w:val="ru-RU"/>
        </w:rPr>
        <w:t>5. </w:t>
      </w:r>
      <w:r w:rsidR="00D32F8E" w:rsidRPr="00312B97">
        <w:rPr>
          <w:sz w:val="30"/>
          <w:szCs w:val="30"/>
          <w:lang w:val="ru-RU"/>
        </w:rPr>
        <w:t>Надбавки за характер труда работникам выплачиваются за фактически отработанное время. Надбавка не начисляется за периоды:</w:t>
      </w:r>
    </w:p>
    <w:p w:rsidR="00D32F8E" w:rsidRPr="00312B97" w:rsidRDefault="00D32F8E" w:rsidP="00465297">
      <w:pPr>
        <w:autoSpaceDE/>
        <w:ind w:firstLine="709"/>
        <w:contextualSpacing/>
        <w:jc w:val="both"/>
        <w:rPr>
          <w:sz w:val="30"/>
          <w:szCs w:val="30"/>
          <w:lang w:val="ru-RU"/>
        </w:rPr>
      </w:pPr>
      <w:r w:rsidRPr="00312B97">
        <w:rPr>
          <w:sz w:val="30"/>
          <w:szCs w:val="30"/>
          <w:lang w:val="ru-RU"/>
        </w:rPr>
        <w:t>трудового отпуска;</w:t>
      </w:r>
    </w:p>
    <w:p w:rsidR="00D32F8E" w:rsidRPr="00312B97" w:rsidRDefault="00D32F8E" w:rsidP="00465297">
      <w:pPr>
        <w:widowControl w:val="0"/>
        <w:autoSpaceDE/>
        <w:ind w:firstLine="709"/>
        <w:contextualSpacing/>
        <w:jc w:val="both"/>
        <w:rPr>
          <w:sz w:val="30"/>
          <w:szCs w:val="30"/>
          <w:lang w:val="ru-RU"/>
        </w:rPr>
      </w:pPr>
      <w:r w:rsidRPr="00312B97">
        <w:rPr>
          <w:sz w:val="30"/>
          <w:szCs w:val="30"/>
          <w:lang w:val="ru-RU"/>
        </w:rPr>
        <w:t>социального отпуска;</w:t>
      </w:r>
    </w:p>
    <w:p w:rsidR="00D32F8E" w:rsidRPr="00312B97" w:rsidRDefault="00D32F8E" w:rsidP="00465297">
      <w:pPr>
        <w:autoSpaceDE/>
        <w:ind w:firstLine="709"/>
        <w:contextualSpacing/>
        <w:jc w:val="both"/>
        <w:rPr>
          <w:sz w:val="30"/>
          <w:szCs w:val="30"/>
          <w:lang w:val="ru-RU"/>
        </w:rPr>
      </w:pPr>
      <w:r w:rsidRPr="00312B97">
        <w:rPr>
          <w:sz w:val="30"/>
          <w:szCs w:val="30"/>
          <w:lang w:val="ru-RU"/>
        </w:rPr>
        <w:t>временной нетрудоспособности;</w:t>
      </w:r>
    </w:p>
    <w:p w:rsidR="00D32F8E" w:rsidRPr="00312B97" w:rsidRDefault="00D32F8E" w:rsidP="00465297">
      <w:pPr>
        <w:autoSpaceDE/>
        <w:ind w:firstLine="709"/>
        <w:contextualSpacing/>
        <w:jc w:val="both"/>
        <w:rPr>
          <w:sz w:val="30"/>
          <w:szCs w:val="30"/>
          <w:lang w:val="ru-RU"/>
        </w:rPr>
      </w:pPr>
      <w:r w:rsidRPr="00312B97">
        <w:rPr>
          <w:sz w:val="30"/>
          <w:szCs w:val="30"/>
          <w:lang w:val="ru-RU"/>
        </w:rPr>
        <w:t>повышения квалификации;</w:t>
      </w:r>
    </w:p>
    <w:p w:rsidR="00D32F8E" w:rsidRPr="00312B97" w:rsidRDefault="00D32F8E" w:rsidP="00465297">
      <w:pPr>
        <w:autoSpaceDE/>
        <w:ind w:firstLine="709"/>
        <w:contextualSpacing/>
        <w:jc w:val="both"/>
        <w:rPr>
          <w:sz w:val="30"/>
          <w:szCs w:val="30"/>
          <w:lang w:val="ru-RU"/>
        </w:rPr>
      </w:pPr>
      <w:r w:rsidRPr="00312B97">
        <w:rPr>
          <w:sz w:val="30"/>
          <w:szCs w:val="30"/>
          <w:lang w:val="ru-RU"/>
        </w:rPr>
        <w:t>за другие периоды, когда за работником в соответствии с действующим законодательством сохраняется средняя заработная плата.</w:t>
      </w:r>
    </w:p>
    <w:p w:rsidR="00D32F8E" w:rsidRPr="00312B97" w:rsidRDefault="00465297" w:rsidP="00D32F8E">
      <w:pPr>
        <w:autoSpaceDE/>
        <w:ind w:firstLine="709"/>
        <w:contextualSpacing/>
        <w:jc w:val="both"/>
        <w:rPr>
          <w:sz w:val="30"/>
          <w:szCs w:val="30"/>
          <w:lang w:val="ru-RU"/>
        </w:rPr>
      </w:pPr>
      <w:r>
        <w:rPr>
          <w:sz w:val="30"/>
          <w:szCs w:val="30"/>
          <w:lang w:val="ru-RU"/>
        </w:rPr>
        <w:lastRenderedPageBreak/>
        <w:t>6. </w:t>
      </w:r>
      <w:r w:rsidR="00D32F8E" w:rsidRPr="00312B97">
        <w:rPr>
          <w:sz w:val="30"/>
          <w:szCs w:val="30"/>
          <w:lang w:val="ru-RU"/>
        </w:rPr>
        <w:t>Конкретные размеры надбавок устанавливаются приказом Нанимателя по согласованию с Профкомом на основании данного положения.</w:t>
      </w:r>
    </w:p>
    <w:p w:rsidR="00D32F8E" w:rsidRPr="00312B97" w:rsidRDefault="00D32F8E" w:rsidP="00D32F8E">
      <w:pPr>
        <w:widowControl w:val="0"/>
        <w:shd w:val="clear" w:color="auto" w:fill="FFFFFF"/>
        <w:spacing w:after="120" w:line="280" w:lineRule="exact"/>
        <w:ind w:right="6"/>
        <w:jc w:val="both"/>
        <w:rPr>
          <w:caps/>
          <w:color w:val="000000"/>
          <w:sz w:val="30"/>
          <w:szCs w:val="30"/>
          <w:lang w:val="ru-RU"/>
        </w:rPr>
      </w:pPr>
    </w:p>
    <w:p w:rsidR="00D32F8E" w:rsidRPr="00312B97" w:rsidRDefault="00D32F8E" w:rsidP="00D32F8E">
      <w:pPr>
        <w:widowControl w:val="0"/>
        <w:shd w:val="clear" w:color="auto" w:fill="FFFFFF"/>
        <w:spacing w:after="120" w:line="280" w:lineRule="exact"/>
        <w:ind w:right="6"/>
        <w:jc w:val="both"/>
        <w:rPr>
          <w:caps/>
          <w:color w:val="000000"/>
          <w:sz w:val="30"/>
          <w:szCs w:val="30"/>
          <w:lang w:val="ru-RU"/>
        </w:rPr>
      </w:pPr>
      <w:r w:rsidRPr="00312B97">
        <w:rPr>
          <w:caps/>
          <w:color w:val="000000"/>
          <w:sz w:val="30"/>
          <w:szCs w:val="30"/>
          <w:lang w:val="ru-RU"/>
        </w:rPr>
        <w:t>Согласовано</w:t>
      </w:r>
    </w:p>
    <w:p w:rsidR="00D32F8E" w:rsidRPr="00312B97" w:rsidRDefault="00D32F8E" w:rsidP="00D32F8E">
      <w:pPr>
        <w:widowControl w:val="0"/>
        <w:shd w:val="clear" w:color="auto" w:fill="FFFFFF"/>
        <w:spacing w:before="120" w:line="280" w:lineRule="exact"/>
        <w:ind w:right="4394"/>
        <w:jc w:val="both"/>
        <w:rPr>
          <w:sz w:val="30"/>
          <w:szCs w:val="30"/>
          <w:lang w:val="ru-RU"/>
        </w:rPr>
      </w:pPr>
      <w:r w:rsidRPr="00312B97">
        <w:rPr>
          <w:sz w:val="30"/>
          <w:szCs w:val="30"/>
          <w:lang w:val="ru-RU"/>
        </w:rPr>
        <w:t>Протокол заседания Профкома</w:t>
      </w:r>
    </w:p>
    <w:p w:rsidR="00D32F8E" w:rsidRPr="00312B97" w:rsidRDefault="00391E4F" w:rsidP="00D32F8E">
      <w:pPr>
        <w:widowControl w:val="0"/>
        <w:shd w:val="clear" w:color="auto" w:fill="FFFFFF"/>
        <w:spacing w:before="120" w:line="280" w:lineRule="exact"/>
        <w:ind w:right="4394"/>
        <w:jc w:val="both"/>
        <w:rPr>
          <w:sz w:val="30"/>
          <w:szCs w:val="30"/>
          <w:lang w:val="ru-RU"/>
        </w:rPr>
      </w:pPr>
      <w:r>
        <w:rPr>
          <w:sz w:val="30"/>
          <w:szCs w:val="30"/>
          <w:lang w:val="ru-RU"/>
        </w:rPr>
        <w:t>___.___.2024</w:t>
      </w:r>
      <w:r w:rsidR="00D32F8E" w:rsidRPr="00312B97">
        <w:rPr>
          <w:sz w:val="30"/>
          <w:szCs w:val="30"/>
          <w:lang w:val="ru-RU"/>
        </w:rPr>
        <w:t xml:space="preserve"> №</w:t>
      </w:r>
    </w:p>
    <w:p w:rsidR="00D32F8E" w:rsidRPr="00312B97" w:rsidRDefault="00D32F8E" w:rsidP="00D32F8E">
      <w:pPr>
        <w:widowControl w:val="0"/>
        <w:shd w:val="clear" w:color="auto" w:fill="FFFFFF"/>
        <w:spacing w:before="120" w:line="280" w:lineRule="exact"/>
        <w:ind w:right="4394"/>
        <w:jc w:val="both"/>
        <w:rPr>
          <w:sz w:val="30"/>
          <w:szCs w:val="30"/>
          <w:lang w:val="ru-RU"/>
        </w:rPr>
      </w:pPr>
    </w:p>
    <w:p w:rsidR="00D32F8E" w:rsidRDefault="00391E4F" w:rsidP="00D32F8E">
      <w:pPr>
        <w:pStyle w:val="newncpi"/>
        <w:rPr>
          <w:i/>
          <w:iCs/>
          <w:sz w:val="28"/>
          <w:szCs w:val="28"/>
        </w:rPr>
      </w:pPr>
      <w:r w:rsidRPr="006E2698">
        <w:rPr>
          <w:i/>
          <w:iCs/>
          <w:sz w:val="28"/>
          <w:szCs w:val="28"/>
        </w:rPr>
        <w:t>С</w:t>
      </w:r>
      <w:r w:rsidR="00D32F8E" w:rsidRPr="006E2698">
        <w:rPr>
          <w:i/>
          <w:iCs/>
          <w:sz w:val="28"/>
          <w:szCs w:val="28"/>
        </w:rPr>
        <w:t xml:space="preserve">огласно письму Министерства образования Республики Беларусь от 21.12.2022 № 07-03-02/13153/дс «О разъяснении законодательства», </w:t>
      </w:r>
      <w:r w:rsidR="00465297">
        <w:rPr>
          <w:i/>
          <w:iCs/>
          <w:sz w:val="28"/>
          <w:szCs w:val="28"/>
        </w:rPr>
        <w:t xml:space="preserve">от 27.05.2024 № 08-03-09-6182/дс «Об организации работы» </w:t>
      </w:r>
      <w:r w:rsidR="00D32F8E" w:rsidRPr="006E2698">
        <w:rPr>
          <w:i/>
          <w:iCs/>
          <w:sz w:val="28"/>
          <w:szCs w:val="28"/>
        </w:rPr>
        <w:t xml:space="preserve">учреждения </w:t>
      </w:r>
      <w:r w:rsidR="00465297">
        <w:rPr>
          <w:i/>
          <w:iCs/>
          <w:sz w:val="28"/>
          <w:szCs w:val="28"/>
        </w:rPr>
        <w:t xml:space="preserve">образования </w:t>
      </w:r>
      <w:r w:rsidR="006E2698" w:rsidRPr="006E2698">
        <w:rPr>
          <w:i/>
          <w:iCs/>
          <w:sz w:val="28"/>
          <w:szCs w:val="28"/>
        </w:rPr>
        <w:t xml:space="preserve">предусматривают </w:t>
      </w:r>
      <w:r w:rsidR="00D32F8E" w:rsidRPr="006E2698">
        <w:rPr>
          <w:i/>
          <w:iCs/>
          <w:sz w:val="28"/>
          <w:szCs w:val="28"/>
        </w:rPr>
        <w:t>в положени</w:t>
      </w:r>
      <w:r w:rsidR="006E2698" w:rsidRPr="006E2698">
        <w:rPr>
          <w:i/>
          <w:iCs/>
          <w:sz w:val="28"/>
          <w:szCs w:val="28"/>
        </w:rPr>
        <w:t>и</w:t>
      </w:r>
      <w:r w:rsidR="00D32F8E" w:rsidRPr="006E2698">
        <w:rPr>
          <w:i/>
          <w:iCs/>
          <w:sz w:val="28"/>
          <w:szCs w:val="28"/>
        </w:rPr>
        <w:t xml:space="preserve"> о порядке выплаты надбавки за характер труда</w:t>
      </w:r>
      <w:r w:rsidR="00465297">
        <w:rPr>
          <w:i/>
          <w:iCs/>
          <w:sz w:val="28"/>
          <w:szCs w:val="28"/>
        </w:rPr>
        <w:t xml:space="preserve"> </w:t>
      </w:r>
      <w:r w:rsidR="00D32F8E" w:rsidRPr="006E2698">
        <w:rPr>
          <w:i/>
          <w:iCs/>
          <w:sz w:val="28"/>
          <w:szCs w:val="28"/>
        </w:rPr>
        <w:t xml:space="preserve">конкретные </w:t>
      </w:r>
      <w:r w:rsidR="00D32F8E" w:rsidRPr="00465297">
        <w:rPr>
          <w:i/>
          <w:iCs/>
          <w:sz w:val="28"/>
          <w:szCs w:val="28"/>
        </w:rPr>
        <w:t>критерии, размеры и порядок</w:t>
      </w:r>
      <w:r w:rsidR="00D32F8E" w:rsidRPr="006E2698">
        <w:rPr>
          <w:i/>
          <w:iCs/>
          <w:sz w:val="28"/>
          <w:szCs w:val="28"/>
        </w:rPr>
        <w:t xml:space="preserve"> назначения надбавки за характер труда рабочим и межотраслевым служащим</w:t>
      </w:r>
      <w:r w:rsidR="006E2698" w:rsidRPr="006E2698">
        <w:rPr>
          <w:i/>
          <w:iCs/>
          <w:sz w:val="28"/>
          <w:szCs w:val="28"/>
        </w:rPr>
        <w:t>.</w:t>
      </w:r>
    </w:p>
    <w:p w:rsidR="00465297" w:rsidRPr="006E2698" w:rsidRDefault="00465297" w:rsidP="00D32F8E">
      <w:pPr>
        <w:pStyle w:val="newncpi"/>
        <w:rPr>
          <w:i/>
          <w:sz w:val="28"/>
          <w:szCs w:val="28"/>
        </w:rPr>
      </w:pPr>
    </w:p>
    <w:p w:rsidR="00465297" w:rsidRDefault="00465297" w:rsidP="00EB0878">
      <w:pPr>
        <w:autoSpaceDE/>
        <w:autoSpaceDN/>
        <w:rPr>
          <w:sz w:val="30"/>
          <w:szCs w:val="30"/>
        </w:rPr>
      </w:pPr>
    </w:p>
    <w:p w:rsidR="00465297" w:rsidRDefault="00465297" w:rsidP="00EB0878">
      <w:pPr>
        <w:autoSpaceDE/>
        <w:autoSpaceDN/>
        <w:rPr>
          <w:sz w:val="30"/>
          <w:szCs w:val="30"/>
        </w:rPr>
      </w:pPr>
    </w:p>
    <w:p w:rsidR="00465297" w:rsidRDefault="00465297" w:rsidP="00EB0878">
      <w:pPr>
        <w:autoSpaceDE/>
        <w:autoSpaceDN/>
        <w:rPr>
          <w:sz w:val="30"/>
          <w:szCs w:val="30"/>
        </w:rPr>
      </w:pPr>
    </w:p>
    <w:p w:rsidR="00465297" w:rsidRDefault="00465297" w:rsidP="00EB0878">
      <w:pPr>
        <w:autoSpaceDE/>
        <w:autoSpaceDN/>
        <w:rPr>
          <w:sz w:val="30"/>
          <w:szCs w:val="30"/>
        </w:rPr>
      </w:pPr>
    </w:p>
    <w:p w:rsidR="00465297" w:rsidRDefault="00465297" w:rsidP="00EB0878">
      <w:pPr>
        <w:autoSpaceDE/>
        <w:autoSpaceDN/>
        <w:rPr>
          <w:sz w:val="30"/>
          <w:szCs w:val="30"/>
        </w:rPr>
      </w:pPr>
    </w:p>
    <w:p w:rsidR="00465297" w:rsidRDefault="00465297" w:rsidP="00EB0878">
      <w:pPr>
        <w:autoSpaceDE/>
        <w:autoSpaceDN/>
        <w:rPr>
          <w:sz w:val="30"/>
          <w:szCs w:val="30"/>
        </w:rPr>
      </w:pPr>
    </w:p>
    <w:p w:rsidR="00EB0878" w:rsidRPr="00787248" w:rsidRDefault="00EB0878" w:rsidP="00EB0878">
      <w:pPr>
        <w:autoSpaceDE/>
        <w:autoSpaceDN/>
        <w:rPr>
          <w:sz w:val="30"/>
          <w:szCs w:val="30"/>
        </w:rPr>
      </w:pPr>
      <w:r w:rsidRPr="00787248">
        <w:rPr>
          <w:sz w:val="30"/>
          <w:szCs w:val="30"/>
        </w:rPr>
        <w:br w:type="page"/>
      </w:r>
    </w:p>
    <w:p w:rsidR="006E30D1" w:rsidRPr="00787248" w:rsidRDefault="00EB0878" w:rsidP="00EB0878">
      <w:pPr>
        <w:pageBreakBefore/>
        <w:tabs>
          <w:tab w:val="left" w:pos="4980"/>
        </w:tabs>
        <w:spacing w:line="280" w:lineRule="exact"/>
        <w:rPr>
          <w:sz w:val="30"/>
          <w:szCs w:val="30"/>
        </w:rPr>
      </w:pP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p>
    <w:p w:rsidR="000606D6" w:rsidRPr="00787248" w:rsidRDefault="00D4621E" w:rsidP="00CC6A39">
      <w:pPr>
        <w:ind w:left="6381"/>
        <w:jc w:val="both"/>
        <w:rPr>
          <w:sz w:val="30"/>
          <w:szCs w:val="30"/>
          <w:lang w:val="ru-RU"/>
        </w:rPr>
      </w:pPr>
      <w:r w:rsidRPr="00787248">
        <w:rPr>
          <w:sz w:val="30"/>
          <w:szCs w:val="30"/>
        </w:rPr>
        <w:t>Приложение</w:t>
      </w:r>
      <w:r w:rsidR="00E2473F" w:rsidRPr="00787248">
        <w:rPr>
          <w:sz w:val="30"/>
          <w:szCs w:val="30"/>
          <w:lang w:val="ru-RU"/>
        </w:rPr>
        <w:t xml:space="preserve"> 6</w:t>
      </w:r>
    </w:p>
    <w:p w:rsidR="00B172B6" w:rsidRPr="00787248" w:rsidRDefault="00B172B6" w:rsidP="00B172B6">
      <w:pPr>
        <w:jc w:val="both"/>
        <w:rPr>
          <w:sz w:val="30"/>
          <w:szCs w:val="30"/>
          <w:lang w:val="ru-RU"/>
        </w:rPr>
      </w:pPr>
    </w:p>
    <w:p w:rsidR="00B172B6" w:rsidRPr="00787248" w:rsidRDefault="00B172B6" w:rsidP="00B172B6">
      <w:pPr>
        <w:jc w:val="center"/>
        <w:rPr>
          <w:sz w:val="30"/>
          <w:szCs w:val="30"/>
        </w:rPr>
      </w:pPr>
      <w:r w:rsidRPr="00787248">
        <w:rPr>
          <w:sz w:val="30"/>
          <w:szCs w:val="30"/>
        </w:rPr>
        <w:t xml:space="preserve">Примерная форма плана мероприятий </w:t>
      </w:r>
    </w:p>
    <w:p w:rsidR="00B172B6" w:rsidRPr="00787248" w:rsidRDefault="00B172B6" w:rsidP="00B172B6">
      <w:pPr>
        <w:jc w:val="center"/>
        <w:rPr>
          <w:sz w:val="30"/>
          <w:szCs w:val="30"/>
        </w:rPr>
      </w:pPr>
      <w:r w:rsidRPr="00787248">
        <w:rPr>
          <w:sz w:val="30"/>
          <w:szCs w:val="30"/>
        </w:rPr>
        <w:t xml:space="preserve">по охране труда </w:t>
      </w:r>
    </w:p>
    <w:p w:rsidR="00B172B6" w:rsidRPr="00787248" w:rsidRDefault="00B172B6" w:rsidP="002841C3">
      <w:pPr>
        <w:ind w:left="-567" w:firstLine="567"/>
        <w:jc w:val="center"/>
        <w:rPr>
          <w:sz w:val="30"/>
          <w:szCs w:val="30"/>
        </w:rPr>
      </w:pPr>
      <w:r w:rsidRPr="00787248">
        <w:rPr>
          <w:sz w:val="30"/>
          <w:szCs w:val="30"/>
        </w:rPr>
        <w:t xml:space="preserve">_____________________________________________ </w:t>
      </w:r>
    </w:p>
    <w:p w:rsidR="00B172B6" w:rsidRPr="00787248" w:rsidRDefault="00B172B6" w:rsidP="00B172B6">
      <w:pPr>
        <w:jc w:val="center"/>
        <w:rPr>
          <w:sz w:val="30"/>
          <w:szCs w:val="30"/>
        </w:rPr>
      </w:pPr>
      <w:r w:rsidRPr="00787248">
        <w:rPr>
          <w:sz w:val="30"/>
          <w:szCs w:val="30"/>
        </w:rPr>
        <w:t>(наименование уч</w:t>
      </w:r>
      <w:r w:rsidR="00465297">
        <w:rPr>
          <w:sz w:val="30"/>
          <w:szCs w:val="30"/>
          <w:lang w:val="ru-RU"/>
        </w:rPr>
        <w:t>реждения образования</w:t>
      </w:r>
      <w:r w:rsidRPr="00787248">
        <w:rPr>
          <w:sz w:val="30"/>
          <w:szCs w:val="30"/>
        </w:rPr>
        <w:t>)</w:t>
      </w:r>
    </w:p>
    <w:p w:rsidR="00B172B6" w:rsidRPr="00787248" w:rsidRDefault="00B172B6" w:rsidP="00B172B6">
      <w:pPr>
        <w:jc w:val="center"/>
        <w:rPr>
          <w:sz w:val="30"/>
          <w:szCs w:val="30"/>
        </w:rPr>
      </w:pPr>
    </w:p>
    <w:p w:rsidR="00B172B6" w:rsidRPr="00787248" w:rsidRDefault="00B172B6" w:rsidP="00B172B6">
      <w:pPr>
        <w:jc w:val="center"/>
        <w:rPr>
          <w:sz w:val="30"/>
          <w:szCs w:val="30"/>
        </w:rPr>
      </w:pPr>
    </w:p>
    <w:tbl>
      <w:tblPr>
        <w:tblW w:w="104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985"/>
        <w:gridCol w:w="953"/>
        <w:gridCol w:w="942"/>
        <w:gridCol w:w="1584"/>
        <w:gridCol w:w="1907"/>
        <w:gridCol w:w="1843"/>
        <w:gridCol w:w="709"/>
      </w:tblGrid>
      <w:tr w:rsidR="00F925F4" w:rsidRPr="00787248" w:rsidTr="00A27F04">
        <w:tc>
          <w:tcPr>
            <w:tcW w:w="569" w:type="dxa"/>
            <w:vMerge w:val="restart"/>
            <w:vAlign w:val="center"/>
          </w:tcPr>
          <w:p w:rsidR="00F925F4" w:rsidRPr="00787248" w:rsidRDefault="00A27F04" w:rsidP="00F925F4">
            <w:pPr>
              <w:jc w:val="center"/>
              <w:rPr>
                <w:sz w:val="24"/>
                <w:szCs w:val="24"/>
              </w:rPr>
            </w:pPr>
            <w:r>
              <w:rPr>
                <w:sz w:val="24"/>
                <w:szCs w:val="24"/>
              </w:rPr>
              <w:t>№</w:t>
            </w:r>
          </w:p>
          <w:p w:rsidR="00F925F4" w:rsidRPr="00787248" w:rsidRDefault="00F925F4" w:rsidP="00F925F4">
            <w:pPr>
              <w:jc w:val="center"/>
              <w:rPr>
                <w:sz w:val="24"/>
                <w:szCs w:val="24"/>
              </w:rPr>
            </w:pPr>
            <w:r w:rsidRPr="00787248">
              <w:rPr>
                <w:sz w:val="24"/>
                <w:szCs w:val="24"/>
              </w:rPr>
              <w:t>п/п</w:t>
            </w:r>
          </w:p>
        </w:tc>
        <w:tc>
          <w:tcPr>
            <w:tcW w:w="1985" w:type="dxa"/>
            <w:vMerge w:val="restart"/>
            <w:vAlign w:val="center"/>
          </w:tcPr>
          <w:p w:rsidR="00F925F4" w:rsidRPr="00787248" w:rsidRDefault="00F925F4" w:rsidP="00F21BEE">
            <w:pPr>
              <w:jc w:val="center"/>
              <w:rPr>
                <w:sz w:val="24"/>
                <w:szCs w:val="24"/>
              </w:rPr>
            </w:pPr>
            <w:r w:rsidRPr="00787248">
              <w:rPr>
                <w:sz w:val="24"/>
                <w:szCs w:val="24"/>
              </w:rPr>
              <w:t>Наименование(содержание)</w:t>
            </w:r>
            <w:r w:rsidR="00465297">
              <w:rPr>
                <w:sz w:val="24"/>
                <w:szCs w:val="24"/>
                <w:lang w:val="ru-RU"/>
              </w:rPr>
              <w:t xml:space="preserve"> </w:t>
            </w:r>
            <w:r w:rsidRPr="00787248">
              <w:rPr>
                <w:sz w:val="24"/>
                <w:szCs w:val="24"/>
              </w:rPr>
              <w:t>мероприятий</w:t>
            </w:r>
            <w:r w:rsidR="00465297">
              <w:rPr>
                <w:sz w:val="24"/>
                <w:szCs w:val="24"/>
                <w:lang w:val="ru-RU"/>
              </w:rPr>
              <w:t xml:space="preserve"> </w:t>
            </w:r>
            <w:r w:rsidRPr="00787248">
              <w:rPr>
                <w:sz w:val="24"/>
                <w:szCs w:val="24"/>
              </w:rPr>
              <w:t>по охране труда</w:t>
            </w:r>
          </w:p>
        </w:tc>
        <w:tc>
          <w:tcPr>
            <w:tcW w:w="1895" w:type="dxa"/>
            <w:gridSpan w:val="2"/>
            <w:vAlign w:val="center"/>
          </w:tcPr>
          <w:p w:rsidR="00F925F4" w:rsidRPr="00787248" w:rsidRDefault="00F925F4" w:rsidP="00F925F4">
            <w:pPr>
              <w:jc w:val="center"/>
              <w:rPr>
                <w:sz w:val="24"/>
                <w:szCs w:val="24"/>
              </w:rPr>
            </w:pPr>
            <w:r w:rsidRPr="00787248">
              <w:rPr>
                <w:sz w:val="24"/>
                <w:szCs w:val="24"/>
              </w:rPr>
              <w:t>Стоимость выполнения мероприятий</w:t>
            </w:r>
          </w:p>
        </w:tc>
        <w:tc>
          <w:tcPr>
            <w:tcW w:w="1584" w:type="dxa"/>
            <w:vMerge w:val="restart"/>
            <w:vAlign w:val="center"/>
          </w:tcPr>
          <w:p w:rsidR="00F925F4" w:rsidRPr="00787248" w:rsidRDefault="00F925F4" w:rsidP="00F21BEE">
            <w:pPr>
              <w:jc w:val="center"/>
              <w:rPr>
                <w:sz w:val="24"/>
                <w:szCs w:val="24"/>
              </w:rPr>
            </w:pPr>
            <w:r w:rsidRPr="00787248">
              <w:rPr>
                <w:sz w:val="24"/>
                <w:szCs w:val="24"/>
              </w:rPr>
              <w:t>Сроки</w:t>
            </w:r>
            <w:r w:rsidR="00465297">
              <w:rPr>
                <w:sz w:val="24"/>
                <w:szCs w:val="24"/>
                <w:lang w:val="ru-RU"/>
              </w:rPr>
              <w:t xml:space="preserve"> </w:t>
            </w:r>
            <w:r w:rsidR="00A27F04">
              <w:rPr>
                <w:sz w:val="24"/>
                <w:szCs w:val="24"/>
              </w:rPr>
              <w:t>выпол</w:t>
            </w:r>
            <w:r w:rsidRPr="00787248">
              <w:rPr>
                <w:sz w:val="24"/>
                <w:szCs w:val="24"/>
              </w:rPr>
              <w:t>нения</w:t>
            </w:r>
            <w:r w:rsidR="00A27F04">
              <w:rPr>
                <w:sz w:val="24"/>
                <w:szCs w:val="24"/>
              </w:rPr>
              <w:t>мероп</w:t>
            </w:r>
            <w:r w:rsidRPr="00787248">
              <w:rPr>
                <w:sz w:val="24"/>
                <w:szCs w:val="24"/>
              </w:rPr>
              <w:t>риятий</w:t>
            </w:r>
          </w:p>
        </w:tc>
        <w:tc>
          <w:tcPr>
            <w:tcW w:w="1907" w:type="dxa"/>
            <w:vMerge w:val="restart"/>
            <w:vAlign w:val="center"/>
          </w:tcPr>
          <w:p w:rsidR="00F925F4" w:rsidRPr="00787248" w:rsidRDefault="00F925F4" w:rsidP="00F21BEE">
            <w:pPr>
              <w:jc w:val="center"/>
              <w:rPr>
                <w:sz w:val="24"/>
                <w:szCs w:val="24"/>
              </w:rPr>
            </w:pPr>
            <w:r w:rsidRPr="00787248">
              <w:rPr>
                <w:sz w:val="24"/>
                <w:szCs w:val="24"/>
              </w:rPr>
              <w:t>Ответс</w:t>
            </w:r>
            <w:r w:rsidR="00A27F04">
              <w:rPr>
                <w:sz w:val="24"/>
                <w:szCs w:val="24"/>
              </w:rPr>
              <w:t>твен</w:t>
            </w:r>
            <w:r w:rsidRPr="00787248">
              <w:rPr>
                <w:sz w:val="24"/>
                <w:szCs w:val="24"/>
              </w:rPr>
              <w:t>ные за</w:t>
            </w:r>
            <w:r w:rsidR="00465297">
              <w:rPr>
                <w:sz w:val="24"/>
                <w:szCs w:val="24"/>
                <w:lang w:val="ru-RU"/>
              </w:rPr>
              <w:t xml:space="preserve"> </w:t>
            </w:r>
            <w:r w:rsidRPr="00787248">
              <w:rPr>
                <w:sz w:val="24"/>
                <w:szCs w:val="24"/>
              </w:rPr>
              <w:t>выполнение</w:t>
            </w:r>
            <w:r w:rsidR="00465297">
              <w:rPr>
                <w:sz w:val="24"/>
                <w:szCs w:val="24"/>
                <w:lang w:val="ru-RU"/>
              </w:rPr>
              <w:t xml:space="preserve"> </w:t>
            </w:r>
            <w:r w:rsidRPr="00787248">
              <w:rPr>
                <w:sz w:val="24"/>
                <w:szCs w:val="24"/>
              </w:rPr>
              <w:t>мероприятий</w:t>
            </w:r>
          </w:p>
        </w:tc>
        <w:tc>
          <w:tcPr>
            <w:tcW w:w="1843" w:type="dxa"/>
            <w:vMerge w:val="restart"/>
            <w:vAlign w:val="center"/>
          </w:tcPr>
          <w:p w:rsidR="00F925F4" w:rsidRPr="00787248" w:rsidRDefault="00F925F4" w:rsidP="00F21BEE">
            <w:pPr>
              <w:jc w:val="center"/>
              <w:rPr>
                <w:sz w:val="24"/>
                <w:szCs w:val="24"/>
              </w:rPr>
            </w:pPr>
            <w:r w:rsidRPr="00787248">
              <w:rPr>
                <w:sz w:val="24"/>
                <w:szCs w:val="24"/>
              </w:rPr>
              <w:t>Ожидаемая</w:t>
            </w:r>
            <w:r w:rsidR="00465297">
              <w:rPr>
                <w:sz w:val="24"/>
                <w:szCs w:val="24"/>
                <w:lang w:val="ru-RU"/>
              </w:rPr>
              <w:t xml:space="preserve"> </w:t>
            </w:r>
            <w:r w:rsidR="00A27F04">
              <w:rPr>
                <w:sz w:val="24"/>
                <w:szCs w:val="24"/>
              </w:rPr>
              <w:t>социальная эффективность меро</w:t>
            </w:r>
            <w:r w:rsidRPr="00787248">
              <w:rPr>
                <w:sz w:val="24"/>
                <w:szCs w:val="24"/>
              </w:rPr>
              <w:t>приятий</w:t>
            </w:r>
          </w:p>
        </w:tc>
        <w:tc>
          <w:tcPr>
            <w:tcW w:w="709" w:type="dxa"/>
            <w:vMerge w:val="restart"/>
            <w:vAlign w:val="center"/>
          </w:tcPr>
          <w:p w:rsidR="00F925F4" w:rsidRPr="00787248" w:rsidRDefault="00A27F04" w:rsidP="00F21BEE">
            <w:pPr>
              <w:jc w:val="center"/>
              <w:rPr>
                <w:sz w:val="24"/>
                <w:szCs w:val="24"/>
              </w:rPr>
            </w:pPr>
            <w:r>
              <w:rPr>
                <w:sz w:val="24"/>
                <w:szCs w:val="24"/>
              </w:rPr>
              <w:t>Приме</w:t>
            </w:r>
            <w:r w:rsidR="00F925F4" w:rsidRPr="00787248">
              <w:rPr>
                <w:sz w:val="24"/>
                <w:szCs w:val="24"/>
              </w:rPr>
              <w:t>чания</w:t>
            </w:r>
          </w:p>
        </w:tc>
      </w:tr>
      <w:tr w:rsidR="00F925F4" w:rsidRPr="00787248" w:rsidTr="00A27F04">
        <w:tc>
          <w:tcPr>
            <w:tcW w:w="569" w:type="dxa"/>
            <w:vMerge/>
          </w:tcPr>
          <w:p w:rsidR="00F925F4" w:rsidRPr="00787248" w:rsidRDefault="00F925F4" w:rsidP="00F925F4">
            <w:pPr>
              <w:rPr>
                <w:sz w:val="30"/>
                <w:szCs w:val="30"/>
                <w:lang w:val="ru-RU"/>
              </w:rPr>
            </w:pPr>
          </w:p>
        </w:tc>
        <w:tc>
          <w:tcPr>
            <w:tcW w:w="1985" w:type="dxa"/>
            <w:vMerge/>
          </w:tcPr>
          <w:p w:rsidR="00F925F4" w:rsidRPr="00787248" w:rsidRDefault="00F925F4" w:rsidP="00F925F4">
            <w:pPr>
              <w:rPr>
                <w:sz w:val="30"/>
                <w:szCs w:val="30"/>
                <w:lang w:val="ru-RU"/>
              </w:rPr>
            </w:pPr>
          </w:p>
        </w:tc>
        <w:tc>
          <w:tcPr>
            <w:tcW w:w="953" w:type="dxa"/>
            <w:vAlign w:val="center"/>
          </w:tcPr>
          <w:p w:rsidR="00F925F4" w:rsidRPr="00787248" w:rsidRDefault="00F925F4" w:rsidP="00F21BEE">
            <w:pPr>
              <w:jc w:val="center"/>
              <w:rPr>
                <w:sz w:val="24"/>
                <w:szCs w:val="24"/>
              </w:rPr>
            </w:pPr>
            <w:r w:rsidRPr="00787248">
              <w:rPr>
                <w:sz w:val="24"/>
                <w:szCs w:val="24"/>
              </w:rPr>
              <w:t>Плани-руемая</w:t>
            </w:r>
          </w:p>
        </w:tc>
        <w:tc>
          <w:tcPr>
            <w:tcW w:w="942" w:type="dxa"/>
            <w:vAlign w:val="center"/>
          </w:tcPr>
          <w:p w:rsidR="00F925F4" w:rsidRPr="00787248" w:rsidRDefault="00F925F4" w:rsidP="00F21BEE">
            <w:pPr>
              <w:jc w:val="center"/>
              <w:rPr>
                <w:sz w:val="24"/>
                <w:szCs w:val="24"/>
              </w:rPr>
            </w:pPr>
            <w:r w:rsidRPr="00787248">
              <w:rPr>
                <w:sz w:val="24"/>
                <w:szCs w:val="24"/>
              </w:rPr>
              <w:t>Факти-ческая</w:t>
            </w:r>
          </w:p>
        </w:tc>
        <w:tc>
          <w:tcPr>
            <w:tcW w:w="1584" w:type="dxa"/>
            <w:vMerge/>
          </w:tcPr>
          <w:p w:rsidR="00F925F4" w:rsidRPr="00787248" w:rsidRDefault="00F925F4" w:rsidP="00B172B6">
            <w:pPr>
              <w:jc w:val="center"/>
              <w:rPr>
                <w:sz w:val="30"/>
                <w:szCs w:val="30"/>
              </w:rPr>
            </w:pPr>
          </w:p>
        </w:tc>
        <w:tc>
          <w:tcPr>
            <w:tcW w:w="1907" w:type="dxa"/>
            <w:vMerge/>
          </w:tcPr>
          <w:p w:rsidR="00F925F4" w:rsidRPr="00787248" w:rsidRDefault="00F925F4" w:rsidP="00B172B6">
            <w:pPr>
              <w:jc w:val="center"/>
              <w:rPr>
                <w:sz w:val="30"/>
                <w:szCs w:val="30"/>
              </w:rPr>
            </w:pPr>
          </w:p>
        </w:tc>
        <w:tc>
          <w:tcPr>
            <w:tcW w:w="1843" w:type="dxa"/>
            <w:vMerge/>
          </w:tcPr>
          <w:p w:rsidR="00F925F4" w:rsidRPr="00787248" w:rsidRDefault="00F925F4" w:rsidP="00B172B6">
            <w:pPr>
              <w:jc w:val="center"/>
              <w:rPr>
                <w:sz w:val="30"/>
                <w:szCs w:val="30"/>
              </w:rPr>
            </w:pPr>
          </w:p>
        </w:tc>
        <w:tc>
          <w:tcPr>
            <w:tcW w:w="709" w:type="dxa"/>
            <w:vMerge/>
          </w:tcPr>
          <w:p w:rsidR="00F925F4" w:rsidRPr="00787248" w:rsidRDefault="00F925F4" w:rsidP="00B172B6">
            <w:pPr>
              <w:jc w:val="center"/>
              <w:rPr>
                <w:sz w:val="30"/>
                <w:szCs w:val="30"/>
              </w:rPr>
            </w:pPr>
          </w:p>
        </w:tc>
      </w:tr>
    </w:tbl>
    <w:p w:rsidR="00B172B6" w:rsidRPr="00787248" w:rsidRDefault="00B172B6" w:rsidP="00B172B6">
      <w:pPr>
        <w:jc w:val="center"/>
        <w:rPr>
          <w:sz w:val="30"/>
          <w:szCs w:val="30"/>
        </w:rPr>
      </w:pPr>
    </w:p>
    <w:p w:rsidR="00B172B6" w:rsidRPr="00787248" w:rsidRDefault="002841C3" w:rsidP="002841C3">
      <w:pPr>
        <w:ind w:left="-567" w:firstLine="567"/>
        <w:jc w:val="both"/>
        <w:rPr>
          <w:sz w:val="30"/>
          <w:szCs w:val="30"/>
          <w:lang w:val="ru-RU"/>
        </w:rPr>
      </w:pPr>
      <w:r w:rsidRPr="00787248">
        <w:rPr>
          <w:sz w:val="30"/>
          <w:szCs w:val="30"/>
          <w:lang w:val="ru-RU"/>
        </w:rPr>
        <w:t>Примечание: планирование мероприятий осуществляется на год. Планирование мероприятий, которые требуют значительных финансовых затрат и длительного периода времени на их выполнение, может осуществляться на срок 2-3 года;</w:t>
      </w:r>
    </w:p>
    <w:p w:rsidR="002841C3" w:rsidRPr="00787248" w:rsidRDefault="002841C3" w:rsidP="002841C3">
      <w:pPr>
        <w:ind w:left="-567" w:firstLine="567"/>
        <w:jc w:val="both"/>
        <w:rPr>
          <w:sz w:val="30"/>
          <w:szCs w:val="30"/>
          <w:lang w:val="ru-RU"/>
        </w:rPr>
      </w:pPr>
      <w:r w:rsidRPr="00787248">
        <w:rPr>
          <w:sz w:val="30"/>
          <w:szCs w:val="30"/>
          <w:lang w:val="ru-RU"/>
        </w:rPr>
        <w:t>в графе 7 отражается ожидаемая социальная эффективность мероприятия, в том числе количество работников, условия труда которых планируется улучшить, количество работников, условия труда которых планируется привести в соответствие с требованиями санитарно-гигиенических нормативов.</w:t>
      </w:r>
    </w:p>
    <w:p w:rsidR="000606D6" w:rsidRPr="00787248" w:rsidRDefault="00B172B6" w:rsidP="002841C3">
      <w:pPr>
        <w:ind w:left="-567" w:firstLine="567"/>
        <w:jc w:val="both"/>
        <w:rPr>
          <w:sz w:val="30"/>
          <w:szCs w:val="30"/>
          <w:lang w:val="ru-RU"/>
        </w:rPr>
      </w:pPr>
      <w:r w:rsidRPr="00787248">
        <w:rPr>
          <w:sz w:val="30"/>
          <w:szCs w:val="30"/>
        </w:rPr>
        <w:t xml:space="preserve">Основание: 1. Постановление Министерства труда </w:t>
      </w:r>
      <w:r w:rsidR="0034179C" w:rsidRPr="00787248">
        <w:rPr>
          <w:sz w:val="30"/>
          <w:szCs w:val="30"/>
          <w:lang w:val="ru-RU"/>
        </w:rPr>
        <w:t>и социальной защиты</w:t>
      </w:r>
    </w:p>
    <w:p w:rsidR="00B172B6" w:rsidRPr="00787248" w:rsidRDefault="002841C3" w:rsidP="002841C3">
      <w:pPr>
        <w:ind w:left="-567" w:firstLine="567"/>
        <w:jc w:val="both"/>
        <w:rPr>
          <w:sz w:val="30"/>
          <w:szCs w:val="30"/>
          <w:lang w:val="ru-RU"/>
        </w:rPr>
      </w:pPr>
      <w:r w:rsidRPr="00787248">
        <w:rPr>
          <w:sz w:val="30"/>
          <w:szCs w:val="30"/>
        </w:rPr>
        <w:t>Республики Беларусь от 2</w:t>
      </w:r>
      <w:r w:rsidRPr="00787248">
        <w:rPr>
          <w:sz w:val="30"/>
          <w:szCs w:val="30"/>
          <w:lang w:val="ru-RU"/>
        </w:rPr>
        <w:t>8</w:t>
      </w:r>
      <w:r w:rsidRPr="00787248">
        <w:rPr>
          <w:sz w:val="30"/>
          <w:szCs w:val="30"/>
        </w:rPr>
        <w:t>.1</w:t>
      </w:r>
      <w:r w:rsidRPr="00787248">
        <w:rPr>
          <w:sz w:val="30"/>
          <w:szCs w:val="30"/>
          <w:lang w:val="ru-RU"/>
        </w:rPr>
        <w:t>1</w:t>
      </w:r>
      <w:r w:rsidRPr="00787248">
        <w:rPr>
          <w:sz w:val="30"/>
          <w:szCs w:val="30"/>
        </w:rPr>
        <w:t>.20</w:t>
      </w:r>
      <w:r w:rsidRPr="00787248">
        <w:rPr>
          <w:sz w:val="30"/>
          <w:szCs w:val="30"/>
          <w:lang w:val="ru-RU"/>
        </w:rPr>
        <w:t>13</w:t>
      </w:r>
      <w:r w:rsidRPr="00787248">
        <w:rPr>
          <w:sz w:val="30"/>
          <w:szCs w:val="30"/>
        </w:rPr>
        <w:t xml:space="preserve"> г. № 1</w:t>
      </w:r>
      <w:r w:rsidR="0034179C" w:rsidRPr="00787248">
        <w:rPr>
          <w:sz w:val="30"/>
          <w:szCs w:val="30"/>
          <w:lang w:val="ru-RU"/>
        </w:rPr>
        <w:t>11 (в редакции постановления Министерства труда и социальной защиты Республ</w:t>
      </w:r>
      <w:r w:rsidR="00D76953" w:rsidRPr="00787248">
        <w:rPr>
          <w:sz w:val="30"/>
          <w:szCs w:val="30"/>
          <w:lang w:val="ru-RU"/>
        </w:rPr>
        <w:t>ики Беларусь от 30.04.2020 № 43</w:t>
      </w:r>
      <w:r w:rsidR="0034179C" w:rsidRPr="00787248">
        <w:rPr>
          <w:sz w:val="30"/>
          <w:szCs w:val="30"/>
          <w:lang w:val="ru-RU"/>
        </w:rPr>
        <w:t>)</w:t>
      </w:r>
    </w:p>
    <w:p w:rsidR="00B172B6" w:rsidRPr="00787248" w:rsidRDefault="00B172B6" w:rsidP="002841C3">
      <w:pPr>
        <w:ind w:left="-567" w:firstLine="567"/>
        <w:jc w:val="both"/>
        <w:rPr>
          <w:sz w:val="30"/>
          <w:szCs w:val="30"/>
        </w:rPr>
      </w:pPr>
    </w:p>
    <w:p w:rsidR="00B172B6" w:rsidRPr="00787248" w:rsidRDefault="00B172B6" w:rsidP="00B172B6">
      <w:pPr>
        <w:jc w:val="both"/>
        <w:rPr>
          <w:sz w:val="30"/>
          <w:szCs w:val="30"/>
        </w:rPr>
      </w:pPr>
    </w:p>
    <w:p w:rsidR="00B172B6" w:rsidRPr="00787248" w:rsidRDefault="00B172B6" w:rsidP="00B172B6">
      <w:pPr>
        <w:jc w:val="both"/>
        <w:rPr>
          <w:sz w:val="30"/>
          <w:szCs w:val="30"/>
        </w:rPr>
      </w:pPr>
    </w:p>
    <w:p w:rsidR="00B172B6" w:rsidRPr="00787248" w:rsidRDefault="00B172B6" w:rsidP="00B172B6">
      <w:pPr>
        <w:jc w:val="both"/>
        <w:rPr>
          <w:sz w:val="30"/>
          <w:szCs w:val="30"/>
        </w:rPr>
      </w:pPr>
    </w:p>
    <w:p w:rsidR="00B172B6" w:rsidRPr="00787248" w:rsidRDefault="00B172B6" w:rsidP="00B172B6">
      <w:pPr>
        <w:jc w:val="both"/>
        <w:rPr>
          <w:sz w:val="30"/>
          <w:szCs w:val="30"/>
        </w:rPr>
      </w:pPr>
    </w:p>
    <w:p w:rsidR="00B172B6" w:rsidRPr="00787248" w:rsidRDefault="00B172B6" w:rsidP="00B172B6">
      <w:pPr>
        <w:jc w:val="both"/>
        <w:rPr>
          <w:sz w:val="30"/>
          <w:szCs w:val="30"/>
        </w:rPr>
      </w:pPr>
    </w:p>
    <w:tbl>
      <w:tblPr>
        <w:tblW w:w="0" w:type="auto"/>
        <w:tblLook w:val="01E0" w:firstRow="1" w:lastRow="1" w:firstColumn="1" w:lastColumn="1" w:noHBand="0" w:noVBand="0"/>
      </w:tblPr>
      <w:tblGrid>
        <w:gridCol w:w="4870"/>
        <w:gridCol w:w="4871"/>
      </w:tblGrid>
      <w:tr w:rsidR="00B172B6" w:rsidRPr="00787248">
        <w:tc>
          <w:tcPr>
            <w:tcW w:w="4870" w:type="dxa"/>
          </w:tcPr>
          <w:p w:rsidR="00B172B6" w:rsidRPr="00787248" w:rsidRDefault="00B172B6" w:rsidP="00B172B6">
            <w:pPr>
              <w:widowControl w:val="0"/>
              <w:jc w:val="both"/>
              <w:rPr>
                <w:sz w:val="30"/>
                <w:szCs w:val="30"/>
              </w:rPr>
            </w:pPr>
          </w:p>
          <w:p w:rsidR="007671EE" w:rsidRPr="00787248" w:rsidRDefault="007671EE" w:rsidP="00B172B6">
            <w:pPr>
              <w:widowControl w:val="0"/>
              <w:jc w:val="both"/>
              <w:rPr>
                <w:sz w:val="30"/>
                <w:szCs w:val="30"/>
              </w:rPr>
            </w:pPr>
          </w:p>
        </w:tc>
        <w:tc>
          <w:tcPr>
            <w:tcW w:w="4871" w:type="dxa"/>
          </w:tcPr>
          <w:p w:rsidR="00B172B6" w:rsidRPr="00787248" w:rsidRDefault="00B172B6" w:rsidP="00B172B6">
            <w:pPr>
              <w:widowControl w:val="0"/>
              <w:rPr>
                <w:sz w:val="30"/>
                <w:szCs w:val="30"/>
              </w:rPr>
            </w:pPr>
          </w:p>
          <w:p w:rsidR="007671EE" w:rsidRPr="00787248" w:rsidRDefault="007671EE" w:rsidP="00B172B6">
            <w:pPr>
              <w:widowControl w:val="0"/>
              <w:rPr>
                <w:sz w:val="30"/>
                <w:szCs w:val="30"/>
              </w:rPr>
            </w:pPr>
          </w:p>
        </w:tc>
      </w:tr>
      <w:tr w:rsidR="00B172B6" w:rsidRPr="00787248">
        <w:tc>
          <w:tcPr>
            <w:tcW w:w="4870" w:type="dxa"/>
          </w:tcPr>
          <w:p w:rsidR="007671EE" w:rsidRPr="00787248" w:rsidRDefault="007671EE" w:rsidP="00B172B6">
            <w:pPr>
              <w:widowControl w:val="0"/>
              <w:jc w:val="both"/>
              <w:rPr>
                <w:sz w:val="28"/>
                <w:szCs w:val="28"/>
              </w:rPr>
            </w:pPr>
          </w:p>
          <w:p w:rsidR="007671EE" w:rsidRPr="00787248" w:rsidRDefault="007671EE" w:rsidP="00B172B6">
            <w:pPr>
              <w:widowControl w:val="0"/>
              <w:jc w:val="both"/>
              <w:rPr>
                <w:sz w:val="28"/>
                <w:szCs w:val="28"/>
              </w:rPr>
            </w:pPr>
          </w:p>
        </w:tc>
        <w:tc>
          <w:tcPr>
            <w:tcW w:w="4871" w:type="dxa"/>
          </w:tcPr>
          <w:p w:rsidR="00B172B6" w:rsidRPr="00787248" w:rsidRDefault="00B172B6" w:rsidP="00B172B6">
            <w:pPr>
              <w:widowControl w:val="0"/>
              <w:jc w:val="both"/>
              <w:rPr>
                <w:sz w:val="28"/>
                <w:szCs w:val="28"/>
              </w:rPr>
            </w:pPr>
          </w:p>
          <w:p w:rsidR="007671EE" w:rsidRPr="00787248" w:rsidRDefault="007671EE" w:rsidP="00B172B6">
            <w:pPr>
              <w:widowControl w:val="0"/>
              <w:jc w:val="both"/>
              <w:rPr>
                <w:sz w:val="28"/>
                <w:szCs w:val="28"/>
              </w:rPr>
            </w:pPr>
          </w:p>
        </w:tc>
      </w:tr>
      <w:tr w:rsidR="00B172B6" w:rsidRPr="00787248">
        <w:tc>
          <w:tcPr>
            <w:tcW w:w="4870" w:type="dxa"/>
          </w:tcPr>
          <w:p w:rsidR="00B172B6" w:rsidRPr="00787248" w:rsidRDefault="00B172B6" w:rsidP="00B172B6">
            <w:pPr>
              <w:widowControl w:val="0"/>
              <w:jc w:val="both"/>
              <w:rPr>
                <w:sz w:val="16"/>
                <w:szCs w:val="16"/>
              </w:rPr>
            </w:pPr>
          </w:p>
          <w:p w:rsidR="007671EE" w:rsidRPr="00787248" w:rsidRDefault="007671EE" w:rsidP="00B172B6">
            <w:pPr>
              <w:widowControl w:val="0"/>
              <w:jc w:val="both"/>
              <w:rPr>
                <w:sz w:val="16"/>
                <w:szCs w:val="16"/>
              </w:rPr>
            </w:pPr>
          </w:p>
        </w:tc>
        <w:tc>
          <w:tcPr>
            <w:tcW w:w="4871" w:type="dxa"/>
          </w:tcPr>
          <w:p w:rsidR="00B172B6" w:rsidRPr="00787248" w:rsidRDefault="00B172B6" w:rsidP="00B172B6">
            <w:pPr>
              <w:widowControl w:val="0"/>
              <w:jc w:val="both"/>
              <w:rPr>
                <w:sz w:val="16"/>
                <w:szCs w:val="16"/>
              </w:rPr>
            </w:pPr>
          </w:p>
          <w:p w:rsidR="007671EE" w:rsidRPr="00787248" w:rsidRDefault="007671EE" w:rsidP="00B172B6">
            <w:pPr>
              <w:widowControl w:val="0"/>
              <w:jc w:val="both"/>
              <w:rPr>
                <w:sz w:val="16"/>
                <w:szCs w:val="16"/>
              </w:rPr>
            </w:pPr>
          </w:p>
        </w:tc>
      </w:tr>
    </w:tbl>
    <w:p w:rsidR="00B172B6" w:rsidRPr="00787248" w:rsidRDefault="00CB6711" w:rsidP="009A0ED4">
      <w:pPr>
        <w:spacing w:line="280" w:lineRule="exact"/>
        <w:ind w:left="5672" w:firstLine="709"/>
        <w:jc w:val="both"/>
        <w:rPr>
          <w:sz w:val="30"/>
          <w:szCs w:val="30"/>
          <w:lang w:val="ru-RU"/>
        </w:rPr>
      </w:pPr>
      <w:r w:rsidRPr="00787248">
        <w:rPr>
          <w:sz w:val="28"/>
          <w:szCs w:val="28"/>
        </w:rPr>
        <w:br w:type="page"/>
      </w:r>
      <w:r w:rsidR="009A0ED4" w:rsidRPr="00787248">
        <w:rPr>
          <w:sz w:val="30"/>
          <w:szCs w:val="30"/>
        </w:rPr>
        <w:lastRenderedPageBreak/>
        <w:t xml:space="preserve">Приложение </w:t>
      </w:r>
      <w:r w:rsidR="00E2473F" w:rsidRPr="00787248">
        <w:rPr>
          <w:sz w:val="30"/>
          <w:szCs w:val="30"/>
          <w:lang w:val="ru-RU"/>
        </w:rPr>
        <w:t>7</w:t>
      </w:r>
    </w:p>
    <w:p w:rsidR="00B172B6" w:rsidRPr="00787248" w:rsidRDefault="00B172B6" w:rsidP="001D4ADE">
      <w:pPr>
        <w:spacing w:line="280" w:lineRule="exact"/>
        <w:ind w:left="4247" w:firstLine="709"/>
        <w:jc w:val="both"/>
        <w:rPr>
          <w:sz w:val="30"/>
          <w:szCs w:val="30"/>
          <w:lang w:val="ru-RU"/>
        </w:rPr>
      </w:pPr>
    </w:p>
    <w:p w:rsidR="00B172B6" w:rsidRPr="00787248" w:rsidRDefault="00B172B6" w:rsidP="001D4ADE">
      <w:pPr>
        <w:spacing w:line="280" w:lineRule="exact"/>
        <w:jc w:val="both"/>
        <w:rPr>
          <w:sz w:val="30"/>
          <w:szCs w:val="30"/>
          <w:lang w:val="ru-RU"/>
        </w:rPr>
      </w:pPr>
    </w:p>
    <w:p w:rsidR="00A362AE" w:rsidRPr="00787248" w:rsidRDefault="00A362AE" w:rsidP="00A362AE">
      <w:pPr>
        <w:spacing w:line="280" w:lineRule="exact"/>
        <w:jc w:val="center"/>
        <w:rPr>
          <w:sz w:val="28"/>
          <w:szCs w:val="28"/>
        </w:rPr>
      </w:pPr>
      <w:r w:rsidRPr="00787248">
        <w:rPr>
          <w:sz w:val="28"/>
          <w:szCs w:val="28"/>
        </w:rPr>
        <w:t>ПЕРЕЧЕНЬ</w:t>
      </w:r>
    </w:p>
    <w:p w:rsidR="00A362AE" w:rsidRPr="00787248" w:rsidRDefault="00A362AE" w:rsidP="00A362AE">
      <w:pPr>
        <w:spacing w:line="280" w:lineRule="exact"/>
        <w:jc w:val="center"/>
        <w:rPr>
          <w:sz w:val="28"/>
          <w:szCs w:val="28"/>
          <w:lang w:val="ru-RU"/>
        </w:rPr>
      </w:pPr>
      <w:r w:rsidRPr="00787248">
        <w:rPr>
          <w:sz w:val="28"/>
          <w:szCs w:val="28"/>
        </w:rPr>
        <w:t>профессий и должностей работников, которым бесплатно выдаются средства индивидуальной защиты по установленным нормам</w:t>
      </w:r>
    </w:p>
    <w:p w:rsidR="00A362AE" w:rsidRPr="00787248" w:rsidRDefault="00A362AE" w:rsidP="00A362AE">
      <w:pPr>
        <w:spacing w:line="280" w:lineRule="exact"/>
        <w:jc w:val="center"/>
        <w:rPr>
          <w:sz w:val="30"/>
          <w:szCs w:val="30"/>
          <w:lang w:val="ru-RU"/>
        </w:rPr>
      </w:pPr>
    </w:p>
    <w:p w:rsidR="00A362AE" w:rsidRPr="00787248" w:rsidRDefault="00A362AE" w:rsidP="00A362AE">
      <w:pPr>
        <w:rPr>
          <w:lang w:val="ru-RU"/>
        </w:rPr>
      </w:pPr>
    </w:p>
    <w:p w:rsidR="0034179C" w:rsidRPr="00787248" w:rsidRDefault="0034179C" w:rsidP="001D4ADE">
      <w:pPr>
        <w:spacing w:line="280" w:lineRule="exact"/>
        <w:jc w:val="center"/>
        <w:rPr>
          <w:sz w:val="30"/>
          <w:szCs w:val="30"/>
          <w:lang w:val="ru-RU"/>
        </w:rPr>
      </w:pPr>
    </w:p>
    <w:tbl>
      <w:tblPr>
        <w:tblW w:w="1069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427"/>
        <w:gridCol w:w="4159"/>
        <w:gridCol w:w="1280"/>
        <w:gridCol w:w="1415"/>
        <w:gridCol w:w="709"/>
      </w:tblGrid>
      <w:tr w:rsidR="005266C7" w:rsidRPr="00787248" w:rsidTr="0017508A">
        <w:trPr>
          <w:trHeight w:val="20"/>
        </w:trPr>
        <w:tc>
          <w:tcPr>
            <w:tcW w:w="703"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jc w:val="center"/>
              <w:rPr>
                <w:sz w:val="24"/>
                <w:szCs w:val="24"/>
                <w:lang w:val="ru-RU" w:eastAsia="en-US"/>
              </w:rPr>
            </w:pPr>
            <w:r w:rsidRPr="00787248">
              <w:rPr>
                <w:sz w:val="24"/>
                <w:szCs w:val="24"/>
                <w:lang w:eastAsia="en-US"/>
              </w:rPr>
              <w:t>№№п/п</w:t>
            </w:r>
          </w:p>
        </w:tc>
        <w:tc>
          <w:tcPr>
            <w:tcW w:w="2427"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jc w:val="center"/>
              <w:rPr>
                <w:sz w:val="24"/>
                <w:szCs w:val="24"/>
                <w:lang w:eastAsia="en-US"/>
              </w:rPr>
            </w:pPr>
            <w:r w:rsidRPr="00787248">
              <w:rPr>
                <w:sz w:val="24"/>
                <w:szCs w:val="24"/>
                <w:lang w:eastAsia="en-US"/>
              </w:rPr>
              <w:t>Наименование профессии и должности</w:t>
            </w:r>
          </w:p>
        </w:tc>
        <w:tc>
          <w:tcPr>
            <w:tcW w:w="4159"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ind w:left="-57" w:right="-57"/>
              <w:jc w:val="center"/>
              <w:rPr>
                <w:sz w:val="24"/>
                <w:szCs w:val="24"/>
                <w:lang w:eastAsia="en-US"/>
              </w:rPr>
            </w:pPr>
            <w:r w:rsidRPr="00787248">
              <w:rPr>
                <w:sz w:val="24"/>
                <w:szCs w:val="24"/>
                <w:lang w:eastAsia="en-US"/>
              </w:rPr>
              <w:t>Наименование средств индивидуальной защиты</w:t>
            </w:r>
          </w:p>
        </w:tc>
        <w:tc>
          <w:tcPr>
            <w:tcW w:w="1280"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jc w:val="center"/>
              <w:rPr>
                <w:sz w:val="24"/>
                <w:szCs w:val="24"/>
                <w:lang w:val="ru-RU" w:eastAsia="en-US"/>
              </w:rPr>
            </w:pPr>
            <w:r w:rsidRPr="00787248">
              <w:rPr>
                <w:sz w:val="24"/>
                <w:szCs w:val="24"/>
                <w:lang w:val="ru-RU" w:eastAsia="en-US"/>
              </w:rPr>
              <w:t>Маркировка по защитным свойствам</w:t>
            </w:r>
          </w:p>
        </w:tc>
        <w:tc>
          <w:tcPr>
            <w:tcW w:w="1415"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ind w:left="-108" w:right="-108"/>
              <w:jc w:val="center"/>
              <w:rPr>
                <w:sz w:val="24"/>
                <w:szCs w:val="24"/>
                <w:lang w:val="ru-RU" w:eastAsia="en-US"/>
              </w:rPr>
            </w:pPr>
            <w:r w:rsidRPr="00787248">
              <w:rPr>
                <w:sz w:val="24"/>
                <w:szCs w:val="24"/>
                <w:lang w:eastAsia="en-US"/>
              </w:rPr>
              <w:t xml:space="preserve">Срок носки </w:t>
            </w:r>
            <w:r w:rsidRPr="00787248">
              <w:rPr>
                <w:sz w:val="24"/>
                <w:szCs w:val="24"/>
                <w:lang w:val="ru-RU" w:eastAsia="en-US"/>
              </w:rPr>
              <w:br/>
            </w:r>
            <w:r w:rsidRPr="00787248">
              <w:rPr>
                <w:sz w:val="24"/>
                <w:szCs w:val="24"/>
                <w:lang w:eastAsia="en-US"/>
              </w:rPr>
              <w:t>в мес</w:t>
            </w:r>
            <w:r w:rsidRPr="00787248">
              <w:rPr>
                <w:sz w:val="24"/>
                <w:szCs w:val="24"/>
                <w:lang w:val="ru-RU"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ind w:left="-108" w:right="-108"/>
              <w:jc w:val="center"/>
              <w:rPr>
                <w:sz w:val="24"/>
                <w:szCs w:val="24"/>
                <w:lang w:val="ru-RU" w:eastAsia="en-US"/>
              </w:rPr>
            </w:pPr>
            <w:r w:rsidRPr="00787248">
              <w:rPr>
                <w:sz w:val="24"/>
                <w:szCs w:val="24"/>
                <w:lang w:eastAsia="en-US"/>
              </w:rPr>
              <w:t>Кол</w:t>
            </w:r>
            <w:r w:rsidRPr="00787248">
              <w:rPr>
                <w:sz w:val="24"/>
                <w:szCs w:val="24"/>
                <w:lang w:val="ru-RU" w:eastAsia="en-US"/>
              </w:rPr>
              <w:t>-</w:t>
            </w:r>
            <w:r w:rsidRPr="00787248">
              <w:rPr>
                <w:sz w:val="24"/>
                <w:szCs w:val="24"/>
                <w:lang w:eastAsia="en-US"/>
              </w:rPr>
              <w:t>во компл</w:t>
            </w:r>
            <w:r w:rsidRPr="00787248">
              <w:rPr>
                <w:sz w:val="24"/>
                <w:szCs w:val="24"/>
                <w:lang w:val="ru-RU" w:eastAsia="en-US"/>
              </w:rPr>
              <w:t>.</w:t>
            </w:r>
          </w:p>
        </w:tc>
      </w:tr>
      <w:tr w:rsidR="005266C7" w:rsidRPr="00787248" w:rsidTr="0017508A">
        <w:trPr>
          <w:trHeight w:val="964"/>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eastAsia="en-US"/>
              </w:rPr>
              <w:t>А</w:t>
            </w:r>
            <w:r w:rsidRPr="00787248">
              <w:rPr>
                <w:sz w:val="28"/>
                <w:szCs w:val="28"/>
                <w:lang w:val="ru-RU" w:eastAsia="en-US"/>
              </w:rPr>
              <w:t>ппаратчик химводоочистки</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val="ru-RU" w:eastAsia="en-US"/>
              </w:rPr>
            </w:pPr>
            <w:r w:rsidRPr="00787248">
              <w:rPr>
                <w:sz w:val="28"/>
                <w:szCs w:val="28"/>
                <w:lang w:eastAsia="en-US"/>
              </w:rPr>
              <w:t>Костюм х/б или костюм х/б с водоотталкивающей пропиткой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r w:rsidRPr="00787248">
              <w:rPr>
                <w:sz w:val="28"/>
                <w:szCs w:val="28"/>
                <w:lang w:eastAsia="en-US"/>
              </w:rPr>
              <w:t>ЗМи</w:t>
            </w:r>
          </w:p>
          <w:p w:rsidR="005266C7" w:rsidRPr="00787248" w:rsidRDefault="005266C7" w:rsidP="0080324B">
            <w:pPr>
              <w:jc w:val="center"/>
              <w:rPr>
                <w:sz w:val="28"/>
                <w:szCs w:val="28"/>
                <w:lang w:val="ru-RU" w:eastAsia="en-US"/>
              </w:rPr>
            </w:pPr>
            <w:r w:rsidRPr="00787248">
              <w:rPr>
                <w:sz w:val="28"/>
                <w:szCs w:val="28"/>
                <w:lang w:eastAsia="en-US"/>
              </w:rPr>
              <w:t>ЗМиВу</w:t>
            </w:r>
          </w:p>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val="ru-RU" w:eastAsia="en-US"/>
              </w:rPr>
            </w:pPr>
            <w:r w:rsidRPr="00787248">
              <w:rPr>
                <w:sz w:val="28"/>
                <w:szCs w:val="28"/>
                <w:lang w:eastAsia="en-US"/>
              </w:rPr>
              <w:t>12</w:t>
            </w:r>
          </w:p>
          <w:p w:rsidR="005266C7" w:rsidRPr="00787248" w:rsidRDefault="005266C7" w:rsidP="0080324B">
            <w:pPr>
              <w:jc w:val="center"/>
              <w:rPr>
                <w:sz w:val="28"/>
                <w:szCs w:val="28"/>
                <w:lang w:val="ru-RU" w:eastAsia="en-US"/>
              </w:rPr>
            </w:pPr>
          </w:p>
          <w:p w:rsidR="005266C7" w:rsidRPr="00787248" w:rsidRDefault="005266C7" w:rsidP="0080324B">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629"/>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val="ru-RU" w:eastAsia="en-US"/>
              </w:rPr>
            </w:pPr>
            <w:r w:rsidRPr="00787248">
              <w:rPr>
                <w:sz w:val="28"/>
                <w:szCs w:val="28"/>
                <w:lang w:eastAsia="en-US"/>
              </w:rPr>
              <w:t>Фартук прорезиненный</w:t>
            </w:r>
          </w:p>
          <w:p w:rsidR="005266C7" w:rsidRPr="00787248" w:rsidRDefault="005266C7" w:rsidP="0080324B">
            <w:pPr>
              <w:spacing w:line="300" w:lineRule="exact"/>
              <w:ind w:left="-57" w:right="-57"/>
              <w:jc w:val="center"/>
              <w:rPr>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val="ru-RU" w:eastAsia="en-US"/>
              </w:rPr>
            </w:pPr>
            <w:r w:rsidRPr="00787248">
              <w:rPr>
                <w:sz w:val="28"/>
                <w:szCs w:val="28"/>
                <w:lang w:eastAsia="en-US"/>
              </w:rPr>
              <w:t>К20Щ20</w:t>
            </w:r>
          </w:p>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4"/>
                <w:szCs w:val="24"/>
                <w:lang w:eastAsia="en-US"/>
              </w:rPr>
            </w:pPr>
            <w:r w:rsidRPr="00787248">
              <w:rPr>
                <w:sz w:val="24"/>
                <w:szCs w:val="24"/>
                <w:lang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К20Щ20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62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val="ru-RU" w:eastAsia="en-US"/>
              </w:rPr>
            </w:pPr>
            <w:r w:rsidRPr="00787248">
              <w:rPr>
                <w:sz w:val="28"/>
                <w:szCs w:val="28"/>
                <w:lang w:eastAsia="en-US"/>
              </w:rPr>
              <w:t>Перчатки резиновые</w:t>
            </w:r>
          </w:p>
          <w:p w:rsidR="005266C7" w:rsidRPr="00787248" w:rsidRDefault="005266C7" w:rsidP="0080324B">
            <w:pPr>
              <w:spacing w:line="300" w:lineRule="exact"/>
              <w:ind w:left="-57" w:right="-57"/>
              <w:jc w:val="center"/>
              <w:rPr>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val="ru-RU" w:eastAsia="en-US"/>
              </w:rPr>
            </w:pPr>
            <w:r w:rsidRPr="00787248">
              <w:rPr>
                <w:sz w:val="28"/>
                <w:szCs w:val="28"/>
                <w:lang w:eastAsia="en-US"/>
              </w:rPr>
              <w:t>К50Щ20</w:t>
            </w:r>
          </w:p>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39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Рукавицы х/б с накладками</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377"/>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Колпак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71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i/>
                <w:sz w:val="28"/>
                <w:szCs w:val="28"/>
                <w:lang w:eastAsia="en-US"/>
              </w:rPr>
              <w:t>На наружных работах 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p>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p>
          <w:p w:rsidR="005266C7" w:rsidRPr="00787248" w:rsidRDefault="005266C7" w:rsidP="0080324B">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6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i/>
                <w:sz w:val="28"/>
                <w:szCs w:val="28"/>
                <w:lang w:eastAsia="en-US"/>
              </w:rPr>
            </w:pPr>
            <w:r w:rsidRPr="00787248">
              <w:rPr>
                <w:sz w:val="28"/>
                <w:szCs w:val="28"/>
                <w:lang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r w:rsidRPr="00787248">
              <w:rPr>
                <w:sz w:val="28"/>
                <w:szCs w:val="28"/>
                <w:lang w:eastAsia="en-US"/>
              </w:rPr>
              <w:t>Тн</w:t>
            </w:r>
          </w:p>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r w:rsidRPr="00787248">
              <w:rPr>
                <w:sz w:val="28"/>
                <w:szCs w:val="28"/>
                <w:lang w:eastAsia="en-US"/>
              </w:rPr>
              <w:t>36</w:t>
            </w:r>
          </w:p>
          <w:p w:rsidR="005266C7" w:rsidRPr="00787248" w:rsidRDefault="005266C7" w:rsidP="0080324B">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10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i/>
                <w:sz w:val="28"/>
                <w:szCs w:val="28"/>
                <w:lang w:eastAsia="en-US"/>
              </w:rPr>
              <w:t>При выполнении работ по хлорированию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p>
          <w:p w:rsidR="005266C7" w:rsidRPr="00787248" w:rsidRDefault="005266C7" w:rsidP="0080324B">
            <w:pPr>
              <w:jc w:val="center"/>
              <w:rPr>
                <w:sz w:val="28"/>
                <w:szCs w:val="28"/>
                <w:lang w:eastAsia="en-US"/>
              </w:rPr>
            </w:pPr>
          </w:p>
          <w:p w:rsidR="005266C7" w:rsidRPr="00787248" w:rsidRDefault="005266C7" w:rsidP="0080324B">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5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eastAsia="en-US"/>
              </w:rPr>
            </w:pPr>
            <w:r w:rsidRPr="00787248">
              <w:rPr>
                <w:sz w:val="28"/>
                <w:szCs w:val="28"/>
                <w:lang w:eastAsia="en-US"/>
              </w:rPr>
              <w:t>Противогаз</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55"/>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Водитель автомобиля</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техническом обслуживании и текущем ремонте (ТО и ТР) автобуса, легкового автомобиля:</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Костюм хлопчатобумажный</w:t>
            </w:r>
            <w:r w:rsidRPr="00787248">
              <w:rPr>
                <w:sz w:val="28"/>
                <w:szCs w:val="28"/>
                <w:lang w:val="ru-RU" w:eastAsia="en-US"/>
              </w:rPr>
              <w:t xml:space="preserve"> (халат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val="ru-RU" w:eastAsia="en-US"/>
              </w:rPr>
            </w:pPr>
          </w:p>
          <w:p w:rsidR="005266C7" w:rsidRPr="00787248" w:rsidRDefault="005266C7" w:rsidP="0080324B">
            <w:pPr>
              <w:spacing w:line="300" w:lineRule="exact"/>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right="-108"/>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i/>
                <w:sz w:val="28"/>
                <w:szCs w:val="28"/>
                <w:lang w:val="ru-RU" w:eastAsia="en-US"/>
              </w:rPr>
              <w:t>Зимой при ТО и ТР автобуса, легкового автомобиля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sz w:val="28"/>
                <w:szCs w:val="28"/>
                <w:lang w:val="ru-RU" w:eastAsia="en-US"/>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3.</w:t>
            </w:r>
          </w:p>
        </w:tc>
        <w:tc>
          <w:tcPr>
            <w:tcW w:w="2427" w:type="dxa"/>
            <w:vMerge w:val="restart"/>
            <w:tcBorders>
              <w:top w:val="single" w:sz="4" w:space="0" w:color="auto"/>
              <w:left w:val="single" w:sz="4" w:space="0" w:color="auto"/>
              <w:bottom w:val="nil"/>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Конюх</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nil"/>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nil"/>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342"/>
        </w:trPr>
        <w:tc>
          <w:tcPr>
            <w:tcW w:w="703" w:type="dxa"/>
            <w:vMerge w:val="restart"/>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tc>
        <w:tc>
          <w:tcPr>
            <w:tcW w:w="2427" w:type="dxa"/>
            <w:vMerge w:val="restart"/>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Для защиты от атмосферных осадков при выполнении наружных работ:</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В холодный период года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зимний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4.</w:t>
            </w:r>
          </w:p>
        </w:tc>
        <w:tc>
          <w:tcPr>
            <w:tcW w:w="2427"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Гардеробщик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Халат хлопчатобумажный</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5.</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Грузчик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w:t>
            </w:r>
            <w:r w:rsidRPr="00787248">
              <w:rPr>
                <w:sz w:val="28"/>
                <w:szCs w:val="28"/>
                <w:lang w:val="ru-RU" w:eastAsia="en-US"/>
              </w:rPr>
              <w:t>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Фартук брезентовый</w:t>
            </w:r>
            <w:r w:rsidRPr="00787248">
              <w:rPr>
                <w:sz w:val="28"/>
                <w:szCs w:val="28"/>
                <w:lang w:val="ru-RU" w:eastAsia="en-US"/>
              </w:rPr>
              <w:t xml:space="preserve"> с нагрудником (фартук х/б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eastAsia="en-US"/>
              </w:rPr>
            </w:pPr>
            <w:r w:rsidRPr="00787248">
              <w:rPr>
                <w:sz w:val="24"/>
                <w:szCs w:val="24"/>
                <w:lang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Ботинки кожаные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val="ru-RU" w:eastAsia="en-US"/>
              </w:rPr>
            </w:pPr>
          </w:p>
          <w:p w:rsidR="005266C7" w:rsidRPr="00787248" w:rsidRDefault="005266C7" w:rsidP="0080324B">
            <w:pPr>
              <w:spacing w:line="300" w:lineRule="exact"/>
              <w:jc w:val="center"/>
              <w:rPr>
                <w:sz w:val="28"/>
                <w:szCs w:val="28"/>
                <w:lang w:val="ru-RU" w:eastAsia="en-US"/>
              </w:rPr>
            </w:pPr>
          </w:p>
          <w:p w:rsidR="005266C7" w:rsidRPr="00787248" w:rsidRDefault="005266C7" w:rsidP="0080324B">
            <w:pPr>
              <w:spacing w:line="300"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6.</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B381E" w:rsidRDefault="0017508A" w:rsidP="0017508A">
            <w:pPr>
              <w:spacing w:line="300" w:lineRule="exact"/>
              <w:jc w:val="center"/>
              <w:rPr>
                <w:sz w:val="28"/>
                <w:szCs w:val="28"/>
                <w:lang w:val="ru-RU" w:eastAsia="en-US"/>
              </w:rPr>
            </w:pPr>
            <w:r>
              <w:rPr>
                <w:sz w:val="28"/>
                <w:szCs w:val="28"/>
                <w:lang w:val="ru-RU" w:eastAsia="en-US"/>
              </w:rPr>
              <w:t>у</w:t>
            </w:r>
            <w:r w:rsidR="007B381E">
              <w:rPr>
                <w:sz w:val="28"/>
                <w:szCs w:val="28"/>
                <w:lang w:val="ru-RU" w:eastAsia="en-US"/>
              </w:rPr>
              <w:t>борщик территорий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Костюм х</w:t>
            </w:r>
            <w:r w:rsidRPr="00787248">
              <w:rPr>
                <w:sz w:val="28"/>
                <w:szCs w:val="28"/>
                <w:lang w:val="ru-RU" w:eastAsia="en-US"/>
              </w:rPr>
              <w:t>/б (халат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Для защиты от атмосферных осадков при выполнении наружных работ;</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sz w:val="28"/>
                <w:szCs w:val="28"/>
                <w:lang w:val="ru-RU" w:eastAsia="en-US"/>
              </w:rPr>
              <w:t>В холодное время года на наружных работах дополнительно</w:t>
            </w:r>
            <w:r w:rsidRPr="00787248">
              <w:rPr>
                <w:i/>
                <w:sz w:val="28"/>
                <w:szCs w:val="28"/>
                <w:lang w:eastAsia="en-US"/>
              </w:rPr>
              <w:t>:</w:t>
            </w:r>
          </w:p>
        </w:tc>
      </w:tr>
      <w:tr w:rsidR="005266C7" w:rsidRPr="00787248" w:rsidTr="0017508A">
        <w:trPr>
          <w:trHeight w:val="99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36</w:t>
            </w:r>
          </w:p>
          <w:p w:rsidR="005266C7" w:rsidRPr="00787248" w:rsidRDefault="005266C7" w:rsidP="0080324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53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val="ru-RU" w:eastAsia="en-US"/>
              </w:rPr>
              <w:t>7</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Кастелянша</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Халат хлопчатобумажный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Фартук х/б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Полуботинки кожаные или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сортировке, метке и сдаче в стирку бывшего в употреблении белья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43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val="ru-RU" w:eastAsia="en-US"/>
              </w:rPr>
              <w:t>8</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Кладовщик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Костюм или халат хлопчатобумажный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Ботинки кожаные или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Ми</w:t>
            </w:r>
          </w:p>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Зимой при работе в неотапливаемых помещениях и на наружных работах:</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Cs/>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eastAsia="en-US"/>
              </w:rPr>
              <w:t>9.</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Лаборант</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 xml:space="preserve">Халат хлопчатобумажный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К20Щ20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eastAsia="en-US"/>
              </w:rPr>
            </w:pPr>
            <w:r w:rsidRPr="00787248">
              <w:rPr>
                <w:sz w:val="24"/>
                <w:szCs w:val="24"/>
                <w:lang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 xml:space="preserve">Очки защитные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ЗНГ</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sz w:val="28"/>
                <w:szCs w:val="28"/>
                <w:lang w:eastAsia="en-US"/>
              </w:rPr>
              <w:t>При выполнении работ с кислотами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sz w:val="28"/>
                <w:szCs w:val="28"/>
                <w:lang w:eastAsia="en-US"/>
              </w:rPr>
              <w:t xml:space="preserve">Халат </w:t>
            </w:r>
            <w:r w:rsidRPr="00787248">
              <w:rPr>
                <w:sz w:val="28"/>
                <w:szCs w:val="28"/>
                <w:lang w:val="ru-RU" w:eastAsia="en-US"/>
              </w:rPr>
              <w:t>х/б</w:t>
            </w:r>
            <w:r w:rsidRPr="00787248">
              <w:rPr>
                <w:sz w:val="28"/>
                <w:szCs w:val="28"/>
                <w:lang w:eastAsia="en-US"/>
              </w:rPr>
              <w:t xml:space="preserve"> с кислотозащитной пропиткой вместо халата </w:t>
            </w:r>
            <w:r w:rsidRPr="00787248">
              <w:rPr>
                <w:sz w:val="28"/>
                <w:szCs w:val="28"/>
                <w:lang w:val="ru-RU" w:eastAsia="en-US"/>
              </w:rPr>
              <w:t>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967"/>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Нарукавники прорезиненные или нарукавники хлорвиниловые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К50Щ50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r w:rsidRPr="00787248">
              <w:rPr>
                <w:sz w:val="24"/>
                <w:szCs w:val="24"/>
                <w:lang w:eastAsia="en-US"/>
              </w:rPr>
              <w:t>Дежурные</w:t>
            </w:r>
          </w:p>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Сапоги резиновые или ботинки кожаные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Противогаз</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r w:rsidRPr="00787248">
              <w:rPr>
                <w:sz w:val="30"/>
                <w:szCs w:val="30"/>
                <w:lang w:val="ru-RU" w:eastAsia="en-US"/>
              </w:rPr>
              <w:t>0</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Лифтер</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Костюм</w:t>
            </w:r>
            <w:r w:rsidRPr="00787248">
              <w:rPr>
                <w:sz w:val="28"/>
                <w:szCs w:val="28"/>
                <w:lang w:eastAsia="en-US"/>
              </w:rPr>
              <w:t xml:space="preserve"> х</w:t>
            </w:r>
            <w:r w:rsidRPr="00787248">
              <w:rPr>
                <w:sz w:val="28"/>
                <w:szCs w:val="28"/>
                <w:lang w:val="ru-RU" w:eastAsia="en-US"/>
              </w:rPr>
              <w:t>/б (халат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Полуботинки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467"/>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r w:rsidRPr="00787248">
              <w:rPr>
                <w:sz w:val="30"/>
                <w:szCs w:val="30"/>
                <w:lang w:val="ru-RU" w:eastAsia="en-US"/>
              </w:rPr>
              <w:t>1</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Маляр</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Ко</w:t>
            </w:r>
            <w:r w:rsidRPr="00787248">
              <w:rPr>
                <w:sz w:val="28"/>
                <w:szCs w:val="28"/>
                <w:lang w:val="ru-RU" w:eastAsia="en-US"/>
              </w:rPr>
              <w:t>стюм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ЗМи</w:t>
            </w:r>
          </w:p>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be-BY" w:eastAsia="en-US"/>
              </w:rPr>
            </w:pPr>
            <w:r w:rsidRPr="00787248">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be-BY" w:eastAsia="en-US"/>
              </w:rPr>
            </w:pPr>
            <w:r w:rsidRPr="00787248">
              <w:rPr>
                <w:sz w:val="28"/>
                <w:szCs w:val="28"/>
                <w:lang w:val="be-BY"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На наружных работах зимой</w:t>
            </w:r>
            <w:r w:rsidRPr="00787248">
              <w:rPr>
                <w:i/>
                <w:iCs/>
                <w:sz w:val="28"/>
                <w:szCs w:val="28"/>
                <w:lang w:val="ru-RU" w:eastAsia="en-US"/>
              </w:rPr>
              <w:t xml:space="preserve"> и при работе в неотапливаемых помещениях</w:t>
            </w:r>
            <w:r w:rsidRPr="00787248">
              <w:rPr>
                <w:i/>
                <w:iCs/>
                <w:sz w:val="28"/>
                <w:szCs w:val="28"/>
                <w:lang w:eastAsia="en-US"/>
              </w:rPr>
              <w:t xml:space="preserve">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val="ru-RU" w:eastAsia="en-US"/>
              </w:rPr>
            </w:pPr>
            <w:r w:rsidRPr="00787248">
              <w:rPr>
                <w:sz w:val="28"/>
                <w:szCs w:val="28"/>
                <w:lang w:eastAsia="en-US"/>
              </w:rPr>
              <w:t>К</w:t>
            </w:r>
            <w:r w:rsidRPr="00787248">
              <w:rPr>
                <w:sz w:val="28"/>
                <w:szCs w:val="28"/>
                <w:lang w:val="ru-RU" w:eastAsia="en-US"/>
              </w:rPr>
              <w:t>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При выполнении работ на высоте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val="ru-RU" w:eastAsia="en-US"/>
              </w:rPr>
            </w:pPr>
            <w:r w:rsidRPr="00787248">
              <w:rPr>
                <w:sz w:val="28"/>
                <w:szCs w:val="28"/>
                <w:lang w:eastAsia="en-US"/>
              </w:rPr>
              <w:t>Пояс предохранительный</w:t>
            </w:r>
            <w:r w:rsidRPr="00787248">
              <w:rPr>
                <w:sz w:val="28"/>
                <w:szCs w:val="28"/>
                <w:lang w:val="ru-RU" w:eastAsia="en-US"/>
              </w:rPr>
              <w:t xml:space="preserve"> лямочный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i/>
                <w:iCs/>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При выполнении работ с пульверизатором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i/>
                <w:iCs/>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r w:rsidRPr="00787248">
              <w:rPr>
                <w:sz w:val="30"/>
                <w:szCs w:val="30"/>
                <w:lang w:val="ru-RU" w:eastAsia="en-US"/>
              </w:rPr>
              <w:t>2</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eastAsia="en-US"/>
              </w:rPr>
              <w:t>Рабочий по комплексному обслуживанию и ремонту зданий</w:t>
            </w:r>
            <w:r w:rsidRPr="00787248">
              <w:rPr>
                <w:sz w:val="28"/>
                <w:szCs w:val="28"/>
                <w:lang w:val="ru-RU" w:eastAsia="en-US"/>
              </w:rPr>
              <w:t xml:space="preserve"> и сооружений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Костюм х</w:t>
            </w:r>
            <w:r w:rsidRPr="00787248">
              <w:rPr>
                <w:sz w:val="28"/>
                <w:szCs w:val="28"/>
                <w:lang w:val="ru-RU" w:eastAsia="en-US"/>
              </w:rPr>
              <w:t>/б (куртка х/б и полукомбинезон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выполнении малярных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sz w:val="28"/>
                <w:szCs w:val="28"/>
                <w:lang w:val="ru-RU" w:eastAsia="en-US"/>
              </w:rPr>
              <w:t>При работе на высоте</w:t>
            </w:r>
            <w:r w:rsidRPr="00787248">
              <w:rPr>
                <w:i/>
                <w:sz w:val="28"/>
                <w:szCs w:val="28"/>
                <w:lang w:eastAsia="en-US"/>
              </w:rPr>
              <w:t xml:space="preserve">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sz w:val="28"/>
                <w:szCs w:val="28"/>
                <w:lang w:eastAsia="en-US"/>
              </w:rPr>
              <w:t>К</w:t>
            </w:r>
            <w:r w:rsidRPr="00787248">
              <w:rPr>
                <w:sz w:val="28"/>
                <w:szCs w:val="28"/>
                <w:lang w:val="ru-RU" w:eastAsia="en-US"/>
              </w:rPr>
              <w:t>аска защитная</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Пояс предохранительный лямочный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На наружных работах зимой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eastAsia="en-US"/>
              </w:rPr>
            </w:pPr>
            <w:r w:rsidRPr="00787248">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Брюки хлопчатобумажные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eastAsia="en-US"/>
              </w:rPr>
            </w:pPr>
            <w:r w:rsidRPr="00787248">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r w:rsidRPr="00787248">
              <w:rPr>
                <w:sz w:val="30"/>
                <w:szCs w:val="30"/>
                <w:lang w:val="ru-RU" w:eastAsia="en-US"/>
              </w:rPr>
              <w:t>3</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Слесарь-сантехник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 xml:space="preserve">Костюм </w:t>
            </w:r>
            <w:r w:rsidRPr="00787248">
              <w:rPr>
                <w:sz w:val="28"/>
                <w:szCs w:val="28"/>
                <w:lang w:val="ru-RU" w:eastAsia="en-US"/>
              </w:rPr>
              <w:t xml:space="preserve">х/б </w:t>
            </w:r>
            <w:r w:rsidRPr="00787248">
              <w:rPr>
                <w:sz w:val="28"/>
                <w:szCs w:val="28"/>
                <w:lang w:eastAsia="en-US"/>
              </w:rPr>
              <w:t xml:space="preserve">с </w:t>
            </w:r>
            <w:r w:rsidRPr="00787248">
              <w:rPr>
                <w:sz w:val="28"/>
                <w:szCs w:val="28"/>
                <w:lang w:val="ru-RU" w:eastAsia="en-US"/>
              </w:rPr>
              <w:t>в</w:t>
            </w:r>
            <w:r w:rsidRPr="00787248">
              <w:rPr>
                <w:sz w:val="28"/>
                <w:szCs w:val="28"/>
                <w:lang w:eastAsia="en-US"/>
              </w:rPr>
              <w:t>одоотталкивающей пропиткой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Ву</w:t>
            </w:r>
          </w:p>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p w:rsidR="005266C7" w:rsidRPr="00787248" w:rsidRDefault="005266C7" w:rsidP="0080324B">
            <w:pPr>
              <w:spacing w:line="300" w:lineRule="exact"/>
              <w:jc w:val="center"/>
              <w:rPr>
                <w:sz w:val="30"/>
                <w:szCs w:val="30"/>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Ботинки кожаные или сапоги кирзовые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Ми</w:t>
            </w:r>
          </w:p>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be-BY"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Каска защитная</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работе в колодцах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Пояс предохранительный лямочный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Противогаз шланговый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На наружных работах зимой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Куртка х</w:t>
            </w:r>
            <w:r w:rsidRPr="00787248">
              <w:rPr>
                <w:sz w:val="28"/>
                <w:szCs w:val="28"/>
                <w:lang w:val="ru-RU" w:eastAsia="en-US"/>
              </w:rPr>
              <w:t xml:space="preserve">/б </w:t>
            </w:r>
            <w:r w:rsidRPr="00787248">
              <w:rPr>
                <w:sz w:val="28"/>
                <w:szCs w:val="28"/>
                <w:lang w:eastAsia="en-US"/>
              </w:rPr>
              <w:t>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Брюки х</w:t>
            </w:r>
            <w:r w:rsidRPr="00787248">
              <w:rPr>
                <w:sz w:val="28"/>
                <w:szCs w:val="28"/>
                <w:lang w:val="ru-RU" w:eastAsia="en-US"/>
              </w:rPr>
              <w:t xml:space="preserve">/б </w:t>
            </w:r>
            <w:r w:rsidRPr="00787248">
              <w:rPr>
                <w:sz w:val="28"/>
                <w:szCs w:val="28"/>
                <w:lang w:eastAsia="en-US"/>
              </w:rPr>
              <w:t xml:space="preserve">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r w:rsidRPr="00787248">
              <w:rPr>
                <w:sz w:val="30"/>
                <w:szCs w:val="30"/>
                <w:lang w:val="ru-RU" w:eastAsia="en-US"/>
              </w:rPr>
              <w:t>4</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Столяр</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Костюм вискозно-лавсановый или костюм 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729"/>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Ботинки кожаные или сапоги кирзовые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val="ru-RU" w:eastAsia="en-US"/>
              </w:rPr>
            </w:pPr>
          </w:p>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Ми</w:t>
            </w:r>
          </w:p>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Фартук 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Рукавицы</w:t>
            </w:r>
            <w:r w:rsidRPr="00787248">
              <w:rPr>
                <w:sz w:val="28"/>
                <w:szCs w:val="28"/>
                <w:lang w:val="ru-RU" w:eastAsia="en-US"/>
              </w:rPr>
              <w:t xml:space="preserve">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На наружных работах зимой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Куртка х</w:t>
            </w:r>
            <w:r w:rsidRPr="00787248">
              <w:rPr>
                <w:sz w:val="28"/>
                <w:szCs w:val="28"/>
                <w:lang w:val="ru-RU" w:eastAsia="en-US"/>
              </w:rPr>
              <w:t>/б</w:t>
            </w:r>
            <w:r w:rsidRPr="00787248">
              <w:rPr>
                <w:sz w:val="28"/>
                <w:szCs w:val="28"/>
                <w:lang w:eastAsia="en-US"/>
              </w:rPr>
              <w:t xml:space="preserve"> на утепляющей прокладке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Брюки х</w:t>
            </w:r>
            <w:r w:rsidRPr="00787248">
              <w:rPr>
                <w:sz w:val="28"/>
                <w:szCs w:val="28"/>
                <w:lang w:val="ru-RU" w:eastAsia="en-US"/>
              </w:rPr>
              <w:t>/б</w:t>
            </w:r>
            <w:r w:rsidRPr="00787248">
              <w:rPr>
                <w:sz w:val="28"/>
                <w:szCs w:val="28"/>
                <w:lang w:eastAsia="en-US"/>
              </w:rPr>
              <w:t xml:space="preserve"> на утепляющей </w:t>
            </w:r>
            <w:r w:rsidRPr="00787248">
              <w:rPr>
                <w:sz w:val="28"/>
                <w:szCs w:val="28"/>
                <w:lang w:eastAsia="en-US"/>
              </w:rPr>
              <w:lastRenderedPageBreak/>
              <w:t>прокладке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lastRenderedPageBreak/>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r w:rsidRPr="00787248">
              <w:rPr>
                <w:sz w:val="30"/>
                <w:szCs w:val="30"/>
                <w:lang w:val="ru-RU" w:eastAsia="en-US"/>
              </w:rPr>
              <w:t>5</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Тракторист</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w:t>
            </w:r>
            <w:r w:rsidRPr="00787248">
              <w:rPr>
                <w:sz w:val="28"/>
                <w:szCs w:val="28"/>
                <w:lang w:val="ru-RU" w:eastAsia="en-US"/>
              </w:rPr>
              <w:t xml:space="preserve">остюм </w:t>
            </w:r>
            <w:r w:rsidRPr="00787248">
              <w:rPr>
                <w:sz w:val="28"/>
                <w:szCs w:val="28"/>
                <w:lang w:eastAsia="en-US"/>
              </w:rPr>
              <w:t>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ЗМи</w:t>
            </w:r>
          </w:p>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Ботинки кожаные (с</w:t>
            </w:r>
            <w:r w:rsidRPr="00787248">
              <w:rPr>
                <w:sz w:val="28"/>
                <w:szCs w:val="28"/>
                <w:lang w:eastAsia="en-US"/>
              </w:rPr>
              <w:t>апоги кирзовые</w:t>
            </w:r>
            <w:r w:rsidRPr="00787248">
              <w:rPr>
                <w:sz w:val="28"/>
                <w:szCs w:val="28"/>
                <w:lang w:val="ru-RU" w:eastAsia="en-US"/>
              </w:rPr>
              <w:t>)</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Ми</w:t>
            </w:r>
          </w:p>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1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16.</w:t>
            </w:r>
          </w:p>
        </w:tc>
        <w:tc>
          <w:tcPr>
            <w:tcW w:w="2427" w:type="dxa"/>
            <w:vMerge w:val="restart"/>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Сторож (вахтер)</w:t>
            </w:r>
          </w:p>
          <w:p w:rsidR="005266C7" w:rsidRPr="00787248" w:rsidRDefault="005266C7" w:rsidP="0080324B">
            <w:pPr>
              <w:spacing w:line="300" w:lineRule="exact"/>
              <w:ind w:right="-57"/>
              <w:jc w:val="cente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работе вахтером:</w:t>
            </w: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работе сторожем:</w:t>
            </w: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i/>
                <w:sz w:val="28"/>
                <w:szCs w:val="28"/>
                <w:lang w:val="ru-RU" w:eastAsia="en-US"/>
              </w:rPr>
              <w:t>В холодное время н</w:t>
            </w:r>
            <w:r w:rsidRPr="00787248">
              <w:rPr>
                <w:i/>
                <w:sz w:val="28"/>
                <w:szCs w:val="28"/>
                <w:lang w:eastAsia="en-US"/>
              </w:rPr>
              <w:t>а наружных работах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eastAsia="en-US"/>
              </w:rPr>
              <w:t>К</w:t>
            </w:r>
            <w:r w:rsidRPr="00787248">
              <w:rPr>
                <w:sz w:val="28"/>
                <w:szCs w:val="28"/>
                <w:lang w:val="ru-RU" w:eastAsia="en-US"/>
              </w:rPr>
              <w:t>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Полушубок</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val="ru-RU" w:eastAsia="en-US"/>
              </w:rPr>
              <w:t>17</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eastAsia="en-US"/>
              </w:rPr>
            </w:pPr>
            <w:r w:rsidRPr="00787248">
              <w:rPr>
                <w:sz w:val="28"/>
                <w:szCs w:val="28"/>
                <w:lang w:eastAsia="en-US"/>
              </w:rPr>
              <w:t>Уборщик помещений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eastAsia="en-US"/>
              </w:rPr>
              <w:t>Халат 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i/>
                <w:sz w:val="28"/>
                <w:szCs w:val="28"/>
                <w:lang w:eastAsia="en-US"/>
              </w:rPr>
              <w:t>При в</w:t>
            </w:r>
            <w:r w:rsidRPr="00787248">
              <w:rPr>
                <w:i/>
                <w:sz w:val="28"/>
                <w:szCs w:val="28"/>
                <w:lang w:val="ru-RU" w:eastAsia="en-US"/>
              </w:rPr>
              <w:t xml:space="preserve">лажной уборке помещений </w:t>
            </w:r>
            <w:r w:rsidRPr="00787248">
              <w:rPr>
                <w:i/>
                <w:sz w:val="28"/>
                <w:szCs w:val="28"/>
                <w:lang w:eastAsia="en-US"/>
              </w:rPr>
              <w:t xml:space="preserve">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sz w:val="28"/>
                <w:szCs w:val="28"/>
                <w:lang w:val="ru-RU" w:eastAsia="en-US"/>
              </w:rPr>
              <w:t>Полусапоги резиновые (галоши резиновые, туфли цельнорезиновые)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val="ru-RU" w:eastAsia="en-US"/>
              </w:rPr>
            </w:pPr>
          </w:p>
          <w:p w:rsidR="005266C7" w:rsidRPr="00787248" w:rsidRDefault="005266C7" w:rsidP="0080324B">
            <w:pPr>
              <w:autoSpaceDE/>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sz w:val="28"/>
                <w:szCs w:val="28"/>
                <w:lang w:val="ru-RU" w:eastAsia="en-US"/>
              </w:rPr>
              <w:t>П</w:t>
            </w:r>
            <w:r w:rsidRPr="00787248">
              <w:rPr>
                <w:sz w:val="28"/>
                <w:szCs w:val="28"/>
                <w:lang w:eastAsia="en-US"/>
              </w:rPr>
              <w:t>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При уборке душевых и туалетов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lastRenderedPageBreak/>
              <w:t>18.</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Истопник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Фартук брезентовый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Нарукавники брезентовые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Зп</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Брюки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19.</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 xml:space="preserve">Кочегар </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Головной убор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При ручной загрузке котлов, работающих на твердом топливе,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из парусины полульняной с огнезащитной отделкой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Ботинки кожаные (сапоги кирзовые)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Рукавицы брезентовые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Тп100Тр</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ЗНД</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20.</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Подсобный рабочий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 xml:space="preserve">Сапоги резиновые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ЗП</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 xml:space="preserve">Для защиты от атмосферных осадков при выполнении наружных работ </w:t>
            </w:r>
            <w:r w:rsidRPr="00787248">
              <w:rPr>
                <w:i/>
                <w:sz w:val="28"/>
                <w:szCs w:val="28"/>
                <w:lang w:val="ru-RU" w:eastAsia="en-US"/>
              </w:rPr>
              <w:lastRenderedPageBreak/>
              <w:t>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21.</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Рабочий по стирке и ремонту спецодежды</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Фартук прорезиненный с нагрудником (фартук ПВХ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Полусапоги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Перчатки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22.</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eastAsia="en-US"/>
              </w:rPr>
              <w:t>Электрогазосварщик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для сварщика летний</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Белье нательное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Ботинки для сварщика</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Рукавицы брезентовые с крагами</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Тп400Тр</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Галоши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Комплексное средство защиты (каска защитная в комплекте со щитком электросварщика)</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 xml:space="preserve">Очки защитные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ЗНД</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Костюм для сварщика зимний</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ТрТн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Подшлемник зимний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23.</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Электромонтер по ремонту и обслуживанию электрооборудования</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Галоши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Каска защитная</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ЗП</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 xml:space="preserve">Для защиты от атмосферных осадков при выполнении </w:t>
            </w:r>
            <w:r w:rsidRPr="00787248">
              <w:rPr>
                <w:i/>
                <w:sz w:val="28"/>
                <w:szCs w:val="28"/>
                <w:lang w:val="ru-RU" w:eastAsia="en-US"/>
              </w:rPr>
              <w:lastRenderedPageBreak/>
              <w:t>наружных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Подшлемник зимний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17508A">
            <w:pPr>
              <w:spacing w:line="290" w:lineRule="exact"/>
              <w:ind w:left="85" w:right="-57" w:hanging="142"/>
              <w:jc w:val="center"/>
              <w:rPr>
                <w:sz w:val="28"/>
                <w:szCs w:val="28"/>
                <w:lang w:val="ru-RU" w:eastAsia="en-US"/>
              </w:rPr>
            </w:pPr>
            <w:r w:rsidRPr="00787248">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24.</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Экспедитор</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25.</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17508A" w:rsidP="0017508A">
            <w:pPr>
              <w:spacing w:line="295" w:lineRule="exact"/>
              <w:jc w:val="center"/>
              <w:rPr>
                <w:sz w:val="28"/>
                <w:szCs w:val="28"/>
                <w:lang w:val="ru-RU" w:eastAsia="en-US"/>
              </w:rPr>
            </w:pPr>
            <w:r>
              <w:rPr>
                <w:sz w:val="28"/>
                <w:szCs w:val="28"/>
                <w:lang w:val="ru-RU" w:eastAsia="en-US"/>
              </w:rPr>
              <w:t xml:space="preserve">Педагог дополнительного образования </w:t>
            </w: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При работе, связанной с загрязнением:</w:t>
            </w:r>
          </w:p>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w:t>
            </w:r>
          </w:p>
          <w:p w:rsidR="005266C7" w:rsidRPr="00787248" w:rsidRDefault="005266C7" w:rsidP="0080324B">
            <w:pPr>
              <w:spacing w:line="290" w:lineRule="exact"/>
              <w:ind w:left="-57" w:right="-57"/>
              <w:jc w:val="center"/>
              <w:rPr>
                <w:sz w:val="28"/>
                <w:szCs w:val="28"/>
                <w:lang w:val="ru-RU" w:eastAsia="en-US"/>
              </w:rPr>
            </w:pP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26.</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Заведующий хозяйством</w:t>
            </w: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2</w:t>
            </w:r>
            <w:r w:rsidRPr="00787248">
              <w:rPr>
                <w:sz w:val="30"/>
                <w:szCs w:val="30"/>
                <w:lang w:val="ru-RU" w:eastAsia="en-US"/>
              </w:rPr>
              <w:t>7</w:t>
            </w:r>
            <w:r w:rsidRPr="00787248">
              <w:rPr>
                <w:sz w:val="30"/>
                <w:szCs w:val="30"/>
                <w:lang w:eastAsia="en-US"/>
              </w:rPr>
              <w:t>.</w:t>
            </w:r>
          </w:p>
        </w:tc>
        <w:tc>
          <w:tcPr>
            <w:tcW w:w="2427" w:type="dxa"/>
            <w:tcBorders>
              <w:top w:val="single" w:sz="4" w:space="0" w:color="auto"/>
              <w:left w:val="single" w:sz="4" w:space="0" w:color="auto"/>
              <w:bottom w:val="single" w:sz="4" w:space="0" w:color="auto"/>
              <w:right w:val="single" w:sz="4" w:space="0" w:color="auto"/>
            </w:tcBorders>
            <w:hideMark/>
          </w:tcPr>
          <w:p w:rsidR="005266C7" w:rsidRPr="0017508A" w:rsidRDefault="005266C7" w:rsidP="0080324B">
            <w:pPr>
              <w:spacing w:line="295" w:lineRule="exact"/>
              <w:jc w:val="center"/>
              <w:rPr>
                <w:sz w:val="28"/>
                <w:szCs w:val="28"/>
                <w:lang w:val="ru-RU" w:eastAsia="en-US"/>
              </w:rPr>
            </w:pPr>
            <w:r w:rsidRPr="00787248">
              <w:rPr>
                <w:sz w:val="28"/>
                <w:szCs w:val="28"/>
                <w:lang w:eastAsia="en-US"/>
              </w:rPr>
              <w:t>Воспитатель</w:t>
            </w:r>
            <w:r w:rsidR="0017508A">
              <w:rPr>
                <w:sz w:val="28"/>
                <w:szCs w:val="28"/>
                <w:lang w:val="ru-RU" w:eastAsia="en-US"/>
              </w:rPr>
              <w:t xml:space="preserve"> дошкольного образования</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w:t>
            </w:r>
          </w:p>
        </w:tc>
      </w:tr>
      <w:tr w:rsidR="005266C7" w:rsidRPr="00787248" w:rsidTr="0017508A">
        <w:trPr>
          <w:trHeight w:val="357"/>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2</w:t>
            </w:r>
            <w:r w:rsidRPr="00787248">
              <w:rPr>
                <w:sz w:val="30"/>
                <w:szCs w:val="30"/>
                <w:lang w:val="ru-RU" w:eastAsia="en-US"/>
              </w:rPr>
              <w:t>8</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eastAsia="en-US"/>
              </w:rPr>
              <w:t>Буфетчи</w:t>
            </w:r>
            <w:r w:rsidRPr="00787248">
              <w:rPr>
                <w:sz w:val="28"/>
                <w:szCs w:val="28"/>
                <w:lang w:val="ru-RU" w:eastAsia="en-US"/>
              </w:rPr>
              <w:t>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 (куртка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Шапочка х/б (косынка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Фартук х/б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w:t>
            </w: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2</w:t>
            </w:r>
            <w:r w:rsidRPr="00787248">
              <w:rPr>
                <w:sz w:val="30"/>
                <w:szCs w:val="30"/>
                <w:lang w:val="ru-RU" w:eastAsia="en-US"/>
              </w:rPr>
              <w:t>9</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З</w:t>
            </w:r>
            <w:r w:rsidRPr="00787248">
              <w:rPr>
                <w:sz w:val="28"/>
                <w:szCs w:val="28"/>
                <w:lang w:eastAsia="en-US"/>
              </w:rPr>
              <w:t>аведующ</w:t>
            </w:r>
            <w:r w:rsidRPr="00787248">
              <w:rPr>
                <w:sz w:val="28"/>
                <w:szCs w:val="28"/>
                <w:lang w:val="ru-RU" w:eastAsia="en-US"/>
              </w:rPr>
              <w:t>ий</w:t>
            </w:r>
            <w:r w:rsidR="00942E87">
              <w:rPr>
                <w:sz w:val="28"/>
                <w:szCs w:val="28"/>
                <w:lang w:val="ru-RU" w:eastAsia="en-US"/>
              </w:rPr>
              <w:t xml:space="preserve"> </w:t>
            </w:r>
            <w:r w:rsidRPr="00787248">
              <w:rPr>
                <w:sz w:val="28"/>
                <w:szCs w:val="28"/>
                <w:lang w:val="ru-RU" w:eastAsia="en-US"/>
              </w:rPr>
              <w:t xml:space="preserve">столовой, заведующий </w:t>
            </w:r>
            <w:r w:rsidRPr="00787248">
              <w:rPr>
                <w:sz w:val="28"/>
                <w:szCs w:val="28"/>
                <w:lang w:eastAsia="en-US"/>
              </w:rPr>
              <w:t>производством</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х/били куртка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4</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Cs/>
                <w:sz w:val="28"/>
                <w:szCs w:val="28"/>
                <w:lang w:val="ru-RU" w:eastAsia="en-US"/>
              </w:rPr>
            </w:pPr>
            <w:r w:rsidRPr="00787248">
              <w:rPr>
                <w:iCs/>
                <w:sz w:val="28"/>
                <w:szCs w:val="28"/>
                <w:lang w:val="ru-RU" w:eastAsia="en-US"/>
              </w:rPr>
              <w:t>Шапочка или 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Фартук с нагрудником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3</w:t>
            </w: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30.</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17D40" w:rsidRDefault="005266C7" w:rsidP="0080324B">
            <w:pPr>
              <w:spacing w:line="295" w:lineRule="exact"/>
              <w:jc w:val="center"/>
              <w:rPr>
                <w:sz w:val="28"/>
                <w:szCs w:val="28"/>
                <w:lang w:val="ru-RU" w:eastAsia="en-US"/>
              </w:rPr>
            </w:pPr>
            <w:r w:rsidRPr="00787248">
              <w:rPr>
                <w:sz w:val="28"/>
                <w:szCs w:val="28"/>
                <w:lang w:val="ru-RU" w:eastAsia="en-US"/>
              </w:rPr>
              <w:t>Повар</w:t>
            </w: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 xml:space="preserve"> (шеф-повар)</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 (костюм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4</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Фартук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Шапочка х/б (косынка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Туфли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w:t>
            </w: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31.</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Кухонный рабочий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Куртка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4</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Колпак х/б (косынка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30"/>
                <w:szCs w:val="30"/>
                <w:lang w:val="ru-RU" w:eastAsia="en-US"/>
              </w:rPr>
            </w:pPr>
            <w:r w:rsidRPr="00787248">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30"/>
                <w:szCs w:val="30"/>
                <w:lang w:val="ru-RU"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30"/>
                <w:szCs w:val="30"/>
                <w:lang w:val="ru-RU" w:eastAsia="en-US"/>
              </w:rPr>
            </w:pPr>
            <w:r w:rsidRPr="00787248">
              <w:rPr>
                <w:sz w:val="30"/>
                <w:szCs w:val="30"/>
                <w:lang w:val="ru-RU" w:eastAsia="en-US"/>
              </w:rPr>
              <w:t>32.</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val="ru-RU" w:eastAsia="en-US"/>
              </w:rPr>
            </w:pPr>
            <w:r w:rsidRPr="00787248">
              <w:rPr>
                <w:sz w:val="28"/>
                <w:szCs w:val="28"/>
                <w:lang w:val="ru-RU" w:eastAsia="en-US"/>
              </w:rPr>
              <w:t>Помощник воспитателя</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Для уборки помещений:</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24"/>
                <w:szCs w:val="24"/>
                <w:lang w:val="ru-RU" w:eastAsia="en-US"/>
              </w:rPr>
            </w:pPr>
          </w:p>
          <w:p w:rsidR="005266C7" w:rsidRPr="00787248" w:rsidRDefault="005266C7" w:rsidP="0080324B">
            <w:pPr>
              <w:spacing w:line="290" w:lineRule="exact"/>
              <w:jc w:val="center"/>
              <w:rPr>
                <w:sz w:val="28"/>
                <w:szCs w:val="28"/>
                <w:lang w:val="ru-RU" w:eastAsia="en-US"/>
              </w:rPr>
            </w:pPr>
            <w:r w:rsidRPr="00787248">
              <w:rPr>
                <w:sz w:val="28"/>
                <w:szCs w:val="28"/>
                <w:lang w:val="ru-RU" w:eastAsia="en-US"/>
              </w:rPr>
              <w:t>12</w:t>
            </w:r>
          </w:p>
          <w:p w:rsidR="005266C7" w:rsidRPr="00787248" w:rsidRDefault="005266C7" w:rsidP="0080324B">
            <w:pPr>
              <w:spacing w:line="29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30"/>
                <w:szCs w:val="30"/>
                <w:lang w:val="ru-RU" w:eastAsia="en-US"/>
              </w:rPr>
            </w:pPr>
          </w:p>
          <w:p w:rsidR="005266C7" w:rsidRPr="00787248" w:rsidRDefault="005266C7" w:rsidP="0080324B">
            <w:pPr>
              <w:spacing w:line="290" w:lineRule="exact"/>
              <w:jc w:val="center"/>
              <w:rPr>
                <w:sz w:val="30"/>
                <w:szCs w:val="30"/>
                <w:lang w:val="ru-RU" w:eastAsia="en-US"/>
              </w:rPr>
            </w:pPr>
            <w:r w:rsidRPr="00787248">
              <w:rPr>
                <w:sz w:val="30"/>
                <w:szCs w:val="30"/>
                <w:lang w:val="ru-RU" w:eastAsia="en-US"/>
              </w:rPr>
              <w:t>3</w:t>
            </w:r>
          </w:p>
        </w:tc>
      </w:tr>
      <w:tr w:rsidR="005266C7" w:rsidRPr="00787248" w:rsidTr="0017508A">
        <w:trPr>
          <w:trHeight w:val="962"/>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Для раздачи пищи:</w:t>
            </w:r>
          </w:p>
          <w:p w:rsidR="005266C7" w:rsidRPr="00787248" w:rsidRDefault="005266C7" w:rsidP="0080324B">
            <w:pPr>
              <w:spacing w:line="290" w:lineRule="exact"/>
              <w:ind w:right="-57"/>
              <w:jc w:val="center"/>
              <w:rPr>
                <w:sz w:val="28"/>
                <w:szCs w:val="28"/>
                <w:lang w:val="ru-RU" w:eastAsia="en-US"/>
              </w:rPr>
            </w:pPr>
            <w:proofErr w:type="gramStart"/>
            <w:r w:rsidRPr="00787248">
              <w:rPr>
                <w:sz w:val="28"/>
                <w:szCs w:val="28"/>
                <w:lang w:val="ru-RU" w:eastAsia="en-US"/>
              </w:rPr>
              <w:t>Фартук  х</w:t>
            </w:r>
            <w:proofErr w:type="gramEnd"/>
            <w:r w:rsidRPr="00787248">
              <w:rPr>
                <w:sz w:val="28"/>
                <w:szCs w:val="28"/>
                <w:lang w:val="ru-RU" w:eastAsia="en-US"/>
              </w:rPr>
              <w:t>/б</w:t>
            </w:r>
          </w:p>
          <w:p w:rsidR="005266C7" w:rsidRPr="00787248" w:rsidRDefault="005266C7" w:rsidP="0080324B">
            <w:pPr>
              <w:spacing w:line="290" w:lineRule="exact"/>
              <w:ind w:right="-57"/>
              <w:jc w:val="center"/>
              <w:rPr>
                <w:sz w:val="28"/>
                <w:szCs w:val="28"/>
                <w:lang w:val="ru-RU" w:eastAsia="en-US"/>
              </w:rPr>
            </w:pPr>
            <w:r w:rsidRPr="00787248">
              <w:rPr>
                <w:sz w:val="28"/>
                <w:szCs w:val="28"/>
                <w:lang w:val="ru-RU" w:eastAsia="en-US"/>
              </w:rPr>
              <w:t>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24"/>
                <w:szCs w:val="24"/>
                <w:lang w:val="ru-RU" w:eastAsia="en-US"/>
              </w:rPr>
            </w:pPr>
          </w:p>
          <w:p w:rsidR="005266C7" w:rsidRPr="00787248" w:rsidRDefault="005266C7" w:rsidP="0080324B">
            <w:pPr>
              <w:spacing w:line="290" w:lineRule="exact"/>
              <w:jc w:val="center"/>
              <w:rPr>
                <w:sz w:val="28"/>
                <w:szCs w:val="28"/>
                <w:lang w:val="ru-RU" w:eastAsia="en-US"/>
              </w:rPr>
            </w:pPr>
            <w:r w:rsidRPr="00787248">
              <w:rPr>
                <w:sz w:val="28"/>
                <w:szCs w:val="28"/>
                <w:lang w:val="ru-RU" w:eastAsia="en-US"/>
              </w:rPr>
              <w:t>6</w:t>
            </w:r>
          </w:p>
          <w:p w:rsidR="005266C7" w:rsidRPr="00787248" w:rsidRDefault="005266C7" w:rsidP="0080324B">
            <w:pPr>
              <w:spacing w:line="290" w:lineRule="exact"/>
              <w:jc w:val="center"/>
              <w:rPr>
                <w:sz w:val="28"/>
                <w:szCs w:val="28"/>
                <w:lang w:val="ru-RU" w:eastAsia="en-US"/>
              </w:rPr>
            </w:pPr>
            <w:r w:rsidRPr="00787248">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30"/>
                <w:szCs w:val="30"/>
                <w:lang w:val="ru-RU" w:eastAsia="en-US"/>
              </w:rPr>
            </w:pPr>
          </w:p>
          <w:p w:rsidR="005266C7" w:rsidRPr="00787248" w:rsidRDefault="005266C7" w:rsidP="0080324B">
            <w:pPr>
              <w:spacing w:line="290" w:lineRule="exact"/>
              <w:jc w:val="center"/>
              <w:rPr>
                <w:sz w:val="30"/>
                <w:szCs w:val="30"/>
                <w:lang w:val="ru-RU" w:eastAsia="en-US"/>
              </w:rPr>
            </w:pPr>
            <w:r w:rsidRPr="00787248">
              <w:rPr>
                <w:sz w:val="30"/>
                <w:szCs w:val="30"/>
                <w:lang w:val="ru-RU" w:eastAsia="en-US"/>
              </w:rPr>
              <w:t>3</w:t>
            </w:r>
          </w:p>
          <w:p w:rsidR="005266C7" w:rsidRPr="00787248" w:rsidRDefault="005266C7" w:rsidP="0080324B">
            <w:pPr>
              <w:spacing w:line="290" w:lineRule="exact"/>
              <w:jc w:val="center"/>
              <w:rPr>
                <w:sz w:val="30"/>
                <w:szCs w:val="30"/>
                <w:lang w:val="ru-RU"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Для мойки посуды:</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Фартук прорезиненный с нагрудником</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24"/>
                <w:szCs w:val="24"/>
                <w:lang w:val="ru-RU" w:eastAsia="en-US"/>
              </w:rPr>
            </w:pPr>
          </w:p>
          <w:p w:rsidR="005266C7" w:rsidRPr="00787248" w:rsidRDefault="005266C7" w:rsidP="0080324B">
            <w:pPr>
              <w:spacing w:line="290" w:lineRule="exact"/>
              <w:jc w:val="center"/>
              <w:rPr>
                <w:sz w:val="24"/>
                <w:szCs w:val="24"/>
                <w:lang w:val="ru-RU" w:eastAsia="en-US"/>
              </w:rPr>
            </w:pPr>
          </w:p>
          <w:p w:rsidR="005266C7" w:rsidRPr="00787248" w:rsidRDefault="005266C7" w:rsidP="0080324B">
            <w:pPr>
              <w:spacing w:line="290" w:lineRule="exact"/>
              <w:jc w:val="center"/>
              <w:rPr>
                <w:sz w:val="28"/>
                <w:szCs w:val="28"/>
                <w:lang w:val="ru-RU" w:eastAsia="en-US"/>
              </w:rPr>
            </w:pPr>
            <w:r w:rsidRPr="00787248">
              <w:rPr>
                <w:sz w:val="28"/>
                <w:szCs w:val="28"/>
                <w:lang w:val="ru-RU" w:eastAsia="en-US"/>
              </w:rPr>
              <w:t>6</w:t>
            </w:r>
          </w:p>
          <w:p w:rsidR="005266C7" w:rsidRPr="00787248" w:rsidRDefault="005266C7" w:rsidP="0080324B">
            <w:pPr>
              <w:spacing w:line="29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30"/>
                <w:szCs w:val="30"/>
                <w:lang w:val="ru-RU" w:eastAsia="en-US"/>
              </w:rPr>
            </w:pPr>
          </w:p>
          <w:p w:rsidR="005266C7" w:rsidRPr="00787248" w:rsidRDefault="005266C7" w:rsidP="0080324B">
            <w:pPr>
              <w:spacing w:line="290" w:lineRule="exact"/>
              <w:jc w:val="center"/>
              <w:rPr>
                <w:sz w:val="30"/>
                <w:szCs w:val="30"/>
                <w:lang w:val="ru-RU" w:eastAsia="en-US"/>
              </w:rPr>
            </w:pPr>
          </w:p>
          <w:p w:rsidR="005266C7" w:rsidRPr="00787248" w:rsidRDefault="005266C7" w:rsidP="0080324B">
            <w:pPr>
              <w:spacing w:line="290" w:lineRule="exact"/>
              <w:jc w:val="center"/>
              <w:rPr>
                <w:sz w:val="30"/>
                <w:szCs w:val="30"/>
                <w:lang w:val="ru-RU" w:eastAsia="en-US"/>
              </w:rPr>
            </w:pPr>
            <w:r w:rsidRPr="00787248">
              <w:rPr>
                <w:sz w:val="30"/>
                <w:szCs w:val="30"/>
                <w:lang w:val="ru-RU" w:eastAsia="en-US"/>
              </w:rPr>
              <w:t>2</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Для уборки туалета:</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Фартук клеенчатый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ЗМи</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24"/>
                <w:szCs w:val="24"/>
                <w:lang w:val="ru-RU" w:eastAsia="en-US"/>
              </w:rPr>
            </w:pPr>
          </w:p>
          <w:p w:rsidR="005266C7" w:rsidRPr="00787248" w:rsidRDefault="005266C7" w:rsidP="0080324B">
            <w:pPr>
              <w:spacing w:line="290" w:lineRule="exact"/>
              <w:jc w:val="center"/>
              <w:rPr>
                <w:sz w:val="28"/>
                <w:szCs w:val="28"/>
                <w:lang w:val="ru-RU" w:eastAsia="en-US"/>
              </w:rPr>
            </w:pPr>
            <w:r w:rsidRPr="00787248">
              <w:rPr>
                <w:sz w:val="28"/>
                <w:szCs w:val="28"/>
                <w:lang w:val="ru-RU" w:eastAsia="en-US"/>
              </w:rPr>
              <w:t>12</w:t>
            </w:r>
          </w:p>
          <w:p w:rsidR="005266C7" w:rsidRPr="00787248" w:rsidRDefault="005266C7" w:rsidP="0080324B">
            <w:pPr>
              <w:spacing w:line="290" w:lineRule="exact"/>
              <w:jc w:val="center"/>
              <w:rPr>
                <w:sz w:val="28"/>
                <w:szCs w:val="28"/>
                <w:lang w:val="ru-RU" w:eastAsia="en-US"/>
              </w:rPr>
            </w:pPr>
            <w:r w:rsidRPr="00787248">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30"/>
                <w:szCs w:val="30"/>
                <w:lang w:val="ru-RU" w:eastAsia="en-US"/>
              </w:rPr>
            </w:pPr>
          </w:p>
          <w:p w:rsidR="005266C7" w:rsidRPr="00787248" w:rsidRDefault="005266C7" w:rsidP="0080324B">
            <w:pPr>
              <w:spacing w:line="290" w:lineRule="exact"/>
              <w:jc w:val="center"/>
              <w:rPr>
                <w:sz w:val="30"/>
                <w:szCs w:val="30"/>
                <w:lang w:val="ru-RU" w:eastAsia="en-US"/>
              </w:rPr>
            </w:pPr>
            <w:r w:rsidRPr="00787248">
              <w:rPr>
                <w:sz w:val="30"/>
                <w:szCs w:val="30"/>
                <w:lang w:val="ru-RU" w:eastAsia="en-US"/>
              </w:rPr>
              <w:t>3</w:t>
            </w:r>
          </w:p>
          <w:p w:rsidR="005266C7" w:rsidRPr="00787248" w:rsidRDefault="005266C7" w:rsidP="0080324B">
            <w:pPr>
              <w:spacing w:line="290" w:lineRule="exact"/>
              <w:jc w:val="center"/>
              <w:rPr>
                <w:sz w:val="30"/>
                <w:szCs w:val="30"/>
                <w:lang w:val="ru-RU" w:eastAsia="en-US"/>
              </w:rPr>
            </w:pPr>
            <w:r w:rsidRPr="00787248">
              <w:rPr>
                <w:sz w:val="30"/>
                <w:szCs w:val="30"/>
                <w:lang w:val="ru-RU" w:eastAsia="en-US"/>
              </w:rPr>
              <w:t>2</w:t>
            </w: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eastAsia="en-US"/>
              </w:rPr>
            </w:pPr>
            <w:r w:rsidRPr="00787248">
              <w:rPr>
                <w:sz w:val="28"/>
                <w:szCs w:val="28"/>
                <w:lang w:val="ru-RU" w:eastAsia="en-US"/>
              </w:rPr>
              <w:t>31</w:t>
            </w:r>
            <w:r w:rsidRPr="00787248">
              <w:rPr>
                <w:sz w:val="28"/>
                <w:szCs w:val="28"/>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eastAsia="en-US"/>
              </w:rPr>
            </w:pPr>
            <w:r w:rsidRPr="00787248">
              <w:rPr>
                <w:sz w:val="28"/>
                <w:szCs w:val="28"/>
                <w:lang w:eastAsia="en-US"/>
              </w:rPr>
              <w:t>Медицинская сестра</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eastAsia="en-US"/>
              </w:rPr>
              <w:t>Халат 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eastAsia="en-US"/>
              </w:rPr>
            </w:pPr>
            <w:r w:rsidRPr="00787248">
              <w:rPr>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eastAsia="en-US"/>
              </w:rPr>
            </w:pPr>
            <w:r w:rsidRPr="00787248">
              <w:rPr>
                <w:sz w:val="28"/>
                <w:szCs w:val="28"/>
                <w:lang w:eastAsia="en-US"/>
              </w:rPr>
              <w:t>4</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eastAsia="en-US"/>
              </w:rPr>
              <w:t>Шапочка 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eastAsia="en-US"/>
              </w:rPr>
            </w:pPr>
            <w:r w:rsidRPr="00787248">
              <w:rPr>
                <w:sz w:val="28"/>
                <w:szCs w:val="28"/>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eastAsia="en-US"/>
              </w:rPr>
            </w:pPr>
            <w:r w:rsidRPr="00787248">
              <w:rPr>
                <w:sz w:val="28"/>
                <w:szCs w:val="28"/>
                <w:lang w:eastAsia="en-US"/>
              </w:rPr>
              <w:t>4</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val="ru-RU" w:eastAsia="en-US"/>
              </w:rPr>
            </w:pPr>
            <w:r w:rsidRPr="00787248">
              <w:rPr>
                <w:sz w:val="28"/>
                <w:szCs w:val="28"/>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28"/>
                <w:szCs w:val="28"/>
                <w:lang w:eastAsia="en-US"/>
              </w:rPr>
            </w:pPr>
          </w:p>
        </w:tc>
      </w:tr>
      <w:tr w:rsidR="005266C7" w:rsidRPr="00787248" w:rsidTr="0017508A">
        <w:trPr>
          <w:trHeight w:val="20"/>
        </w:trPr>
        <w:tc>
          <w:tcPr>
            <w:tcW w:w="703" w:type="dxa"/>
            <w:vMerge w:val="restart"/>
            <w:tcBorders>
              <w:top w:val="single" w:sz="4" w:space="0" w:color="auto"/>
              <w:left w:val="single" w:sz="4" w:space="0" w:color="auto"/>
              <w:right w:val="single" w:sz="4" w:space="0" w:color="auto"/>
            </w:tcBorders>
          </w:tcPr>
          <w:p w:rsidR="005266C7" w:rsidRPr="00787248" w:rsidRDefault="005266C7" w:rsidP="005266C7">
            <w:pPr>
              <w:autoSpaceDE/>
              <w:autoSpaceDN/>
              <w:rPr>
                <w:sz w:val="28"/>
                <w:szCs w:val="28"/>
                <w:lang w:eastAsia="en-US"/>
              </w:rPr>
            </w:pPr>
            <w:r w:rsidRPr="00787248">
              <w:rPr>
                <w:sz w:val="28"/>
                <w:szCs w:val="28"/>
                <w:lang w:val="ru-RU"/>
              </w:rPr>
              <w:t>32.</w:t>
            </w:r>
          </w:p>
        </w:tc>
        <w:tc>
          <w:tcPr>
            <w:tcW w:w="2427" w:type="dxa"/>
            <w:vMerge w:val="restart"/>
            <w:tcBorders>
              <w:top w:val="single" w:sz="4" w:space="0" w:color="auto"/>
              <w:left w:val="single" w:sz="4" w:space="0" w:color="auto"/>
              <w:right w:val="single" w:sz="4" w:space="0" w:color="auto"/>
            </w:tcBorders>
          </w:tcPr>
          <w:p w:rsidR="005266C7" w:rsidRPr="00787248" w:rsidRDefault="005266C7" w:rsidP="00517D40">
            <w:pPr>
              <w:autoSpaceDE/>
              <w:autoSpaceDN/>
              <w:jc w:val="center"/>
              <w:rPr>
                <w:sz w:val="28"/>
                <w:szCs w:val="28"/>
                <w:lang w:eastAsia="en-US"/>
              </w:rPr>
            </w:pPr>
            <w:r w:rsidRPr="00787248">
              <w:rPr>
                <w:sz w:val="28"/>
                <w:szCs w:val="28"/>
                <w:lang w:val="ru-RU"/>
              </w:rPr>
              <w:t>Уборщик территории</w:t>
            </w: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Костюм хлопчатобумажный (халат хлопчатобумажный)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Головной убор из хлопчатобумажной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Ботинки кожаные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При работе в местах движения транспортных средств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жилет сигнальный с элементами из световозвращающего материала</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Со</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При очистке, промывке и дезинфекции урн, дворовых мусоросборников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очки защитные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ЗНГ</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 xml:space="preserve">До </w:t>
            </w:r>
            <w:r w:rsidRPr="00787248">
              <w:rPr>
                <w:sz w:val="28"/>
                <w:szCs w:val="28"/>
                <w:lang w:val="ru-RU"/>
              </w:rPr>
              <w:lastRenderedPageBreak/>
              <w:t>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Для защиты от атмосферных осадков при выполнении наружных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сапоги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В</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В холодное время года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костюм для защиты от пониженных температур из хлопчатобумажной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валяная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Тн20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рукавицы утепленные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bl>
    <w:p w:rsidR="005266C7" w:rsidRPr="00787248" w:rsidRDefault="005266C7" w:rsidP="001D4ADE">
      <w:pPr>
        <w:spacing w:line="280" w:lineRule="exact"/>
        <w:jc w:val="center"/>
        <w:rPr>
          <w:sz w:val="30"/>
          <w:szCs w:val="30"/>
          <w:lang w:val="ru-RU"/>
        </w:rPr>
      </w:pPr>
    </w:p>
    <w:p w:rsidR="0034179C" w:rsidRPr="00787248" w:rsidRDefault="0034179C" w:rsidP="001D4ADE">
      <w:pPr>
        <w:spacing w:line="280" w:lineRule="exact"/>
        <w:jc w:val="center"/>
        <w:rPr>
          <w:sz w:val="28"/>
          <w:szCs w:val="28"/>
          <w:lang w:val="ru-RU"/>
        </w:rPr>
      </w:pPr>
    </w:p>
    <w:p w:rsidR="00B172B6" w:rsidRPr="00F76A03" w:rsidRDefault="00B172B6" w:rsidP="00CB7B52">
      <w:pPr>
        <w:spacing w:line="220" w:lineRule="exact"/>
        <w:jc w:val="both"/>
        <w:rPr>
          <w:sz w:val="30"/>
          <w:szCs w:val="28"/>
          <w:lang w:val="ru-RU"/>
        </w:rPr>
      </w:pPr>
      <w:r w:rsidRPr="00F76A03">
        <w:rPr>
          <w:sz w:val="30"/>
          <w:szCs w:val="28"/>
        </w:rPr>
        <w:t>Основание:</w:t>
      </w:r>
    </w:p>
    <w:p w:rsidR="00F76A03" w:rsidRPr="00F76A03" w:rsidRDefault="00F76A03" w:rsidP="00CB7B52">
      <w:pPr>
        <w:spacing w:line="220" w:lineRule="exact"/>
        <w:jc w:val="both"/>
        <w:rPr>
          <w:sz w:val="30"/>
          <w:szCs w:val="28"/>
          <w:lang w:val="ru-RU"/>
        </w:rPr>
      </w:pPr>
      <w:r w:rsidRPr="00F76A03">
        <w:rPr>
          <w:sz w:val="30"/>
          <w:szCs w:val="28"/>
          <w:lang w:val="ru-RU"/>
        </w:rPr>
        <w:tab/>
      </w:r>
    </w:p>
    <w:p w:rsidR="00B172B6" w:rsidRPr="00F76A03" w:rsidRDefault="00B741CD" w:rsidP="00E03C2C">
      <w:pPr>
        <w:autoSpaceDE/>
        <w:autoSpaceDN/>
        <w:ind w:firstLine="426"/>
        <w:jc w:val="both"/>
        <w:rPr>
          <w:sz w:val="30"/>
          <w:szCs w:val="28"/>
        </w:rPr>
      </w:pPr>
      <w:r w:rsidRPr="00F76A03">
        <w:rPr>
          <w:spacing w:val="-4"/>
          <w:sz w:val="30"/>
          <w:szCs w:val="28"/>
          <w:lang w:val="ru-RU"/>
        </w:rPr>
        <w:t>1</w:t>
      </w:r>
      <w:r w:rsidR="000606D6" w:rsidRPr="00F76A03">
        <w:rPr>
          <w:spacing w:val="-4"/>
          <w:sz w:val="30"/>
          <w:szCs w:val="28"/>
          <w:lang w:val="ru-RU"/>
        </w:rPr>
        <w:t xml:space="preserve">. </w:t>
      </w:r>
      <w:r w:rsidR="00B172B6" w:rsidRPr="00F76A03">
        <w:rPr>
          <w:spacing w:val="-4"/>
          <w:sz w:val="30"/>
          <w:szCs w:val="28"/>
        </w:rPr>
        <w:t>Типовые нормы бесплатной выдачи средств индивидуальной защиты работникам общих</w:t>
      </w:r>
      <w:r w:rsidR="00B172B6" w:rsidRPr="00F76A03">
        <w:rPr>
          <w:sz w:val="30"/>
          <w:szCs w:val="28"/>
        </w:rPr>
        <w:t xml:space="preserve"> профессий и должностей для всех отраслей экономики</w:t>
      </w:r>
      <w:r w:rsidR="00D76953" w:rsidRPr="00F76A03">
        <w:rPr>
          <w:sz w:val="30"/>
          <w:szCs w:val="28"/>
          <w:lang w:val="ru-RU"/>
        </w:rPr>
        <w:t xml:space="preserve"> (п</w:t>
      </w:r>
      <w:r w:rsidR="00B172B6" w:rsidRPr="00F76A03">
        <w:rPr>
          <w:sz w:val="30"/>
          <w:szCs w:val="28"/>
        </w:rPr>
        <w:t>остановление Министерства труда и социальной защиты Республики Беларусь 22.09.2006</w:t>
      </w:r>
      <w:r w:rsidR="00CB7B52" w:rsidRPr="00F76A03">
        <w:rPr>
          <w:sz w:val="30"/>
          <w:szCs w:val="28"/>
        </w:rPr>
        <w:t>№ 110</w:t>
      </w:r>
      <w:r w:rsidR="00054042" w:rsidRPr="00F76A03">
        <w:rPr>
          <w:sz w:val="30"/>
          <w:szCs w:val="28"/>
          <w:lang w:val="ru-RU"/>
        </w:rPr>
        <w:t xml:space="preserve"> (в редакции постановления Министерства труда и социальной защиты Республики Беларусь № 107 от 28.09.2012)</w:t>
      </w:r>
      <w:r w:rsidR="00CB7B52" w:rsidRPr="00F76A03">
        <w:rPr>
          <w:sz w:val="30"/>
          <w:szCs w:val="28"/>
          <w:lang w:val="ru-RU"/>
        </w:rPr>
        <w:t>)</w:t>
      </w:r>
      <w:r w:rsidR="00B172B6" w:rsidRPr="00F76A03">
        <w:rPr>
          <w:sz w:val="30"/>
          <w:szCs w:val="28"/>
        </w:rPr>
        <w:t>.</w:t>
      </w:r>
    </w:p>
    <w:p w:rsidR="00B172B6" w:rsidRPr="00F76A03" w:rsidRDefault="00B741CD" w:rsidP="00E03C2C">
      <w:pPr>
        <w:autoSpaceDE/>
        <w:autoSpaceDN/>
        <w:ind w:firstLine="426"/>
        <w:jc w:val="both"/>
        <w:rPr>
          <w:sz w:val="30"/>
          <w:szCs w:val="28"/>
          <w:lang w:val="ru-RU"/>
        </w:rPr>
      </w:pPr>
      <w:r w:rsidRPr="00F76A03">
        <w:rPr>
          <w:sz w:val="30"/>
          <w:szCs w:val="28"/>
          <w:lang w:val="ru-RU"/>
        </w:rPr>
        <w:t>2</w:t>
      </w:r>
      <w:r w:rsidR="000606D6" w:rsidRPr="00F76A03">
        <w:rPr>
          <w:sz w:val="30"/>
          <w:szCs w:val="28"/>
          <w:lang w:val="ru-RU"/>
        </w:rPr>
        <w:t xml:space="preserve">. </w:t>
      </w:r>
      <w:r w:rsidR="00B172B6" w:rsidRPr="00F76A03">
        <w:rPr>
          <w:sz w:val="30"/>
          <w:szCs w:val="28"/>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r w:rsidR="00D76953" w:rsidRPr="00F76A03">
        <w:rPr>
          <w:sz w:val="30"/>
          <w:szCs w:val="28"/>
          <w:lang w:val="ru-RU"/>
        </w:rPr>
        <w:t xml:space="preserve"> (п</w:t>
      </w:r>
      <w:r w:rsidR="00B172B6" w:rsidRPr="00F76A03">
        <w:rPr>
          <w:sz w:val="30"/>
          <w:szCs w:val="28"/>
        </w:rPr>
        <w:t>риказ Министерства образован</w:t>
      </w:r>
      <w:r w:rsidR="00CB7B52" w:rsidRPr="00F76A03">
        <w:rPr>
          <w:sz w:val="30"/>
          <w:szCs w:val="28"/>
        </w:rPr>
        <w:t>ия Республики Беларусь 24.11.1999№ 696</w:t>
      </w:r>
      <w:r w:rsidR="00660D52" w:rsidRPr="00F76A03">
        <w:rPr>
          <w:sz w:val="30"/>
          <w:szCs w:val="28"/>
          <w:lang w:val="ru-RU"/>
        </w:rPr>
        <w:t xml:space="preserve"> (в редакции постановления Министерства образования Республ</w:t>
      </w:r>
      <w:r w:rsidR="00942E87">
        <w:rPr>
          <w:sz w:val="30"/>
          <w:szCs w:val="28"/>
          <w:lang w:val="ru-RU"/>
        </w:rPr>
        <w:t>ики Беларусь № 50 от 13.11.2000</w:t>
      </w:r>
      <w:r w:rsidR="00CB7B52" w:rsidRPr="00F76A03">
        <w:rPr>
          <w:sz w:val="30"/>
          <w:szCs w:val="28"/>
          <w:lang w:val="ru-RU"/>
        </w:rPr>
        <w:t>)</w:t>
      </w:r>
      <w:r w:rsidR="00B172B6" w:rsidRPr="00F76A03">
        <w:rPr>
          <w:sz w:val="30"/>
          <w:szCs w:val="28"/>
        </w:rPr>
        <w:t>.</w:t>
      </w:r>
    </w:p>
    <w:p w:rsidR="00086431" w:rsidRPr="00F76A03" w:rsidRDefault="00B741CD" w:rsidP="00E03C2C">
      <w:pPr>
        <w:autoSpaceDE/>
        <w:autoSpaceDN/>
        <w:ind w:firstLine="426"/>
        <w:jc w:val="both"/>
        <w:rPr>
          <w:sz w:val="30"/>
          <w:szCs w:val="28"/>
          <w:lang w:val="ru-RU"/>
        </w:rPr>
      </w:pPr>
      <w:r w:rsidRPr="00F76A03">
        <w:rPr>
          <w:sz w:val="30"/>
          <w:szCs w:val="28"/>
          <w:lang w:val="ru-RU"/>
        </w:rPr>
        <w:t>3</w:t>
      </w:r>
      <w:r w:rsidR="00086431" w:rsidRPr="00F76A03">
        <w:rPr>
          <w:sz w:val="30"/>
          <w:szCs w:val="28"/>
          <w:lang w:val="ru-RU"/>
        </w:rPr>
        <w:t>.Типовые отраслевые нормы бесплатной выдачи средств индивидуальной защиты работникам, занятым в организациях образования (постановление Министерства труда и социальной защиты Республики Беларусь № 93 от 28.07.2009).</w:t>
      </w:r>
    </w:p>
    <w:tbl>
      <w:tblPr>
        <w:tblW w:w="0" w:type="auto"/>
        <w:tblLook w:val="01E0" w:firstRow="1" w:lastRow="1" w:firstColumn="1" w:lastColumn="1" w:noHBand="0" w:noVBand="0"/>
      </w:tblPr>
      <w:tblGrid>
        <w:gridCol w:w="4819"/>
        <w:gridCol w:w="4819"/>
      </w:tblGrid>
      <w:tr w:rsidR="00B172B6" w:rsidRPr="00F76A03" w:rsidTr="00B61707">
        <w:tc>
          <w:tcPr>
            <w:tcW w:w="4819" w:type="dxa"/>
          </w:tcPr>
          <w:p w:rsidR="007671EE" w:rsidRPr="00F76A03" w:rsidRDefault="007671EE" w:rsidP="00CB7B52">
            <w:pPr>
              <w:widowControl w:val="0"/>
              <w:spacing w:line="280" w:lineRule="exact"/>
              <w:jc w:val="both"/>
              <w:rPr>
                <w:sz w:val="30"/>
                <w:szCs w:val="30"/>
              </w:rPr>
            </w:pPr>
          </w:p>
        </w:tc>
        <w:tc>
          <w:tcPr>
            <w:tcW w:w="4819" w:type="dxa"/>
          </w:tcPr>
          <w:p w:rsidR="00B172B6" w:rsidRPr="00F76A03" w:rsidRDefault="00B172B6" w:rsidP="00CB7B52">
            <w:pPr>
              <w:widowControl w:val="0"/>
              <w:spacing w:line="280" w:lineRule="exact"/>
              <w:rPr>
                <w:sz w:val="30"/>
                <w:szCs w:val="30"/>
              </w:rPr>
            </w:pPr>
          </w:p>
          <w:p w:rsidR="007671EE" w:rsidRPr="00F76A03" w:rsidRDefault="007671EE" w:rsidP="00CB7B52">
            <w:pPr>
              <w:widowControl w:val="0"/>
              <w:spacing w:line="280" w:lineRule="exact"/>
              <w:rPr>
                <w:sz w:val="30"/>
                <w:szCs w:val="30"/>
              </w:rPr>
            </w:pPr>
          </w:p>
        </w:tc>
      </w:tr>
      <w:tr w:rsidR="00B172B6" w:rsidRPr="00787248" w:rsidTr="00B61707">
        <w:tc>
          <w:tcPr>
            <w:tcW w:w="4819" w:type="dxa"/>
          </w:tcPr>
          <w:p w:rsidR="007671EE" w:rsidRPr="00787248" w:rsidRDefault="007671EE" w:rsidP="00B172B6">
            <w:pPr>
              <w:widowControl w:val="0"/>
              <w:jc w:val="both"/>
              <w:rPr>
                <w:sz w:val="28"/>
                <w:szCs w:val="28"/>
              </w:rPr>
            </w:pPr>
          </w:p>
        </w:tc>
        <w:tc>
          <w:tcPr>
            <w:tcW w:w="4819" w:type="dxa"/>
          </w:tcPr>
          <w:p w:rsidR="00B172B6" w:rsidRPr="00787248" w:rsidRDefault="00B172B6" w:rsidP="00B172B6">
            <w:pPr>
              <w:widowControl w:val="0"/>
              <w:jc w:val="both"/>
              <w:rPr>
                <w:sz w:val="28"/>
                <w:szCs w:val="28"/>
              </w:rPr>
            </w:pPr>
          </w:p>
          <w:p w:rsidR="007671EE" w:rsidRPr="00787248" w:rsidRDefault="007671EE" w:rsidP="00B172B6">
            <w:pPr>
              <w:widowControl w:val="0"/>
              <w:jc w:val="both"/>
              <w:rPr>
                <w:sz w:val="28"/>
                <w:szCs w:val="28"/>
              </w:rPr>
            </w:pPr>
          </w:p>
        </w:tc>
      </w:tr>
      <w:tr w:rsidR="00B172B6" w:rsidRPr="00787248" w:rsidTr="00B61707">
        <w:tc>
          <w:tcPr>
            <w:tcW w:w="4819" w:type="dxa"/>
          </w:tcPr>
          <w:p w:rsidR="00B172B6" w:rsidRPr="00787248" w:rsidRDefault="00B172B6" w:rsidP="00B172B6">
            <w:pPr>
              <w:widowControl w:val="0"/>
              <w:jc w:val="both"/>
              <w:rPr>
                <w:sz w:val="16"/>
                <w:szCs w:val="16"/>
              </w:rPr>
            </w:pPr>
          </w:p>
          <w:p w:rsidR="007671EE" w:rsidRPr="00787248" w:rsidRDefault="007671EE" w:rsidP="00B172B6">
            <w:pPr>
              <w:widowControl w:val="0"/>
              <w:jc w:val="both"/>
              <w:rPr>
                <w:sz w:val="16"/>
                <w:szCs w:val="16"/>
              </w:rPr>
            </w:pPr>
          </w:p>
        </w:tc>
        <w:tc>
          <w:tcPr>
            <w:tcW w:w="4819" w:type="dxa"/>
          </w:tcPr>
          <w:p w:rsidR="00B172B6" w:rsidRPr="00787248" w:rsidRDefault="00B172B6" w:rsidP="00B172B6">
            <w:pPr>
              <w:widowControl w:val="0"/>
              <w:jc w:val="both"/>
              <w:rPr>
                <w:sz w:val="16"/>
                <w:szCs w:val="16"/>
              </w:rPr>
            </w:pPr>
          </w:p>
          <w:p w:rsidR="007671EE" w:rsidRPr="00787248" w:rsidRDefault="007671EE" w:rsidP="00B172B6">
            <w:pPr>
              <w:widowControl w:val="0"/>
              <w:jc w:val="both"/>
              <w:rPr>
                <w:sz w:val="16"/>
                <w:szCs w:val="16"/>
              </w:rPr>
            </w:pPr>
          </w:p>
        </w:tc>
      </w:tr>
    </w:tbl>
    <w:p w:rsidR="005556B3" w:rsidRPr="00787248" w:rsidRDefault="000606D6" w:rsidP="007B5456">
      <w:pPr>
        <w:ind w:left="5672" w:firstLine="709"/>
        <w:jc w:val="both"/>
        <w:rPr>
          <w:sz w:val="30"/>
          <w:szCs w:val="30"/>
          <w:lang w:val="ru-RU"/>
        </w:rPr>
      </w:pPr>
      <w:r w:rsidRPr="00787248">
        <w:rPr>
          <w:sz w:val="28"/>
          <w:szCs w:val="28"/>
        </w:rPr>
        <w:lastRenderedPageBreak/>
        <w:br w:type="page"/>
      </w:r>
      <w:r w:rsidR="007B5456" w:rsidRPr="00787248">
        <w:rPr>
          <w:sz w:val="30"/>
          <w:szCs w:val="30"/>
        </w:rPr>
        <w:lastRenderedPageBreak/>
        <w:t xml:space="preserve">Приложение </w:t>
      </w:r>
      <w:r w:rsidR="00E2473F" w:rsidRPr="00787248">
        <w:rPr>
          <w:sz w:val="30"/>
          <w:szCs w:val="30"/>
          <w:lang w:val="ru-RU"/>
        </w:rPr>
        <w:t>8</w:t>
      </w:r>
    </w:p>
    <w:p w:rsidR="005556B3" w:rsidRPr="00787248" w:rsidRDefault="005556B3" w:rsidP="000606D6">
      <w:pPr>
        <w:ind w:left="4963"/>
        <w:jc w:val="both"/>
        <w:rPr>
          <w:sz w:val="30"/>
          <w:szCs w:val="30"/>
          <w:lang w:val="ru-RU"/>
        </w:rPr>
      </w:pPr>
    </w:p>
    <w:p w:rsidR="005556B3" w:rsidRPr="00787248" w:rsidRDefault="005556B3" w:rsidP="005556B3">
      <w:pPr>
        <w:jc w:val="center"/>
        <w:rPr>
          <w:sz w:val="30"/>
          <w:szCs w:val="30"/>
        </w:rPr>
      </w:pPr>
    </w:p>
    <w:p w:rsidR="005556B3" w:rsidRPr="00787248" w:rsidRDefault="005556B3" w:rsidP="005556B3">
      <w:pPr>
        <w:jc w:val="center"/>
        <w:rPr>
          <w:sz w:val="30"/>
          <w:szCs w:val="30"/>
        </w:rPr>
      </w:pPr>
      <w:r w:rsidRPr="00787248">
        <w:rPr>
          <w:sz w:val="30"/>
          <w:szCs w:val="30"/>
        </w:rPr>
        <w:t>ПЕРЕЧЕНЬ</w:t>
      </w:r>
    </w:p>
    <w:p w:rsidR="00934600" w:rsidRPr="00787248" w:rsidRDefault="00F76A03" w:rsidP="005556B3">
      <w:pPr>
        <w:jc w:val="center"/>
        <w:rPr>
          <w:sz w:val="30"/>
          <w:szCs w:val="30"/>
          <w:lang w:val="ru-RU"/>
        </w:rPr>
      </w:pPr>
      <w:r>
        <w:rPr>
          <w:sz w:val="30"/>
          <w:szCs w:val="30"/>
          <w:lang w:val="ru-RU"/>
        </w:rPr>
        <w:t>п</w:t>
      </w:r>
      <w:r w:rsidR="00934600" w:rsidRPr="00787248">
        <w:rPr>
          <w:sz w:val="30"/>
          <w:szCs w:val="30"/>
        </w:rPr>
        <w:t>рофесси</w:t>
      </w:r>
      <w:r w:rsidR="00934600" w:rsidRPr="00787248">
        <w:rPr>
          <w:sz w:val="30"/>
          <w:szCs w:val="30"/>
          <w:lang w:val="ru-RU"/>
        </w:rPr>
        <w:t>й</w:t>
      </w:r>
      <w:r>
        <w:rPr>
          <w:sz w:val="30"/>
          <w:szCs w:val="30"/>
          <w:lang w:val="ru-RU"/>
        </w:rPr>
        <w:t xml:space="preserve"> рабочих</w:t>
      </w:r>
      <w:r w:rsidR="00934600" w:rsidRPr="00787248">
        <w:rPr>
          <w:sz w:val="30"/>
          <w:szCs w:val="30"/>
        </w:rPr>
        <w:t xml:space="preserve"> и должност</w:t>
      </w:r>
      <w:r w:rsidR="00934600" w:rsidRPr="00787248">
        <w:rPr>
          <w:sz w:val="30"/>
          <w:szCs w:val="30"/>
          <w:lang w:val="ru-RU"/>
        </w:rPr>
        <w:t>ей</w:t>
      </w:r>
      <w:r>
        <w:rPr>
          <w:sz w:val="30"/>
          <w:szCs w:val="30"/>
          <w:lang w:val="ru-RU"/>
        </w:rPr>
        <w:t xml:space="preserve"> служащих</w:t>
      </w:r>
      <w:r w:rsidR="00934600" w:rsidRPr="00787248">
        <w:rPr>
          <w:sz w:val="30"/>
          <w:szCs w:val="30"/>
        </w:rPr>
        <w:t xml:space="preserve">, </w:t>
      </w:r>
      <w:r>
        <w:rPr>
          <w:sz w:val="30"/>
          <w:szCs w:val="30"/>
          <w:lang w:val="ru-RU"/>
        </w:rPr>
        <w:t>дающих право на оплату труда в повышенном размере путем установления доплат</w:t>
      </w:r>
      <w:r w:rsidR="005556B3" w:rsidRPr="00787248">
        <w:rPr>
          <w:sz w:val="30"/>
          <w:szCs w:val="30"/>
        </w:rPr>
        <w:t>за работу</w:t>
      </w:r>
    </w:p>
    <w:p w:rsidR="005556B3" w:rsidRPr="00F76A03" w:rsidRDefault="005556B3" w:rsidP="005556B3">
      <w:pPr>
        <w:jc w:val="center"/>
        <w:rPr>
          <w:sz w:val="30"/>
          <w:szCs w:val="30"/>
          <w:lang w:val="ru-RU"/>
        </w:rPr>
      </w:pPr>
      <w:r w:rsidRPr="00787248">
        <w:rPr>
          <w:sz w:val="30"/>
          <w:szCs w:val="30"/>
        </w:rPr>
        <w:t xml:space="preserve"> с вредными и (или) опасными условиями труда</w:t>
      </w:r>
      <w:r w:rsidR="00F76A03">
        <w:rPr>
          <w:sz w:val="30"/>
          <w:szCs w:val="30"/>
          <w:lang w:val="ru-RU"/>
        </w:rPr>
        <w:t>, подтвержденными результатами аттестации рабочих мест по условиям труда</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265"/>
        <w:gridCol w:w="5438"/>
      </w:tblGrid>
      <w:tr w:rsidR="005556B3" w:rsidRPr="00787248">
        <w:tc>
          <w:tcPr>
            <w:tcW w:w="789" w:type="dxa"/>
            <w:vAlign w:val="center"/>
          </w:tcPr>
          <w:p w:rsidR="005556B3" w:rsidRPr="00787248" w:rsidRDefault="005556B3" w:rsidP="00441279">
            <w:pPr>
              <w:jc w:val="center"/>
              <w:rPr>
                <w:sz w:val="30"/>
                <w:szCs w:val="30"/>
              </w:rPr>
            </w:pPr>
            <w:r w:rsidRPr="00787248">
              <w:rPr>
                <w:sz w:val="30"/>
                <w:szCs w:val="30"/>
              </w:rPr>
              <w:t>№№п/п</w:t>
            </w:r>
          </w:p>
        </w:tc>
        <w:tc>
          <w:tcPr>
            <w:tcW w:w="3388" w:type="dxa"/>
            <w:vAlign w:val="center"/>
          </w:tcPr>
          <w:p w:rsidR="005556B3" w:rsidRPr="00787248" w:rsidRDefault="005556B3" w:rsidP="00441279">
            <w:pPr>
              <w:jc w:val="center"/>
              <w:rPr>
                <w:sz w:val="30"/>
                <w:szCs w:val="30"/>
                <w:lang w:val="ru-RU"/>
              </w:rPr>
            </w:pPr>
            <w:r w:rsidRPr="00787248">
              <w:rPr>
                <w:sz w:val="30"/>
                <w:szCs w:val="30"/>
              </w:rPr>
              <w:t>Код и наименование профессии, должности</w:t>
            </w:r>
            <w:r w:rsidR="00934600" w:rsidRPr="00787248">
              <w:rPr>
                <w:sz w:val="30"/>
                <w:szCs w:val="30"/>
                <w:lang w:val="ru-RU"/>
              </w:rPr>
              <w:t>по ОКПД</w:t>
            </w:r>
          </w:p>
        </w:tc>
        <w:tc>
          <w:tcPr>
            <w:tcW w:w="5719" w:type="dxa"/>
            <w:vAlign w:val="center"/>
          </w:tcPr>
          <w:p w:rsidR="005556B3" w:rsidRPr="00787248" w:rsidRDefault="005556B3" w:rsidP="00277FF0">
            <w:pPr>
              <w:jc w:val="center"/>
              <w:rPr>
                <w:sz w:val="30"/>
                <w:szCs w:val="30"/>
              </w:rPr>
            </w:pPr>
            <w:r w:rsidRPr="00787248">
              <w:rPr>
                <w:sz w:val="30"/>
                <w:szCs w:val="30"/>
              </w:rPr>
              <w:t>Вредные и опасные производственные факторы</w:t>
            </w:r>
          </w:p>
        </w:tc>
      </w:tr>
      <w:tr w:rsidR="005556B3" w:rsidRPr="00787248">
        <w:tc>
          <w:tcPr>
            <w:tcW w:w="789" w:type="dxa"/>
          </w:tcPr>
          <w:p w:rsidR="005556B3" w:rsidRPr="00787248" w:rsidRDefault="005556B3" w:rsidP="005556B3">
            <w:pPr>
              <w:jc w:val="center"/>
              <w:rPr>
                <w:sz w:val="30"/>
                <w:szCs w:val="30"/>
              </w:rPr>
            </w:pPr>
            <w:r w:rsidRPr="00787248">
              <w:rPr>
                <w:sz w:val="30"/>
                <w:szCs w:val="30"/>
              </w:rPr>
              <w:t>1.</w:t>
            </w:r>
          </w:p>
        </w:tc>
        <w:tc>
          <w:tcPr>
            <w:tcW w:w="3388" w:type="dxa"/>
          </w:tcPr>
          <w:p w:rsidR="005556B3" w:rsidRPr="00787248" w:rsidRDefault="00934600" w:rsidP="005556B3">
            <w:pPr>
              <w:jc w:val="both"/>
              <w:rPr>
                <w:sz w:val="30"/>
                <w:szCs w:val="30"/>
                <w:lang w:val="ru-RU"/>
              </w:rPr>
            </w:pPr>
            <w:r w:rsidRPr="00787248">
              <w:rPr>
                <w:sz w:val="30"/>
                <w:szCs w:val="30"/>
                <w:lang w:val="ru-RU"/>
              </w:rPr>
              <w:t>Повар</w:t>
            </w:r>
          </w:p>
          <w:p w:rsidR="005556B3" w:rsidRPr="00787248" w:rsidRDefault="00934600" w:rsidP="005556B3">
            <w:pPr>
              <w:jc w:val="both"/>
              <w:rPr>
                <w:sz w:val="30"/>
                <w:szCs w:val="30"/>
                <w:lang w:val="ru-RU"/>
              </w:rPr>
            </w:pPr>
            <w:r w:rsidRPr="00787248">
              <w:rPr>
                <w:sz w:val="30"/>
                <w:szCs w:val="30"/>
                <w:lang w:val="ru-RU"/>
              </w:rPr>
              <w:t>5120-003</w:t>
            </w:r>
          </w:p>
        </w:tc>
        <w:tc>
          <w:tcPr>
            <w:tcW w:w="5719" w:type="dxa"/>
          </w:tcPr>
          <w:p w:rsidR="005556B3" w:rsidRPr="00787248" w:rsidRDefault="00934600" w:rsidP="005556B3">
            <w:pPr>
              <w:jc w:val="both"/>
              <w:rPr>
                <w:sz w:val="30"/>
                <w:szCs w:val="30"/>
                <w:lang w:val="ru-RU"/>
              </w:rPr>
            </w:pPr>
            <w:r w:rsidRPr="00787248">
              <w:rPr>
                <w:sz w:val="30"/>
                <w:szCs w:val="30"/>
                <w:lang w:val="ru-RU"/>
              </w:rPr>
              <w:t>рабочая поза;</w:t>
            </w:r>
          </w:p>
          <w:p w:rsidR="005556B3" w:rsidRPr="00787248" w:rsidRDefault="00934600" w:rsidP="00441279">
            <w:pPr>
              <w:jc w:val="both"/>
              <w:rPr>
                <w:sz w:val="30"/>
                <w:szCs w:val="30"/>
                <w:lang w:val="ru-RU"/>
              </w:rPr>
            </w:pPr>
            <w:r w:rsidRPr="00787248">
              <w:rPr>
                <w:sz w:val="30"/>
                <w:szCs w:val="30"/>
                <w:lang w:val="ru-RU"/>
              </w:rPr>
              <w:t>инфракрасное тепловое излучение</w:t>
            </w:r>
          </w:p>
        </w:tc>
      </w:tr>
      <w:tr w:rsidR="005556B3" w:rsidRPr="00787248">
        <w:tc>
          <w:tcPr>
            <w:tcW w:w="789" w:type="dxa"/>
          </w:tcPr>
          <w:p w:rsidR="005556B3" w:rsidRPr="00787248" w:rsidRDefault="005556B3" w:rsidP="005556B3">
            <w:pPr>
              <w:jc w:val="center"/>
              <w:rPr>
                <w:sz w:val="30"/>
                <w:szCs w:val="30"/>
              </w:rPr>
            </w:pPr>
            <w:r w:rsidRPr="00787248">
              <w:rPr>
                <w:sz w:val="30"/>
                <w:szCs w:val="30"/>
              </w:rPr>
              <w:t>2.</w:t>
            </w:r>
          </w:p>
        </w:tc>
        <w:tc>
          <w:tcPr>
            <w:tcW w:w="3388" w:type="dxa"/>
          </w:tcPr>
          <w:p w:rsidR="005556B3" w:rsidRPr="00787248" w:rsidRDefault="00934600" w:rsidP="005556B3">
            <w:pPr>
              <w:jc w:val="both"/>
              <w:rPr>
                <w:sz w:val="30"/>
                <w:szCs w:val="30"/>
                <w:lang w:val="ru-RU"/>
              </w:rPr>
            </w:pPr>
            <w:r w:rsidRPr="00787248">
              <w:rPr>
                <w:sz w:val="30"/>
                <w:szCs w:val="30"/>
                <w:lang w:val="ru-RU"/>
              </w:rPr>
              <w:t>Кухонный рабочий</w:t>
            </w:r>
          </w:p>
          <w:p w:rsidR="00934600" w:rsidRPr="00787248" w:rsidRDefault="00934600" w:rsidP="005556B3">
            <w:pPr>
              <w:jc w:val="both"/>
              <w:rPr>
                <w:sz w:val="30"/>
                <w:szCs w:val="30"/>
                <w:lang w:val="ru-RU"/>
              </w:rPr>
            </w:pPr>
            <w:r w:rsidRPr="00787248">
              <w:rPr>
                <w:sz w:val="30"/>
                <w:szCs w:val="30"/>
                <w:lang w:val="ru-RU"/>
              </w:rPr>
              <w:t>9412-002</w:t>
            </w:r>
          </w:p>
        </w:tc>
        <w:tc>
          <w:tcPr>
            <w:tcW w:w="5719" w:type="dxa"/>
          </w:tcPr>
          <w:p w:rsidR="005556B3" w:rsidRPr="00787248" w:rsidRDefault="00934600" w:rsidP="005556B3">
            <w:pPr>
              <w:jc w:val="both"/>
              <w:rPr>
                <w:sz w:val="30"/>
                <w:szCs w:val="30"/>
                <w:lang w:val="ru-RU"/>
              </w:rPr>
            </w:pPr>
            <w:r w:rsidRPr="00787248">
              <w:rPr>
                <w:sz w:val="30"/>
                <w:szCs w:val="30"/>
                <w:lang w:val="ru-RU"/>
              </w:rPr>
              <w:t>наклоны корпуса;</w:t>
            </w:r>
          </w:p>
          <w:p w:rsidR="00934600" w:rsidRPr="00787248" w:rsidRDefault="00934600" w:rsidP="005556B3">
            <w:pPr>
              <w:jc w:val="both"/>
              <w:rPr>
                <w:sz w:val="30"/>
                <w:szCs w:val="30"/>
                <w:lang w:val="ru-RU"/>
              </w:rPr>
            </w:pPr>
            <w:r w:rsidRPr="00787248">
              <w:rPr>
                <w:sz w:val="30"/>
                <w:szCs w:val="30"/>
                <w:lang w:val="ru-RU"/>
              </w:rPr>
              <w:t>тяжесть труда</w:t>
            </w:r>
          </w:p>
        </w:tc>
      </w:tr>
      <w:tr w:rsidR="005556B3" w:rsidRPr="00787248">
        <w:tc>
          <w:tcPr>
            <w:tcW w:w="789" w:type="dxa"/>
          </w:tcPr>
          <w:p w:rsidR="005556B3" w:rsidRPr="00787248" w:rsidRDefault="005556B3" w:rsidP="005556B3">
            <w:pPr>
              <w:jc w:val="center"/>
              <w:rPr>
                <w:sz w:val="30"/>
                <w:szCs w:val="30"/>
              </w:rPr>
            </w:pPr>
            <w:r w:rsidRPr="00787248">
              <w:rPr>
                <w:sz w:val="30"/>
                <w:szCs w:val="30"/>
              </w:rPr>
              <w:t>3.</w:t>
            </w:r>
          </w:p>
        </w:tc>
        <w:tc>
          <w:tcPr>
            <w:tcW w:w="3388" w:type="dxa"/>
          </w:tcPr>
          <w:p w:rsidR="005556B3" w:rsidRPr="00787248" w:rsidRDefault="00934600" w:rsidP="005556B3">
            <w:pPr>
              <w:jc w:val="both"/>
              <w:rPr>
                <w:sz w:val="30"/>
                <w:szCs w:val="30"/>
                <w:lang w:val="ru-RU"/>
              </w:rPr>
            </w:pPr>
            <w:r w:rsidRPr="00787248">
              <w:rPr>
                <w:sz w:val="30"/>
                <w:szCs w:val="30"/>
                <w:lang w:val="ru-RU"/>
              </w:rPr>
              <w:t>Водитель ЦКРОиР</w:t>
            </w:r>
          </w:p>
          <w:p w:rsidR="00FE0B88" w:rsidRPr="00787248" w:rsidRDefault="00FE0B88" w:rsidP="005556B3">
            <w:pPr>
              <w:jc w:val="both"/>
              <w:rPr>
                <w:sz w:val="30"/>
                <w:szCs w:val="30"/>
                <w:lang w:val="ru-RU"/>
              </w:rPr>
            </w:pPr>
            <w:r w:rsidRPr="00787248">
              <w:rPr>
                <w:sz w:val="30"/>
                <w:szCs w:val="30"/>
                <w:lang w:val="ru-RU"/>
              </w:rPr>
              <w:t>8331-001</w:t>
            </w:r>
          </w:p>
        </w:tc>
        <w:tc>
          <w:tcPr>
            <w:tcW w:w="5719" w:type="dxa"/>
          </w:tcPr>
          <w:p w:rsidR="005556B3" w:rsidRPr="00787248" w:rsidRDefault="00EF3715" w:rsidP="005556B3">
            <w:pPr>
              <w:jc w:val="both"/>
              <w:rPr>
                <w:sz w:val="30"/>
                <w:szCs w:val="30"/>
                <w:lang w:val="ru-RU"/>
              </w:rPr>
            </w:pPr>
            <w:r w:rsidRPr="00787248">
              <w:rPr>
                <w:sz w:val="30"/>
                <w:szCs w:val="30"/>
                <w:lang w:val="ru-RU"/>
              </w:rPr>
              <w:t>р</w:t>
            </w:r>
            <w:r w:rsidR="00934600" w:rsidRPr="00787248">
              <w:rPr>
                <w:sz w:val="30"/>
                <w:szCs w:val="30"/>
                <w:lang w:val="ru-RU"/>
              </w:rPr>
              <w:t>абочая поза (неудобная поза, работа с поворотом туловища</w:t>
            </w:r>
            <w:r w:rsidRPr="00787248">
              <w:rPr>
                <w:sz w:val="30"/>
                <w:szCs w:val="30"/>
                <w:lang w:val="ru-RU"/>
              </w:rPr>
              <w:t>, неудобное размещение конечностей);</w:t>
            </w:r>
          </w:p>
          <w:p w:rsidR="00EF3715" w:rsidRPr="00787248" w:rsidRDefault="00EF3715" w:rsidP="005556B3">
            <w:pPr>
              <w:jc w:val="both"/>
              <w:rPr>
                <w:sz w:val="30"/>
                <w:szCs w:val="30"/>
                <w:lang w:val="ru-RU"/>
              </w:rPr>
            </w:pPr>
            <w:r w:rsidRPr="00787248">
              <w:rPr>
                <w:sz w:val="30"/>
                <w:szCs w:val="30"/>
                <w:lang w:val="ru-RU"/>
              </w:rPr>
              <w:t>фиксированная поза;</w:t>
            </w:r>
          </w:p>
          <w:p w:rsidR="00EF3715" w:rsidRPr="00787248" w:rsidRDefault="00EF3715" w:rsidP="005556B3">
            <w:pPr>
              <w:jc w:val="both"/>
              <w:rPr>
                <w:sz w:val="30"/>
                <w:szCs w:val="30"/>
                <w:lang w:val="ru-RU"/>
              </w:rPr>
            </w:pPr>
            <w:r w:rsidRPr="00787248">
              <w:rPr>
                <w:sz w:val="30"/>
                <w:szCs w:val="30"/>
                <w:lang w:val="ru-RU"/>
              </w:rPr>
              <w:t>ответственность за функциональность качества основной работы</w:t>
            </w:r>
          </w:p>
        </w:tc>
      </w:tr>
      <w:tr w:rsidR="005556B3" w:rsidRPr="00787248">
        <w:tc>
          <w:tcPr>
            <w:tcW w:w="789" w:type="dxa"/>
          </w:tcPr>
          <w:p w:rsidR="005556B3" w:rsidRPr="00787248" w:rsidRDefault="005556B3" w:rsidP="005556B3">
            <w:pPr>
              <w:jc w:val="center"/>
              <w:rPr>
                <w:sz w:val="30"/>
                <w:szCs w:val="30"/>
              </w:rPr>
            </w:pPr>
            <w:r w:rsidRPr="00787248">
              <w:rPr>
                <w:sz w:val="30"/>
                <w:szCs w:val="30"/>
              </w:rPr>
              <w:t>4.</w:t>
            </w:r>
          </w:p>
        </w:tc>
        <w:tc>
          <w:tcPr>
            <w:tcW w:w="3388" w:type="dxa"/>
          </w:tcPr>
          <w:p w:rsidR="005556B3" w:rsidRPr="00787248" w:rsidRDefault="00EF3715" w:rsidP="005556B3">
            <w:pPr>
              <w:jc w:val="both"/>
              <w:rPr>
                <w:sz w:val="30"/>
                <w:szCs w:val="30"/>
                <w:lang w:val="ru-RU"/>
              </w:rPr>
            </w:pPr>
            <w:r w:rsidRPr="00787248">
              <w:rPr>
                <w:sz w:val="30"/>
                <w:szCs w:val="30"/>
              </w:rPr>
              <w:t xml:space="preserve">Кочегар </w:t>
            </w:r>
          </w:p>
          <w:p w:rsidR="005556B3" w:rsidRPr="00787248" w:rsidRDefault="007979FA" w:rsidP="005556B3">
            <w:pPr>
              <w:jc w:val="both"/>
              <w:rPr>
                <w:sz w:val="30"/>
                <w:szCs w:val="30"/>
                <w:lang w:val="ru-RU"/>
              </w:rPr>
            </w:pPr>
            <w:r w:rsidRPr="00787248">
              <w:rPr>
                <w:sz w:val="30"/>
                <w:szCs w:val="30"/>
                <w:lang w:val="ru-RU"/>
              </w:rPr>
              <w:t>8182-020</w:t>
            </w:r>
          </w:p>
        </w:tc>
        <w:tc>
          <w:tcPr>
            <w:tcW w:w="5719" w:type="dxa"/>
          </w:tcPr>
          <w:p w:rsidR="005556B3" w:rsidRPr="00787248" w:rsidRDefault="005556B3" w:rsidP="005556B3">
            <w:pPr>
              <w:jc w:val="both"/>
              <w:rPr>
                <w:sz w:val="30"/>
                <w:szCs w:val="30"/>
                <w:lang w:val="ru-RU"/>
              </w:rPr>
            </w:pPr>
            <w:r w:rsidRPr="00787248">
              <w:rPr>
                <w:sz w:val="30"/>
                <w:szCs w:val="30"/>
              </w:rPr>
              <w:t xml:space="preserve">вредные </w:t>
            </w:r>
            <w:r w:rsidR="00EF3715" w:rsidRPr="00787248">
              <w:rPr>
                <w:sz w:val="30"/>
                <w:szCs w:val="30"/>
              </w:rPr>
              <w:t>вещества в воздухе рабочей зоны</w:t>
            </w:r>
            <w:r w:rsidR="00EF3715" w:rsidRPr="00787248">
              <w:rPr>
                <w:sz w:val="30"/>
                <w:szCs w:val="30"/>
                <w:lang w:val="ru-RU"/>
              </w:rPr>
              <w:t xml:space="preserve"> (сернистый ангидрид)</w:t>
            </w:r>
          </w:p>
        </w:tc>
      </w:tr>
      <w:tr w:rsidR="00EF3715" w:rsidRPr="00787248">
        <w:tc>
          <w:tcPr>
            <w:tcW w:w="789" w:type="dxa"/>
          </w:tcPr>
          <w:p w:rsidR="00EF3715" w:rsidRPr="00787248" w:rsidRDefault="00EF3715" w:rsidP="005556B3">
            <w:pPr>
              <w:jc w:val="center"/>
              <w:rPr>
                <w:sz w:val="30"/>
                <w:szCs w:val="30"/>
                <w:lang w:val="ru-RU"/>
              </w:rPr>
            </w:pPr>
            <w:r w:rsidRPr="00787248">
              <w:rPr>
                <w:sz w:val="30"/>
                <w:szCs w:val="30"/>
                <w:lang w:val="ru-RU"/>
              </w:rPr>
              <w:t>5.</w:t>
            </w:r>
          </w:p>
        </w:tc>
        <w:tc>
          <w:tcPr>
            <w:tcW w:w="3388" w:type="dxa"/>
          </w:tcPr>
          <w:p w:rsidR="00EF3715" w:rsidRPr="00787248" w:rsidRDefault="00EF3715" w:rsidP="005556B3">
            <w:pPr>
              <w:jc w:val="both"/>
              <w:rPr>
                <w:sz w:val="30"/>
                <w:szCs w:val="30"/>
                <w:lang w:val="ru-RU"/>
              </w:rPr>
            </w:pPr>
            <w:r w:rsidRPr="00787248">
              <w:rPr>
                <w:sz w:val="30"/>
                <w:szCs w:val="30"/>
                <w:lang w:val="ru-RU"/>
              </w:rPr>
              <w:t>Помощник воспитателя</w:t>
            </w:r>
          </w:p>
          <w:p w:rsidR="00EC55A9" w:rsidRPr="00787248" w:rsidRDefault="00EC55A9" w:rsidP="005556B3">
            <w:pPr>
              <w:jc w:val="both"/>
              <w:rPr>
                <w:sz w:val="30"/>
                <w:szCs w:val="30"/>
                <w:lang w:val="ru-RU"/>
              </w:rPr>
            </w:pPr>
            <w:r w:rsidRPr="00787248">
              <w:rPr>
                <w:sz w:val="30"/>
                <w:szCs w:val="30"/>
                <w:lang w:val="ru-RU"/>
              </w:rPr>
              <w:t>5312-001</w:t>
            </w:r>
          </w:p>
        </w:tc>
        <w:tc>
          <w:tcPr>
            <w:tcW w:w="5719" w:type="dxa"/>
          </w:tcPr>
          <w:p w:rsidR="00EF3715" w:rsidRPr="00787248" w:rsidRDefault="00EC55A9" w:rsidP="005556B3">
            <w:pPr>
              <w:jc w:val="both"/>
              <w:rPr>
                <w:sz w:val="30"/>
                <w:szCs w:val="30"/>
                <w:lang w:val="ru-RU"/>
              </w:rPr>
            </w:pPr>
            <w:r w:rsidRPr="00787248">
              <w:rPr>
                <w:sz w:val="30"/>
                <w:szCs w:val="30"/>
                <w:lang w:val="ru-RU"/>
              </w:rPr>
              <w:t>рабочая поза;</w:t>
            </w:r>
          </w:p>
          <w:p w:rsidR="00EC55A9" w:rsidRPr="00787248" w:rsidRDefault="00EC55A9" w:rsidP="005556B3">
            <w:pPr>
              <w:jc w:val="both"/>
              <w:rPr>
                <w:sz w:val="30"/>
                <w:szCs w:val="30"/>
                <w:lang w:val="ru-RU"/>
              </w:rPr>
            </w:pPr>
            <w:r w:rsidRPr="00787248">
              <w:rPr>
                <w:sz w:val="30"/>
                <w:szCs w:val="30"/>
                <w:lang w:val="ru-RU"/>
              </w:rPr>
              <w:t>решение сложных задач с выбором по известным алгоритмам</w:t>
            </w:r>
          </w:p>
        </w:tc>
      </w:tr>
    </w:tbl>
    <w:p w:rsidR="00441279" w:rsidRPr="00787248" w:rsidRDefault="005556B3" w:rsidP="00C7145D">
      <w:pPr>
        <w:jc w:val="both"/>
        <w:rPr>
          <w:color w:val="000000"/>
          <w:lang w:val="ru-RU"/>
        </w:rPr>
      </w:pPr>
      <w:r w:rsidRPr="00787248">
        <w:rPr>
          <w:sz w:val="30"/>
          <w:szCs w:val="30"/>
        </w:rPr>
        <w:t>и другие</w:t>
      </w:r>
    </w:p>
    <w:p w:rsidR="00441279" w:rsidRPr="00787248" w:rsidRDefault="00441279" w:rsidP="00441279">
      <w:pPr>
        <w:rPr>
          <w:lang w:val="ru-RU"/>
        </w:rPr>
      </w:pPr>
    </w:p>
    <w:p w:rsidR="005556B3" w:rsidRPr="00787248" w:rsidRDefault="005556B3" w:rsidP="00EC55A9">
      <w:pPr>
        <w:pStyle w:val="1"/>
        <w:widowControl w:val="0"/>
        <w:adjustRightInd w:val="0"/>
        <w:spacing w:before="0" w:after="0"/>
        <w:rPr>
          <w:rFonts w:ascii="Times New Roman" w:hAnsi="Times New Roman"/>
          <w:b w:val="0"/>
          <w:caps/>
          <w:kern w:val="0"/>
          <w:sz w:val="30"/>
          <w:szCs w:val="30"/>
        </w:rPr>
      </w:pPr>
      <w:r w:rsidRPr="00787248">
        <w:rPr>
          <w:rFonts w:ascii="Times New Roman" w:hAnsi="Times New Roman"/>
          <w:b w:val="0"/>
          <w:caps/>
          <w:kern w:val="0"/>
          <w:sz w:val="30"/>
          <w:szCs w:val="30"/>
        </w:rPr>
        <w:t>Размеры доплат по результатам аттестации рабочих мест по условиям труда</w:t>
      </w:r>
    </w:p>
    <w:p w:rsidR="005556B3" w:rsidRPr="00787248" w:rsidRDefault="005556B3" w:rsidP="005556B3">
      <w:pP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6"/>
        <w:gridCol w:w="5658"/>
      </w:tblGrid>
      <w:tr w:rsidR="005556B3" w:rsidRPr="00787248">
        <w:trPr>
          <w:trHeight w:val="769"/>
        </w:trPr>
        <w:tc>
          <w:tcPr>
            <w:tcW w:w="4428"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jc w:val="center"/>
              <w:rPr>
                <w:sz w:val="30"/>
                <w:szCs w:val="30"/>
              </w:rPr>
            </w:pPr>
            <w:r w:rsidRPr="00787248">
              <w:rPr>
                <w:sz w:val="30"/>
                <w:szCs w:val="30"/>
              </w:rPr>
              <w:t>Классы условий труда</w:t>
            </w:r>
          </w:p>
        </w:tc>
        <w:tc>
          <w:tcPr>
            <w:tcW w:w="5993"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jc w:val="center"/>
              <w:rPr>
                <w:sz w:val="30"/>
                <w:szCs w:val="30"/>
              </w:rPr>
            </w:pPr>
            <w:r w:rsidRPr="00787248">
              <w:rPr>
                <w:sz w:val="30"/>
                <w:szCs w:val="30"/>
              </w:rPr>
              <w:t>Процент от</w:t>
            </w:r>
            <w:r w:rsidR="007979FA" w:rsidRPr="00787248">
              <w:rPr>
                <w:sz w:val="30"/>
                <w:szCs w:val="30"/>
                <w:lang w:val="ru-RU"/>
              </w:rPr>
              <w:t>базовой ставки</w:t>
            </w:r>
            <w:r w:rsidRPr="00787248">
              <w:rPr>
                <w:sz w:val="30"/>
                <w:szCs w:val="30"/>
              </w:rPr>
              <w:t xml:space="preserve"> за 1 час работы в условиях труда, соответствующих классу</w:t>
            </w:r>
          </w:p>
        </w:tc>
      </w:tr>
      <w:tr w:rsidR="005556B3" w:rsidRPr="00787248">
        <w:trPr>
          <w:trHeight w:val="358"/>
        </w:trPr>
        <w:tc>
          <w:tcPr>
            <w:tcW w:w="4428"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rPr>
                <w:sz w:val="30"/>
                <w:szCs w:val="30"/>
              </w:rPr>
            </w:pPr>
            <w:r w:rsidRPr="00787248">
              <w:rPr>
                <w:sz w:val="30"/>
                <w:szCs w:val="30"/>
              </w:rPr>
              <w:t xml:space="preserve">1 класс </w:t>
            </w:r>
          </w:p>
          <w:p w:rsidR="005556B3" w:rsidRPr="00787248" w:rsidRDefault="005556B3" w:rsidP="003B2F39">
            <w:pPr>
              <w:rPr>
                <w:sz w:val="30"/>
                <w:szCs w:val="30"/>
              </w:rPr>
            </w:pPr>
            <w:r w:rsidRPr="00787248">
              <w:rPr>
                <w:sz w:val="30"/>
                <w:szCs w:val="30"/>
              </w:rPr>
              <w:t>(оптимальные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jc w:val="center"/>
              <w:rPr>
                <w:sz w:val="30"/>
                <w:szCs w:val="30"/>
              </w:rPr>
            </w:pPr>
            <w:r w:rsidRPr="00787248">
              <w:rPr>
                <w:sz w:val="30"/>
                <w:szCs w:val="30"/>
              </w:rPr>
              <w:t>0</w:t>
            </w:r>
          </w:p>
        </w:tc>
      </w:tr>
      <w:tr w:rsidR="005556B3" w:rsidRPr="00787248">
        <w:trPr>
          <w:trHeight w:val="311"/>
        </w:trPr>
        <w:tc>
          <w:tcPr>
            <w:tcW w:w="4428"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rPr>
                <w:sz w:val="30"/>
                <w:szCs w:val="30"/>
              </w:rPr>
            </w:pPr>
            <w:r w:rsidRPr="00787248">
              <w:rPr>
                <w:sz w:val="30"/>
                <w:szCs w:val="30"/>
              </w:rPr>
              <w:t xml:space="preserve">2 класс </w:t>
            </w:r>
          </w:p>
          <w:p w:rsidR="005556B3" w:rsidRPr="00787248" w:rsidRDefault="005556B3" w:rsidP="003B2F39">
            <w:pPr>
              <w:rPr>
                <w:sz w:val="30"/>
                <w:szCs w:val="30"/>
              </w:rPr>
            </w:pPr>
            <w:r w:rsidRPr="00787248">
              <w:rPr>
                <w:sz w:val="30"/>
                <w:szCs w:val="30"/>
              </w:rPr>
              <w:t>(допустимые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jc w:val="center"/>
              <w:rPr>
                <w:sz w:val="30"/>
                <w:szCs w:val="30"/>
              </w:rPr>
            </w:pPr>
            <w:r w:rsidRPr="00787248">
              <w:rPr>
                <w:sz w:val="30"/>
                <w:szCs w:val="30"/>
              </w:rPr>
              <w:t>0</w:t>
            </w:r>
          </w:p>
        </w:tc>
      </w:tr>
      <w:tr w:rsidR="005556B3" w:rsidRPr="00787248">
        <w:trPr>
          <w:trHeight w:val="708"/>
        </w:trPr>
        <w:tc>
          <w:tcPr>
            <w:tcW w:w="4428" w:type="dxa"/>
            <w:tcBorders>
              <w:top w:val="single" w:sz="4" w:space="0" w:color="auto"/>
              <w:left w:val="single" w:sz="4" w:space="0" w:color="auto"/>
              <w:bottom w:val="nil"/>
              <w:right w:val="single" w:sz="4" w:space="0" w:color="auto"/>
            </w:tcBorders>
          </w:tcPr>
          <w:p w:rsidR="005556B3" w:rsidRPr="00787248" w:rsidRDefault="005556B3" w:rsidP="003B2F39">
            <w:pPr>
              <w:rPr>
                <w:sz w:val="30"/>
                <w:szCs w:val="30"/>
              </w:rPr>
            </w:pPr>
            <w:r w:rsidRPr="00787248">
              <w:rPr>
                <w:sz w:val="30"/>
                <w:szCs w:val="30"/>
              </w:rPr>
              <w:t>3 класс (вредные условия труда):</w:t>
            </w:r>
          </w:p>
        </w:tc>
        <w:tc>
          <w:tcPr>
            <w:tcW w:w="5993" w:type="dxa"/>
            <w:tcBorders>
              <w:top w:val="single" w:sz="4" w:space="0" w:color="auto"/>
              <w:left w:val="single" w:sz="4" w:space="0" w:color="auto"/>
              <w:bottom w:val="nil"/>
              <w:right w:val="single" w:sz="4" w:space="0" w:color="auto"/>
            </w:tcBorders>
          </w:tcPr>
          <w:p w:rsidR="005556B3" w:rsidRPr="00787248" w:rsidRDefault="005556B3" w:rsidP="003B2F39">
            <w:pPr>
              <w:jc w:val="center"/>
              <w:rPr>
                <w:sz w:val="30"/>
                <w:szCs w:val="30"/>
              </w:rPr>
            </w:pPr>
          </w:p>
          <w:p w:rsidR="005556B3" w:rsidRPr="00787248" w:rsidRDefault="005556B3" w:rsidP="003B2F39">
            <w:pPr>
              <w:jc w:val="center"/>
              <w:rPr>
                <w:sz w:val="30"/>
                <w:szCs w:val="30"/>
              </w:rPr>
            </w:pPr>
          </w:p>
        </w:tc>
      </w:tr>
      <w:tr w:rsidR="005556B3" w:rsidRPr="00787248">
        <w:trPr>
          <w:trHeight w:val="347"/>
        </w:trPr>
        <w:tc>
          <w:tcPr>
            <w:tcW w:w="4428" w:type="dxa"/>
            <w:tcBorders>
              <w:top w:val="nil"/>
              <w:left w:val="single" w:sz="4" w:space="0" w:color="auto"/>
              <w:bottom w:val="nil"/>
              <w:right w:val="single" w:sz="4" w:space="0" w:color="auto"/>
            </w:tcBorders>
          </w:tcPr>
          <w:p w:rsidR="005556B3" w:rsidRPr="00787248" w:rsidRDefault="005556B3" w:rsidP="003B2F39">
            <w:pPr>
              <w:rPr>
                <w:sz w:val="30"/>
                <w:szCs w:val="30"/>
              </w:rPr>
            </w:pPr>
            <w:r w:rsidRPr="00787248">
              <w:rPr>
                <w:sz w:val="30"/>
                <w:szCs w:val="30"/>
              </w:rPr>
              <w:lastRenderedPageBreak/>
              <w:t>3.1 (1 степени)</w:t>
            </w:r>
          </w:p>
        </w:tc>
        <w:tc>
          <w:tcPr>
            <w:tcW w:w="5993" w:type="dxa"/>
            <w:tcBorders>
              <w:top w:val="nil"/>
              <w:left w:val="single" w:sz="4" w:space="0" w:color="auto"/>
              <w:bottom w:val="nil"/>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03</w:t>
            </w:r>
          </w:p>
        </w:tc>
      </w:tr>
      <w:tr w:rsidR="005556B3" w:rsidRPr="00787248">
        <w:trPr>
          <w:trHeight w:val="347"/>
        </w:trPr>
        <w:tc>
          <w:tcPr>
            <w:tcW w:w="4428" w:type="dxa"/>
            <w:tcBorders>
              <w:top w:val="nil"/>
              <w:left w:val="single" w:sz="4" w:space="0" w:color="auto"/>
              <w:bottom w:val="nil"/>
              <w:right w:val="single" w:sz="4" w:space="0" w:color="auto"/>
            </w:tcBorders>
          </w:tcPr>
          <w:p w:rsidR="005556B3" w:rsidRPr="00787248" w:rsidRDefault="005556B3" w:rsidP="003B2F39">
            <w:pPr>
              <w:rPr>
                <w:sz w:val="30"/>
                <w:szCs w:val="30"/>
              </w:rPr>
            </w:pPr>
            <w:r w:rsidRPr="00787248">
              <w:rPr>
                <w:sz w:val="30"/>
                <w:szCs w:val="30"/>
              </w:rPr>
              <w:t>3.2 (2степени)</w:t>
            </w:r>
          </w:p>
        </w:tc>
        <w:tc>
          <w:tcPr>
            <w:tcW w:w="5993" w:type="dxa"/>
            <w:tcBorders>
              <w:top w:val="nil"/>
              <w:left w:val="single" w:sz="4" w:space="0" w:color="auto"/>
              <w:bottom w:val="nil"/>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04</w:t>
            </w:r>
          </w:p>
        </w:tc>
      </w:tr>
      <w:tr w:rsidR="005556B3" w:rsidRPr="00787248">
        <w:trPr>
          <w:trHeight w:val="347"/>
        </w:trPr>
        <w:tc>
          <w:tcPr>
            <w:tcW w:w="4428" w:type="dxa"/>
            <w:tcBorders>
              <w:top w:val="nil"/>
              <w:left w:val="single" w:sz="4" w:space="0" w:color="auto"/>
              <w:bottom w:val="nil"/>
              <w:right w:val="single" w:sz="4" w:space="0" w:color="auto"/>
            </w:tcBorders>
          </w:tcPr>
          <w:p w:rsidR="005556B3" w:rsidRPr="00787248" w:rsidRDefault="005556B3" w:rsidP="003B2F39">
            <w:pPr>
              <w:rPr>
                <w:sz w:val="30"/>
                <w:szCs w:val="30"/>
              </w:rPr>
            </w:pPr>
            <w:r w:rsidRPr="00787248">
              <w:rPr>
                <w:sz w:val="30"/>
                <w:szCs w:val="30"/>
              </w:rPr>
              <w:t>3.3 (3степени)</w:t>
            </w:r>
          </w:p>
        </w:tc>
        <w:tc>
          <w:tcPr>
            <w:tcW w:w="5993" w:type="dxa"/>
            <w:tcBorders>
              <w:top w:val="nil"/>
              <w:left w:val="single" w:sz="4" w:space="0" w:color="auto"/>
              <w:bottom w:val="nil"/>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05</w:t>
            </w:r>
          </w:p>
        </w:tc>
      </w:tr>
      <w:tr w:rsidR="005556B3" w:rsidRPr="00787248">
        <w:trPr>
          <w:trHeight w:val="347"/>
        </w:trPr>
        <w:tc>
          <w:tcPr>
            <w:tcW w:w="4428" w:type="dxa"/>
            <w:tcBorders>
              <w:top w:val="nil"/>
              <w:left w:val="single" w:sz="4" w:space="0" w:color="auto"/>
              <w:bottom w:val="single" w:sz="4" w:space="0" w:color="auto"/>
              <w:right w:val="single" w:sz="4" w:space="0" w:color="auto"/>
            </w:tcBorders>
          </w:tcPr>
          <w:p w:rsidR="005556B3" w:rsidRPr="00787248" w:rsidRDefault="005556B3" w:rsidP="003B2F39">
            <w:pPr>
              <w:rPr>
                <w:sz w:val="30"/>
                <w:szCs w:val="30"/>
              </w:rPr>
            </w:pPr>
            <w:r w:rsidRPr="00787248">
              <w:rPr>
                <w:sz w:val="30"/>
                <w:szCs w:val="30"/>
              </w:rPr>
              <w:t>3.4 (4 степени)</w:t>
            </w:r>
          </w:p>
        </w:tc>
        <w:tc>
          <w:tcPr>
            <w:tcW w:w="5993" w:type="dxa"/>
            <w:tcBorders>
              <w:top w:val="nil"/>
              <w:left w:val="single" w:sz="4" w:space="0" w:color="auto"/>
              <w:bottom w:val="single" w:sz="4" w:space="0" w:color="auto"/>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06</w:t>
            </w:r>
          </w:p>
        </w:tc>
      </w:tr>
      <w:tr w:rsidR="005556B3" w:rsidRPr="00787248">
        <w:trPr>
          <w:trHeight w:val="347"/>
        </w:trPr>
        <w:tc>
          <w:tcPr>
            <w:tcW w:w="4428"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rPr>
                <w:sz w:val="30"/>
                <w:szCs w:val="30"/>
              </w:rPr>
            </w:pPr>
            <w:r w:rsidRPr="00787248">
              <w:rPr>
                <w:sz w:val="30"/>
                <w:szCs w:val="30"/>
              </w:rPr>
              <w:t>4 класс (опасные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07</w:t>
            </w:r>
          </w:p>
        </w:tc>
      </w:tr>
    </w:tbl>
    <w:p w:rsidR="005556B3" w:rsidRPr="00787248" w:rsidRDefault="005556B3" w:rsidP="005556B3">
      <w:pPr>
        <w:jc w:val="both"/>
        <w:rPr>
          <w:b/>
          <w:sz w:val="30"/>
          <w:szCs w:val="30"/>
          <w:lang w:val="ru-RU"/>
        </w:rPr>
      </w:pPr>
    </w:p>
    <w:p w:rsidR="000E0A0D" w:rsidRPr="00787248" w:rsidRDefault="000E0A0D" w:rsidP="005556B3">
      <w:pPr>
        <w:jc w:val="both"/>
        <w:rPr>
          <w:b/>
          <w:sz w:val="30"/>
          <w:szCs w:val="30"/>
          <w:lang w:val="ru-RU"/>
        </w:rPr>
      </w:pPr>
    </w:p>
    <w:p w:rsidR="00972DEE" w:rsidRDefault="005556B3" w:rsidP="005556B3">
      <w:pPr>
        <w:jc w:val="both"/>
        <w:rPr>
          <w:sz w:val="30"/>
          <w:szCs w:val="30"/>
        </w:rPr>
      </w:pPr>
      <w:r w:rsidRPr="00787248">
        <w:rPr>
          <w:sz w:val="30"/>
          <w:szCs w:val="30"/>
        </w:rPr>
        <w:t xml:space="preserve">Основание: </w:t>
      </w:r>
    </w:p>
    <w:p w:rsidR="005556B3" w:rsidRPr="00787248" w:rsidRDefault="005556B3" w:rsidP="00972DEE">
      <w:pPr>
        <w:ind w:firstLine="709"/>
        <w:jc w:val="both"/>
        <w:rPr>
          <w:b/>
          <w:sz w:val="30"/>
          <w:szCs w:val="30"/>
          <w:lang w:val="ru-RU"/>
        </w:rPr>
      </w:pPr>
      <w:r w:rsidRPr="00787248">
        <w:rPr>
          <w:sz w:val="30"/>
          <w:szCs w:val="30"/>
        </w:rPr>
        <w:t>1. Статья № 225 Трудового Кодекса Республики Беларусь</w:t>
      </w:r>
      <w:r w:rsidRPr="00787248">
        <w:rPr>
          <w:b/>
          <w:sz w:val="30"/>
          <w:szCs w:val="30"/>
        </w:rPr>
        <w:t>.</w:t>
      </w:r>
    </w:p>
    <w:p w:rsidR="004C4307" w:rsidRPr="00F76A03" w:rsidRDefault="00D76953" w:rsidP="00D76953">
      <w:pPr>
        <w:ind w:hanging="709"/>
        <w:jc w:val="both"/>
        <w:rPr>
          <w:sz w:val="30"/>
          <w:szCs w:val="30"/>
          <w:lang w:val="ru-RU"/>
        </w:rPr>
      </w:pPr>
      <w:r w:rsidRPr="00787248">
        <w:rPr>
          <w:b/>
          <w:sz w:val="30"/>
          <w:szCs w:val="30"/>
          <w:lang w:val="ru-RU"/>
        </w:rPr>
        <w:tab/>
      </w:r>
      <w:r w:rsidRPr="00787248">
        <w:rPr>
          <w:b/>
          <w:sz w:val="30"/>
          <w:szCs w:val="30"/>
          <w:lang w:val="ru-RU"/>
        </w:rPr>
        <w:tab/>
      </w:r>
      <w:r w:rsidRPr="00F76A03">
        <w:rPr>
          <w:sz w:val="30"/>
          <w:szCs w:val="30"/>
          <w:lang w:val="ru-RU"/>
        </w:rPr>
        <w:t>2.</w:t>
      </w:r>
      <w:r w:rsidR="000E732C" w:rsidRPr="00F76A03">
        <w:rPr>
          <w:sz w:val="30"/>
          <w:szCs w:val="30"/>
          <w:lang w:val="ru-RU"/>
        </w:rPr>
        <w:t xml:space="preserve">Статья 13 </w:t>
      </w:r>
      <w:r w:rsidRPr="00F76A03">
        <w:rPr>
          <w:sz w:val="30"/>
          <w:szCs w:val="30"/>
          <w:lang w:val="ru-RU"/>
        </w:rPr>
        <w:t>Закон</w:t>
      </w:r>
      <w:r w:rsidR="000E732C" w:rsidRPr="00F76A03">
        <w:rPr>
          <w:sz w:val="30"/>
          <w:szCs w:val="30"/>
          <w:lang w:val="ru-RU"/>
        </w:rPr>
        <w:t>а</w:t>
      </w:r>
      <w:r w:rsidRPr="00F76A03">
        <w:rPr>
          <w:sz w:val="30"/>
          <w:szCs w:val="30"/>
          <w:lang w:val="ru-RU"/>
        </w:rPr>
        <w:t xml:space="preserve"> Республики Беларусь «Об охране труда»</w:t>
      </w:r>
      <w:r w:rsidRPr="00F76A03">
        <w:rPr>
          <w:sz w:val="30"/>
          <w:szCs w:val="28"/>
          <w:lang w:val="ru-RU"/>
        </w:rPr>
        <w:t xml:space="preserve"> от 23.06.2008 № 356-З (в редакции Закона Республики Беларусь от 18.12.2019 № 274-З).</w:t>
      </w:r>
    </w:p>
    <w:p w:rsidR="005556B3" w:rsidRPr="00787248" w:rsidRDefault="00D76953" w:rsidP="00D76953">
      <w:pPr>
        <w:ind w:firstLine="708"/>
        <w:jc w:val="both"/>
        <w:rPr>
          <w:sz w:val="30"/>
          <w:szCs w:val="30"/>
        </w:rPr>
      </w:pPr>
      <w:r w:rsidRPr="00787248">
        <w:rPr>
          <w:sz w:val="30"/>
          <w:szCs w:val="30"/>
          <w:lang w:val="ru-RU"/>
        </w:rPr>
        <w:t>3</w:t>
      </w:r>
      <w:r w:rsidRPr="00787248">
        <w:rPr>
          <w:sz w:val="30"/>
          <w:szCs w:val="30"/>
        </w:rPr>
        <w:t>.</w:t>
      </w:r>
      <w:r w:rsidR="005556B3" w:rsidRPr="00787248">
        <w:rPr>
          <w:sz w:val="30"/>
          <w:szCs w:val="30"/>
        </w:rPr>
        <w:t>Постановление Совета Министров Республики Бела</w:t>
      </w:r>
      <w:r w:rsidR="00972DEE">
        <w:rPr>
          <w:sz w:val="30"/>
          <w:szCs w:val="30"/>
        </w:rPr>
        <w:t xml:space="preserve">русь от 22 февраля 2008г. № 253 </w:t>
      </w:r>
      <w:r w:rsidR="00FE0B88" w:rsidRPr="00787248">
        <w:rPr>
          <w:sz w:val="30"/>
          <w:szCs w:val="30"/>
          <w:lang w:val="ru-RU"/>
        </w:rPr>
        <w:t>(в редакции постановления Совета Министров Республики Беларусь № 91 от 12.03.</w:t>
      </w:r>
      <w:r w:rsidR="00FD6345" w:rsidRPr="00787248">
        <w:rPr>
          <w:sz w:val="30"/>
          <w:szCs w:val="30"/>
          <w:lang w:val="ru-RU"/>
        </w:rPr>
        <w:t xml:space="preserve">2020) </w:t>
      </w:r>
      <w:r w:rsidR="005556B3" w:rsidRPr="00787248">
        <w:rPr>
          <w:sz w:val="30"/>
          <w:szCs w:val="30"/>
        </w:rPr>
        <w:t>«Об аттестации рабочих мест по условиям труда».</w:t>
      </w:r>
    </w:p>
    <w:p w:rsidR="005556B3" w:rsidRPr="00787248" w:rsidRDefault="00D76953" w:rsidP="00D76953">
      <w:pPr>
        <w:ind w:firstLine="708"/>
        <w:jc w:val="both"/>
        <w:rPr>
          <w:sz w:val="30"/>
          <w:szCs w:val="30"/>
          <w:lang w:val="ru-RU"/>
        </w:rPr>
      </w:pPr>
      <w:r w:rsidRPr="00787248">
        <w:rPr>
          <w:sz w:val="30"/>
          <w:szCs w:val="30"/>
          <w:lang w:val="ru-RU"/>
        </w:rPr>
        <w:t>4</w:t>
      </w:r>
      <w:r w:rsidRPr="00787248">
        <w:rPr>
          <w:sz w:val="30"/>
          <w:szCs w:val="30"/>
        </w:rPr>
        <w:t>.</w:t>
      </w:r>
      <w:r w:rsidR="005556B3" w:rsidRPr="00787248">
        <w:rPr>
          <w:sz w:val="30"/>
          <w:szCs w:val="30"/>
        </w:rPr>
        <w:t xml:space="preserve">Постановление Министерства труда и социальной защиты Республики Беларусь от 22 февраля 2008г. № 35 </w:t>
      </w:r>
      <w:r w:rsidR="007E0E5B" w:rsidRPr="00787248">
        <w:rPr>
          <w:sz w:val="30"/>
          <w:szCs w:val="30"/>
          <w:lang w:val="ru-RU"/>
        </w:rPr>
        <w:t>(в редакции постановления Министерства труда и социальной защиты Республики Беларусь</w:t>
      </w:r>
      <w:r w:rsidR="002936A3" w:rsidRPr="00787248">
        <w:rPr>
          <w:sz w:val="30"/>
          <w:szCs w:val="30"/>
          <w:lang w:val="ru-RU"/>
        </w:rPr>
        <w:t xml:space="preserve"> от 30.01.2020 № 13) </w:t>
      </w:r>
      <w:r w:rsidR="005556B3" w:rsidRPr="00787248">
        <w:rPr>
          <w:sz w:val="30"/>
          <w:szCs w:val="30"/>
        </w:rPr>
        <w:t>«Об утверждении инструкции по оценке условий труда при аттестации рабочих мест по условиям труда и предоставлению компенсаций по ее результатам».</w:t>
      </w:r>
    </w:p>
    <w:p w:rsidR="00660D52" w:rsidRPr="00787248" w:rsidRDefault="00660D52" w:rsidP="00D76953">
      <w:pPr>
        <w:ind w:firstLine="708"/>
        <w:jc w:val="both"/>
        <w:rPr>
          <w:sz w:val="30"/>
          <w:szCs w:val="30"/>
          <w:lang w:val="ru-RU"/>
        </w:rPr>
      </w:pPr>
      <w:r w:rsidRPr="00787248">
        <w:rPr>
          <w:sz w:val="30"/>
          <w:szCs w:val="30"/>
          <w:lang w:val="ru-RU"/>
        </w:rPr>
        <w:t>5.</w:t>
      </w:r>
      <w:r w:rsidR="000E0A0D" w:rsidRPr="00787248">
        <w:rPr>
          <w:sz w:val="30"/>
          <w:szCs w:val="30"/>
          <w:lang w:val="ru-RU"/>
        </w:rPr>
        <w:t>Постановление Совета Министров Республики Беларусь № 575 от 14.06.2014 (в редакции постановления Совета Министров Республики Беларусь № 50 от 28.01.2020) «О некоторых вопросах предоставления компенсаций по условиям труда».</w:t>
      </w:r>
    </w:p>
    <w:p w:rsidR="000E0A0D" w:rsidRPr="00787248" w:rsidRDefault="000E0A0D" w:rsidP="005556B3">
      <w:pPr>
        <w:jc w:val="both"/>
        <w:rPr>
          <w:sz w:val="30"/>
          <w:szCs w:val="30"/>
          <w:lang w:val="ru-RU"/>
        </w:rPr>
      </w:pPr>
    </w:p>
    <w:p w:rsidR="000E0A0D" w:rsidRPr="00787248" w:rsidRDefault="000E0A0D" w:rsidP="005556B3">
      <w:pPr>
        <w:jc w:val="both"/>
        <w:rPr>
          <w:sz w:val="30"/>
          <w:szCs w:val="30"/>
          <w:lang w:val="ru-RU"/>
        </w:rPr>
      </w:pPr>
    </w:p>
    <w:tbl>
      <w:tblPr>
        <w:tblW w:w="0" w:type="auto"/>
        <w:tblLook w:val="01E0" w:firstRow="1" w:lastRow="1" w:firstColumn="1" w:lastColumn="1" w:noHBand="0" w:noVBand="0"/>
      </w:tblPr>
      <w:tblGrid>
        <w:gridCol w:w="4870"/>
        <w:gridCol w:w="4871"/>
      </w:tblGrid>
      <w:tr w:rsidR="005556B3" w:rsidRPr="00787248">
        <w:tc>
          <w:tcPr>
            <w:tcW w:w="4870" w:type="dxa"/>
          </w:tcPr>
          <w:p w:rsidR="007671EE" w:rsidRPr="00787248" w:rsidRDefault="007671EE" w:rsidP="003B2F39">
            <w:pPr>
              <w:widowControl w:val="0"/>
              <w:jc w:val="both"/>
              <w:rPr>
                <w:sz w:val="30"/>
                <w:szCs w:val="30"/>
                <w:lang w:val="ru-RU"/>
              </w:rPr>
            </w:pPr>
          </w:p>
          <w:p w:rsidR="007671EE" w:rsidRPr="00787248" w:rsidRDefault="007671EE" w:rsidP="003B2F39">
            <w:pPr>
              <w:widowControl w:val="0"/>
              <w:jc w:val="both"/>
              <w:rPr>
                <w:sz w:val="30"/>
                <w:szCs w:val="30"/>
              </w:rPr>
            </w:pPr>
          </w:p>
        </w:tc>
        <w:tc>
          <w:tcPr>
            <w:tcW w:w="4871" w:type="dxa"/>
          </w:tcPr>
          <w:p w:rsidR="005556B3" w:rsidRPr="00787248" w:rsidRDefault="005556B3" w:rsidP="003B2F39">
            <w:pPr>
              <w:widowControl w:val="0"/>
              <w:rPr>
                <w:sz w:val="30"/>
                <w:szCs w:val="30"/>
              </w:rPr>
            </w:pPr>
          </w:p>
          <w:p w:rsidR="007671EE" w:rsidRPr="00787248" w:rsidRDefault="007671EE" w:rsidP="003B2F39">
            <w:pPr>
              <w:widowControl w:val="0"/>
              <w:rPr>
                <w:sz w:val="30"/>
                <w:szCs w:val="30"/>
              </w:rPr>
            </w:pPr>
          </w:p>
        </w:tc>
      </w:tr>
      <w:tr w:rsidR="005556B3" w:rsidRPr="00787248">
        <w:tc>
          <w:tcPr>
            <w:tcW w:w="4870" w:type="dxa"/>
          </w:tcPr>
          <w:p w:rsidR="005556B3" w:rsidRPr="00787248" w:rsidRDefault="005556B3" w:rsidP="003B2F39">
            <w:pPr>
              <w:widowControl w:val="0"/>
              <w:jc w:val="both"/>
              <w:rPr>
                <w:sz w:val="28"/>
                <w:szCs w:val="28"/>
              </w:rPr>
            </w:pPr>
          </w:p>
        </w:tc>
        <w:tc>
          <w:tcPr>
            <w:tcW w:w="4871" w:type="dxa"/>
          </w:tcPr>
          <w:p w:rsidR="005556B3" w:rsidRPr="00787248" w:rsidRDefault="005556B3" w:rsidP="003B2F39">
            <w:pPr>
              <w:widowControl w:val="0"/>
              <w:jc w:val="both"/>
              <w:rPr>
                <w:sz w:val="28"/>
                <w:szCs w:val="28"/>
              </w:rPr>
            </w:pPr>
          </w:p>
        </w:tc>
      </w:tr>
      <w:tr w:rsidR="005556B3" w:rsidRPr="00787248">
        <w:tc>
          <w:tcPr>
            <w:tcW w:w="4870" w:type="dxa"/>
          </w:tcPr>
          <w:p w:rsidR="005556B3" w:rsidRPr="00787248" w:rsidRDefault="005556B3" w:rsidP="003B2F39">
            <w:pPr>
              <w:widowControl w:val="0"/>
              <w:jc w:val="both"/>
              <w:rPr>
                <w:sz w:val="16"/>
                <w:szCs w:val="16"/>
              </w:rPr>
            </w:pPr>
          </w:p>
        </w:tc>
        <w:tc>
          <w:tcPr>
            <w:tcW w:w="4871" w:type="dxa"/>
          </w:tcPr>
          <w:p w:rsidR="005556B3" w:rsidRPr="00787248" w:rsidRDefault="005556B3" w:rsidP="003B2F39">
            <w:pPr>
              <w:widowControl w:val="0"/>
              <w:jc w:val="both"/>
              <w:rPr>
                <w:sz w:val="16"/>
                <w:szCs w:val="16"/>
              </w:rPr>
            </w:pPr>
          </w:p>
        </w:tc>
      </w:tr>
    </w:tbl>
    <w:p w:rsidR="00332589" w:rsidRPr="00787248" w:rsidRDefault="00332589" w:rsidP="007B5456">
      <w:pPr>
        <w:ind w:left="5673" w:firstLine="708"/>
        <w:jc w:val="both"/>
        <w:rPr>
          <w:sz w:val="30"/>
          <w:szCs w:val="30"/>
          <w:lang w:val="ru-RU"/>
        </w:rPr>
      </w:pPr>
      <w:r w:rsidRPr="00787248">
        <w:rPr>
          <w:sz w:val="28"/>
          <w:szCs w:val="28"/>
        </w:rPr>
        <w:br w:type="page"/>
      </w:r>
      <w:r w:rsidR="007B5456" w:rsidRPr="00787248">
        <w:rPr>
          <w:sz w:val="30"/>
          <w:szCs w:val="30"/>
        </w:rPr>
        <w:lastRenderedPageBreak/>
        <w:t>Приложение</w:t>
      </w:r>
      <w:r w:rsidR="00E2473F" w:rsidRPr="00787248">
        <w:rPr>
          <w:sz w:val="30"/>
          <w:szCs w:val="30"/>
          <w:lang w:val="ru-RU"/>
        </w:rPr>
        <w:t xml:space="preserve"> 9</w:t>
      </w:r>
    </w:p>
    <w:p w:rsidR="0050680F" w:rsidRPr="00787248" w:rsidRDefault="0050680F" w:rsidP="00332589">
      <w:pPr>
        <w:ind w:left="4248" w:firstLine="708"/>
        <w:jc w:val="both"/>
        <w:rPr>
          <w:sz w:val="30"/>
          <w:szCs w:val="30"/>
          <w:lang w:val="ru-RU"/>
        </w:rPr>
      </w:pPr>
    </w:p>
    <w:p w:rsidR="0050680F" w:rsidRPr="00787248" w:rsidRDefault="0050680F" w:rsidP="0050680F">
      <w:pPr>
        <w:jc w:val="center"/>
        <w:rPr>
          <w:sz w:val="30"/>
          <w:szCs w:val="30"/>
        </w:rPr>
      </w:pPr>
    </w:p>
    <w:p w:rsidR="00C7700A" w:rsidRPr="00787248" w:rsidRDefault="00C7700A" w:rsidP="00C7700A">
      <w:pPr>
        <w:jc w:val="center"/>
        <w:rPr>
          <w:sz w:val="30"/>
          <w:szCs w:val="30"/>
        </w:rPr>
      </w:pPr>
      <w:r w:rsidRPr="00787248">
        <w:rPr>
          <w:sz w:val="30"/>
          <w:szCs w:val="30"/>
        </w:rPr>
        <w:t>ПЕРЕЧЕНЬ</w:t>
      </w:r>
    </w:p>
    <w:p w:rsidR="0050680F" w:rsidRPr="00787248" w:rsidRDefault="00F76A03" w:rsidP="0050680F">
      <w:pPr>
        <w:jc w:val="center"/>
        <w:rPr>
          <w:sz w:val="30"/>
          <w:szCs w:val="30"/>
          <w:lang w:val="ru-RU"/>
        </w:rPr>
      </w:pPr>
      <w:r>
        <w:rPr>
          <w:sz w:val="30"/>
          <w:szCs w:val="30"/>
          <w:lang w:val="ru-RU"/>
        </w:rPr>
        <w:t>п</w:t>
      </w:r>
      <w:r w:rsidR="0050680F" w:rsidRPr="00787248">
        <w:rPr>
          <w:sz w:val="30"/>
          <w:szCs w:val="30"/>
        </w:rPr>
        <w:t>рофесси</w:t>
      </w:r>
      <w:r w:rsidR="00897137" w:rsidRPr="00787248">
        <w:rPr>
          <w:sz w:val="30"/>
          <w:szCs w:val="30"/>
          <w:lang w:val="ru-RU"/>
        </w:rPr>
        <w:t>й</w:t>
      </w:r>
      <w:r>
        <w:rPr>
          <w:sz w:val="30"/>
          <w:szCs w:val="30"/>
          <w:lang w:val="ru-RU"/>
        </w:rPr>
        <w:t xml:space="preserve"> рабочих</w:t>
      </w:r>
      <w:r w:rsidR="0050680F" w:rsidRPr="00787248">
        <w:rPr>
          <w:sz w:val="30"/>
          <w:szCs w:val="30"/>
        </w:rPr>
        <w:t xml:space="preserve"> и должност</w:t>
      </w:r>
      <w:r w:rsidR="00897137" w:rsidRPr="00787248">
        <w:rPr>
          <w:sz w:val="30"/>
          <w:szCs w:val="30"/>
          <w:lang w:val="ru-RU"/>
        </w:rPr>
        <w:t xml:space="preserve">ей </w:t>
      </w:r>
      <w:r>
        <w:rPr>
          <w:sz w:val="30"/>
          <w:szCs w:val="30"/>
          <w:lang w:val="ru-RU"/>
        </w:rPr>
        <w:t xml:space="preserve">служащих, дающих право на </w:t>
      </w:r>
      <w:r w:rsidR="0050680F" w:rsidRPr="00787248">
        <w:rPr>
          <w:sz w:val="30"/>
          <w:szCs w:val="30"/>
        </w:rPr>
        <w:t xml:space="preserve">дополнительный отпуск </w:t>
      </w:r>
      <w:r w:rsidR="0050680F" w:rsidRPr="00787248">
        <w:rPr>
          <w:sz w:val="30"/>
          <w:szCs w:val="30"/>
          <w:lang w:val="ru-RU"/>
        </w:rPr>
        <w:t>за работу с вредными и (или) опасными условиями труда</w:t>
      </w:r>
      <w:r>
        <w:rPr>
          <w:sz w:val="30"/>
          <w:szCs w:val="30"/>
          <w:lang w:val="ru-RU"/>
        </w:rPr>
        <w:t xml:space="preserve"> и дополнительный отпуск за особый характер работы</w:t>
      </w:r>
    </w:p>
    <w:p w:rsidR="0050680F" w:rsidRPr="00787248" w:rsidRDefault="0050680F" w:rsidP="0050680F">
      <w:pPr>
        <w:jc w:val="center"/>
        <w:rPr>
          <w:sz w:val="30"/>
          <w:szCs w:val="30"/>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6345"/>
        <w:gridCol w:w="2835"/>
      </w:tblGrid>
      <w:tr w:rsidR="0050680F" w:rsidRPr="00787248">
        <w:tc>
          <w:tcPr>
            <w:tcW w:w="673" w:type="dxa"/>
            <w:vAlign w:val="center"/>
          </w:tcPr>
          <w:p w:rsidR="0050680F" w:rsidRPr="00787248" w:rsidRDefault="0050680F" w:rsidP="00D945D1">
            <w:pPr>
              <w:jc w:val="center"/>
              <w:rPr>
                <w:sz w:val="30"/>
                <w:szCs w:val="30"/>
              </w:rPr>
            </w:pPr>
            <w:r w:rsidRPr="00787248">
              <w:rPr>
                <w:sz w:val="30"/>
                <w:szCs w:val="30"/>
              </w:rPr>
              <w:t>№№п/п</w:t>
            </w:r>
          </w:p>
        </w:tc>
        <w:tc>
          <w:tcPr>
            <w:tcW w:w="6345" w:type="dxa"/>
            <w:vAlign w:val="center"/>
          </w:tcPr>
          <w:p w:rsidR="0050680F" w:rsidRPr="00787248" w:rsidRDefault="0050680F" w:rsidP="00D945D1">
            <w:pPr>
              <w:jc w:val="center"/>
              <w:rPr>
                <w:sz w:val="30"/>
                <w:szCs w:val="30"/>
              </w:rPr>
            </w:pPr>
            <w:r w:rsidRPr="00787248">
              <w:rPr>
                <w:sz w:val="30"/>
                <w:szCs w:val="30"/>
              </w:rPr>
              <w:t>Наименование профессий и должностей</w:t>
            </w:r>
          </w:p>
        </w:tc>
        <w:tc>
          <w:tcPr>
            <w:tcW w:w="2835" w:type="dxa"/>
            <w:vAlign w:val="center"/>
          </w:tcPr>
          <w:p w:rsidR="0050680F" w:rsidRPr="00787248" w:rsidRDefault="0050680F" w:rsidP="00D945D1">
            <w:pPr>
              <w:jc w:val="center"/>
              <w:rPr>
                <w:sz w:val="30"/>
                <w:szCs w:val="30"/>
                <w:lang w:val="ru-RU"/>
              </w:rPr>
            </w:pPr>
            <w:r w:rsidRPr="00787248">
              <w:rPr>
                <w:sz w:val="30"/>
                <w:szCs w:val="30"/>
                <w:lang w:val="ru-RU"/>
              </w:rPr>
              <w:t>Продолжительностьотпуска</w:t>
            </w:r>
          </w:p>
        </w:tc>
      </w:tr>
      <w:tr w:rsidR="0050680F" w:rsidRPr="00787248">
        <w:tc>
          <w:tcPr>
            <w:tcW w:w="673" w:type="dxa"/>
          </w:tcPr>
          <w:p w:rsidR="0050680F" w:rsidRPr="00787248" w:rsidRDefault="0050680F" w:rsidP="003B2F39">
            <w:pPr>
              <w:jc w:val="center"/>
              <w:rPr>
                <w:sz w:val="30"/>
                <w:szCs w:val="30"/>
              </w:rPr>
            </w:pPr>
            <w:r w:rsidRPr="00787248">
              <w:rPr>
                <w:sz w:val="30"/>
                <w:szCs w:val="30"/>
              </w:rPr>
              <w:t>1.</w:t>
            </w:r>
          </w:p>
        </w:tc>
        <w:tc>
          <w:tcPr>
            <w:tcW w:w="6345" w:type="dxa"/>
          </w:tcPr>
          <w:p w:rsidR="0050680F" w:rsidRPr="00787248" w:rsidRDefault="0050680F" w:rsidP="003B2F39">
            <w:pPr>
              <w:jc w:val="both"/>
              <w:rPr>
                <w:sz w:val="30"/>
                <w:szCs w:val="30"/>
                <w:lang w:val="ru-RU"/>
              </w:rPr>
            </w:pPr>
            <w:r w:rsidRPr="00787248">
              <w:rPr>
                <w:sz w:val="30"/>
                <w:szCs w:val="30"/>
              </w:rPr>
              <w:t>Водитель автомобиля</w:t>
            </w:r>
          </w:p>
        </w:tc>
        <w:tc>
          <w:tcPr>
            <w:tcW w:w="2835" w:type="dxa"/>
          </w:tcPr>
          <w:p w:rsidR="0050680F" w:rsidRPr="00787248" w:rsidRDefault="0050680F" w:rsidP="003B2F39">
            <w:pPr>
              <w:jc w:val="both"/>
              <w:rPr>
                <w:sz w:val="30"/>
                <w:szCs w:val="30"/>
              </w:rPr>
            </w:pPr>
          </w:p>
        </w:tc>
      </w:tr>
      <w:tr w:rsidR="0050680F" w:rsidRPr="00787248">
        <w:tc>
          <w:tcPr>
            <w:tcW w:w="673" w:type="dxa"/>
          </w:tcPr>
          <w:p w:rsidR="0050680F" w:rsidRPr="00787248" w:rsidRDefault="0050680F" w:rsidP="003B2F39">
            <w:pPr>
              <w:jc w:val="center"/>
              <w:rPr>
                <w:sz w:val="30"/>
                <w:szCs w:val="30"/>
              </w:rPr>
            </w:pPr>
            <w:r w:rsidRPr="00787248">
              <w:rPr>
                <w:sz w:val="30"/>
                <w:szCs w:val="30"/>
              </w:rPr>
              <w:t>2.</w:t>
            </w:r>
          </w:p>
        </w:tc>
        <w:tc>
          <w:tcPr>
            <w:tcW w:w="6345" w:type="dxa"/>
          </w:tcPr>
          <w:p w:rsidR="0050680F" w:rsidRPr="00787248" w:rsidRDefault="0050680F" w:rsidP="003B2F39">
            <w:pPr>
              <w:jc w:val="both"/>
              <w:rPr>
                <w:sz w:val="30"/>
                <w:szCs w:val="30"/>
                <w:lang w:val="ru-RU"/>
              </w:rPr>
            </w:pPr>
            <w:r w:rsidRPr="00787248">
              <w:rPr>
                <w:sz w:val="30"/>
                <w:szCs w:val="30"/>
              </w:rPr>
              <w:t>Повар</w:t>
            </w:r>
          </w:p>
        </w:tc>
        <w:tc>
          <w:tcPr>
            <w:tcW w:w="2835" w:type="dxa"/>
          </w:tcPr>
          <w:p w:rsidR="0050680F" w:rsidRPr="00787248" w:rsidRDefault="0050680F" w:rsidP="003B2F39">
            <w:pPr>
              <w:jc w:val="both"/>
              <w:rPr>
                <w:sz w:val="30"/>
                <w:szCs w:val="30"/>
              </w:rPr>
            </w:pPr>
          </w:p>
        </w:tc>
      </w:tr>
      <w:tr w:rsidR="0050680F" w:rsidRPr="00787248">
        <w:tc>
          <w:tcPr>
            <w:tcW w:w="673" w:type="dxa"/>
          </w:tcPr>
          <w:p w:rsidR="0050680F" w:rsidRPr="00787248" w:rsidRDefault="0050680F" w:rsidP="003B2F39">
            <w:pPr>
              <w:jc w:val="center"/>
              <w:rPr>
                <w:sz w:val="30"/>
                <w:szCs w:val="30"/>
                <w:lang w:val="ru-RU"/>
              </w:rPr>
            </w:pPr>
            <w:r w:rsidRPr="00787248">
              <w:rPr>
                <w:sz w:val="30"/>
                <w:szCs w:val="30"/>
                <w:lang w:val="ru-RU"/>
              </w:rPr>
              <w:t>3.</w:t>
            </w:r>
          </w:p>
        </w:tc>
        <w:tc>
          <w:tcPr>
            <w:tcW w:w="6345" w:type="dxa"/>
          </w:tcPr>
          <w:p w:rsidR="0050680F" w:rsidRPr="00787248" w:rsidRDefault="0050680F" w:rsidP="003B2F39">
            <w:pPr>
              <w:jc w:val="both"/>
              <w:rPr>
                <w:sz w:val="30"/>
                <w:szCs w:val="30"/>
                <w:lang w:val="ru-RU"/>
              </w:rPr>
            </w:pPr>
            <w:r w:rsidRPr="00787248">
              <w:rPr>
                <w:sz w:val="30"/>
                <w:szCs w:val="30"/>
                <w:lang w:val="ru-RU"/>
              </w:rPr>
              <w:t>Кухонный рабочий</w:t>
            </w:r>
          </w:p>
        </w:tc>
        <w:tc>
          <w:tcPr>
            <w:tcW w:w="2835" w:type="dxa"/>
          </w:tcPr>
          <w:p w:rsidR="0050680F" w:rsidRPr="00787248" w:rsidRDefault="0050680F" w:rsidP="003B2F39">
            <w:pPr>
              <w:jc w:val="both"/>
              <w:rPr>
                <w:sz w:val="30"/>
                <w:szCs w:val="30"/>
              </w:rPr>
            </w:pPr>
          </w:p>
        </w:tc>
      </w:tr>
      <w:tr w:rsidR="0050680F" w:rsidRPr="00787248">
        <w:tc>
          <w:tcPr>
            <w:tcW w:w="673" w:type="dxa"/>
          </w:tcPr>
          <w:p w:rsidR="0050680F" w:rsidRPr="00787248" w:rsidRDefault="00897137" w:rsidP="003B2F39">
            <w:pPr>
              <w:jc w:val="center"/>
              <w:rPr>
                <w:sz w:val="30"/>
                <w:szCs w:val="30"/>
              </w:rPr>
            </w:pPr>
            <w:r w:rsidRPr="00787248">
              <w:rPr>
                <w:sz w:val="30"/>
                <w:szCs w:val="30"/>
                <w:lang w:val="ru-RU"/>
              </w:rPr>
              <w:t>4</w:t>
            </w:r>
            <w:r w:rsidR="0050680F" w:rsidRPr="00787248">
              <w:rPr>
                <w:sz w:val="30"/>
                <w:szCs w:val="30"/>
              </w:rPr>
              <w:t>.</w:t>
            </w:r>
          </w:p>
        </w:tc>
        <w:tc>
          <w:tcPr>
            <w:tcW w:w="6345" w:type="dxa"/>
          </w:tcPr>
          <w:p w:rsidR="0050680F" w:rsidRPr="00787248" w:rsidRDefault="0050680F" w:rsidP="003B2F39">
            <w:pPr>
              <w:jc w:val="both"/>
              <w:rPr>
                <w:sz w:val="30"/>
                <w:szCs w:val="30"/>
                <w:lang w:val="ru-RU"/>
              </w:rPr>
            </w:pPr>
            <w:r w:rsidRPr="00787248">
              <w:rPr>
                <w:sz w:val="30"/>
                <w:szCs w:val="30"/>
                <w:lang w:val="ru-RU"/>
              </w:rPr>
              <w:t>Кочегар</w:t>
            </w:r>
          </w:p>
        </w:tc>
        <w:tc>
          <w:tcPr>
            <w:tcW w:w="2835" w:type="dxa"/>
          </w:tcPr>
          <w:p w:rsidR="0050680F" w:rsidRPr="00787248" w:rsidRDefault="0050680F" w:rsidP="003B2F39">
            <w:pPr>
              <w:jc w:val="both"/>
              <w:rPr>
                <w:sz w:val="30"/>
                <w:szCs w:val="30"/>
              </w:rPr>
            </w:pPr>
          </w:p>
        </w:tc>
      </w:tr>
      <w:tr w:rsidR="0050680F" w:rsidRPr="00787248">
        <w:tc>
          <w:tcPr>
            <w:tcW w:w="673" w:type="dxa"/>
          </w:tcPr>
          <w:p w:rsidR="0050680F" w:rsidRPr="00787248" w:rsidRDefault="00897137" w:rsidP="003B2F39">
            <w:pPr>
              <w:jc w:val="center"/>
              <w:rPr>
                <w:sz w:val="30"/>
                <w:szCs w:val="30"/>
                <w:lang w:val="ru-RU"/>
              </w:rPr>
            </w:pPr>
            <w:r w:rsidRPr="00787248">
              <w:rPr>
                <w:sz w:val="30"/>
                <w:szCs w:val="30"/>
                <w:lang w:val="ru-RU"/>
              </w:rPr>
              <w:t>5</w:t>
            </w:r>
            <w:r w:rsidR="0050680F" w:rsidRPr="00787248">
              <w:rPr>
                <w:sz w:val="30"/>
                <w:szCs w:val="30"/>
                <w:lang w:val="ru-RU"/>
              </w:rPr>
              <w:t>.</w:t>
            </w:r>
          </w:p>
        </w:tc>
        <w:tc>
          <w:tcPr>
            <w:tcW w:w="6345" w:type="dxa"/>
          </w:tcPr>
          <w:p w:rsidR="0050680F" w:rsidRPr="00787248" w:rsidRDefault="0050680F" w:rsidP="003B2F39">
            <w:pPr>
              <w:jc w:val="both"/>
              <w:rPr>
                <w:sz w:val="30"/>
                <w:szCs w:val="30"/>
                <w:lang w:val="ru-RU"/>
              </w:rPr>
            </w:pPr>
            <w:r w:rsidRPr="00787248">
              <w:rPr>
                <w:sz w:val="30"/>
                <w:szCs w:val="30"/>
                <w:lang w:val="ru-RU"/>
              </w:rPr>
              <w:t>Помощник воспитателя специального учреждения образования</w:t>
            </w:r>
          </w:p>
        </w:tc>
        <w:tc>
          <w:tcPr>
            <w:tcW w:w="2835" w:type="dxa"/>
          </w:tcPr>
          <w:p w:rsidR="0050680F" w:rsidRPr="00787248" w:rsidRDefault="0050680F" w:rsidP="003B2F39">
            <w:pPr>
              <w:jc w:val="both"/>
              <w:rPr>
                <w:sz w:val="30"/>
                <w:szCs w:val="30"/>
              </w:rPr>
            </w:pPr>
          </w:p>
        </w:tc>
      </w:tr>
      <w:tr w:rsidR="00897137" w:rsidRPr="00787248">
        <w:tc>
          <w:tcPr>
            <w:tcW w:w="673" w:type="dxa"/>
          </w:tcPr>
          <w:p w:rsidR="00897137" w:rsidRPr="00787248" w:rsidRDefault="00897137" w:rsidP="003B2F39">
            <w:pPr>
              <w:jc w:val="center"/>
              <w:rPr>
                <w:sz w:val="30"/>
                <w:szCs w:val="30"/>
                <w:lang w:val="ru-RU"/>
              </w:rPr>
            </w:pPr>
            <w:r w:rsidRPr="00787248">
              <w:rPr>
                <w:sz w:val="30"/>
                <w:szCs w:val="30"/>
                <w:lang w:val="ru-RU"/>
              </w:rPr>
              <w:t>6</w:t>
            </w:r>
          </w:p>
        </w:tc>
        <w:tc>
          <w:tcPr>
            <w:tcW w:w="6345" w:type="dxa"/>
          </w:tcPr>
          <w:p w:rsidR="00897137" w:rsidRPr="00787248" w:rsidRDefault="00897137" w:rsidP="003B2F39">
            <w:pPr>
              <w:jc w:val="both"/>
              <w:rPr>
                <w:sz w:val="30"/>
                <w:szCs w:val="30"/>
                <w:lang w:val="ru-RU"/>
              </w:rPr>
            </w:pPr>
            <w:r w:rsidRPr="00787248">
              <w:rPr>
                <w:sz w:val="30"/>
                <w:szCs w:val="30"/>
                <w:lang w:val="ru-RU"/>
              </w:rPr>
              <w:t>Маляр</w:t>
            </w:r>
          </w:p>
        </w:tc>
        <w:tc>
          <w:tcPr>
            <w:tcW w:w="2835" w:type="dxa"/>
          </w:tcPr>
          <w:p w:rsidR="00897137" w:rsidRPr="00787248" w:rsidRDefault="00897137" w:rsidP="003B2F39">
            <w:pPr>
              <w:jc w:val="both"/>
              <w:rPr>
                <w:sz w:val="30"/>
                <w:szCs w:val="30"/>
              </w:rPr>
            </w:pPr>
          </w:p>
        </w:tc>
      </w:tr>
    </w:tbl>
    <w:p w:rsidR="0050680F" w:rsidRPr="00787248" w:rsidRDefault="0050680F" w:rsidP="0050680F">
      <w:pPr>
        <w:jc w:val="both"/>
        <w:rPr>
          <w:sz w:val="30"/>
          <w:szCs w:val="30"/>
        </w:rPr>
      </w:pPr>
      <w:r w:rsidRPr="00787248">
        <w:rPr>
          <w:sz w:val="30"/>
          <w:szCs w:val="30"/>
        </w:rPr>
        <w:t>и другие</w:t>
      </w:r>
    </w:p>
    <w:p w:rsidR="0050680F" w:rsidRPr="00787248" w:rsidRDefault="0050680F" w:rsidP="0050680F">
      <w:pPr>
        <w:jc w:val="both"/>
      </w:pPr>
    </w:p>
    <w:p w:rsidR="00C7700A" w:rsidRPr="00787248" w:rsidRDefault="0050680F" w:rsidP="0050680F">
      <w:pPr>
        <w:pStyle w:val="ConsPlusNormal"/>
        <w:widowControl/>
        <w:ind w:firstLine="0"/>
        <w:jc w:val="center"/>
        <w:rPr>
          <w:rFonts w:ascii="Times New Roman" w:hAnsi="Times New Roman" w:cs="Times New Roman"/>
          <w:bCs/>
          <w:sz w:val="24"/>
          <w:szCs w:val="24"/>
        </w:rPr>
      </w:pPr>
      <w:r w:rsidRPr="00787248">
        <w:rPr>
          <w:rFonts w:ascii="Times New Roman" w:hAnsi="Times New Roman" w:cs="Times New Roman"/>
          <w:bCs/>
          <w:sz w:val="24"/>
          <w:szCs w:val="24"/>
        </w:rPr>
        <w:t>ПРОДОЛЖИТЕЛЬНОСТЬ ДОПОЛНИТЕЛЬНОГО ОТПУСКА ЗА РАБОТУ</w:t>
      </w:r>
    </w:p>
    <w:p w:rsidR="0050680F" w:rsidRPr="00787248" w:rsidRDefault="0050680F" w:rsidP="0050680F">
      <w:pPr>
        <w:pStyle w:val="ConsPlusNormal"/>
        <w:widowControl/>
        <w:ind w:firstLine="0"/>
        <w:jc w:val="center"/>
        <w:rPr>
          <w:rFonts w:ascii="Times New Roman" w:hAnsi="Times New Roman" w:cs="Times New Roman"/>
          <w:sz w:val="24"/>
          <w:szCs w:val="24"/>
        </w:rPr>
      </w:pPr>
      <w:r w:rsidRPr="00787248">
        <w:rPr>
          <w:rFonts w:ascii="Times New Roman" w:hAnsi="Times New Roman" w:cs="Times New Roman"/>
          <w:bCs/>
          <w:sz w:val="24"/>
          <w:szCs w:val="24"/>
        </w:rPr>
        <w:t>С ВРЕДНЫМИ И (ИЛИ) ОПАСНЫМИ УСЛОВИЯМИ ТРУДА В ЗАВИСИМОСТИОТ УСТАНОВЛЕННОГО ПО РЕЗУЛЬТАТАМ АТТЕСТАЦИИ КЛАССА(СТЕПЕНИ) ВРЕДНОСТИ ИЛИ ОПАСНОСТИ УСЛОВИЙ ТРУДА</w:t>
      </w:r>
    </w:p>
    <w:tbl>
      <w:tblPr>
        <w:tblW w:w="0" w:type="auto"/>
        <w:tblInd w:w="-68" w:type="dxa"/>
        <w:tblLayout w:type="fixed"/>
        <w:tblCellMar>
          <w:left w:w="70" w:type="dxa"/>
          <w:right w:w="70" w:type="dxa"/>
        </w:tblCellMar>
        <w:tblLook w:val="00A0" w:firstRow="1" w:lastRow="0" w:firstColumn="1" w:lastColumn="0" w:noHBand="0" w:noVBand="0"/>
      </w:tblPr>
      <w:tblGrid>
        <w:gridCol w:w="2430"/>
        <w:gridCol w:w="1080"/>
        <w:gridCol w:w="1080"/>
        <w:gridCol w:w="810"/>
        <w:gridCol w:w="810"/>
        <w:gridCol w:w="810"/>
        <w:gridCol w:w="945"/>
        <w:gridCol w:w="1080"/>
      </w:tblGrid>
      <w:tr w:rsidR="0050680F" w:rsidRPr="00787248">
        <w:trPr>
          <w:trHeight w:val="240"/>
        </w:trPr>
        <w:tc>
          <w:tcPr>
            <w:tcW w:w="2430" w:type="dxa"/>
            <w:vMerge w:val="restart"/>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Гигиеническая классификация условий труда</w:t>
            </w:r>
          </w:p>
        </w:tc>
        <w:tc>
          <w:tcPr>
            <w:tcW w:w="6615" w:type="dxa"/>
            <w:gridSpan w:val="7"/>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Классы условий труда</w:t>
            </w:r>
          </w:p>
        </w:tc>
      </w:tr>
      <w:tr w:rsidR="0050680F" w:rsidRPr="00787248">
        <w:trPr>
          <w:trHeight w:val="360"/>
        </w:trPr>
        <w:tc>
          <w:tcPr>
            <w:tcW w:w="243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autoSpaceDE/>
              <w:autoSpaceDN/>
              <w:jc w:val="center"/>
              <w:rPr>
                <w:sz w:val="30"/>
                <w:szCs w:val="30"/>
                <w:lang w:val="ru-RU"/>
              </w:rPr>
            </w:pP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 xml:space="preserve">1-й класс </w:t>
            </w:r>
            <w:r w:rsidR="00D945D1" w:rsidRPr="00787248">
              <w:rPr>
                <w:rFonts w:ascii="Times New Roman" w:hAnsi="Times New Roman" w:cs="Times New Roman"/>
                <w:sz w:val="30"/>
                <w:szCs w:val="30"/>
              </w:rPr>
              <w:t xml:space="preserve">– </w:t>
            </w:r>
            <w:r w:rsidRPr="00787248">
              <w:rPr>
                <w:rFonts w:ascii="Times New Roman" w:hAnsi="Times New Roman" w:cs="Times New Roman"/>
                <w:sz w:val="30"/>
                <w:szCs w:val="30"/>
              </w:rPr>
              <w:t>опти</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маль</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ныеусло</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виятруда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 xml:space="preserve">2-й класс </w:t>
            </w:r>
            <w:r w:rsidR="00D945D1" w:rsidRPr="00787248">
              <w:rPr>
                <w:rFonts w:ascii="Times New Roman" w:hAnsi="Times New Roman" w:cs="Times New Roman"/>
                <w:sz w:val="30"/>
                <w:szCs w:val="30"/>
              </w:rPr>
              <w:t xml:space="preserve">– </w:t>
            </w:r>
            <w:r w:rsidRPr="00787248">
              <w:rPr>
                <w:rFonts w:ascii="Times New Roman" w:hAnsi="Times New Roman" w:cs="Times New Roman"/>
                <w:sz w:val="30"/>
                <w:szCs w:val="30"/>
              </w:rPr>
              <w:t>допус</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тимыеусло</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виятруда</w:t>
            </w:r>
          </w:p>
        </w:tc>
        <w:tc>
          <w:tcPr>
            <w:tcW w:w="3375" w:type="dxa"/>
            <w:gridSpan w:val="4"/>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 xml:space="preserve">3-й класс </w:t>
            </w:r>
            <w:r w:rsidR="00D945D1" w:rsidRPr="00787248">
              <w:rPr>
                <w:rFonts w:ascii="Times New Roman" w:hAnsi="Times New Roman" w:cs="Times New Roman"/>
                <w:sz w:val="30"/>
                <w:szCs w:val="30"/>
              </w:rPr>
              <w:t>–</w:t>
            </w:r>
            <w:r w:rsidRPr="00787248">
              <w:rPr>
                <w:rFonts w:ascii="Times New Roman" w:hAnsi="Times New Roman" w:cs="Times New Roman"/>
                <w:sz w:val="30"/>
                <w:szCs w:val="30"/>
              </w:rPr>
              <w:t xml:space="preserve"> вредные условия 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 xml:space="preserve">4-й класс </w:t>
            </w:r>
            <w:r w:rsidR="00D945D1" w:rsidRPr="00787248">
              <w:rPr>
                <w:rFonts w:ascii="Times New Roman" w:hAnsi="Times New Roman" w:cs="Times New Roman"/>
                <w:sz w:val="30"/>
                <w:szCs w:val="30"/>
              </w:rPr>
              <w:t xml:space="preserve">– </w:t>
            </w:r>
            <w:r w:rsidRPr="00787248">
              <w:rPr>
                <w:rFonts w:ascii="Times New Roman" w:hAnsi="Times New Roman" w:cs="Times New Roman"/>
                <w:sz w:val="30"/>
                <w:szCs w:val="30"/>
              </w:rPr>
              <w:t>опас</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ныеусло</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виятруда</w:t>
            </w:r>
          </w:p>
        </w:tc>
      </w:tr>
      <w:tr w:rsidR="0050680F" w:rsidRPr="00787248">
        <w:trPr>
          <w:cantSplit/>
          <w:trHeight w:val="2307"/>
        </w:trPr>
        <w:tc>
          <w:tcPr>
            <w:tcW w:w="243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3B2F39">
            <w:pPr>
              <w:autoSpaceDE/>
              <w:autoSpaceDN/>
              <w:rPr>
                <w:sz w:val="30"/>
                <w:szCs w:val="30"/>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3B2F39">
            <w:pPr>
              <w:autoSpaceDE/>
              <w:autoSpaceDN/>
              <w:rPr>
                <w:sz w:val="30"/>
                <w:szCs w:val="30"/>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3B2F39">
            <w:pPr>
              <w:autoSpaceDE/>
              <w:autoSpaceDN/>
              <w:rPr>
                <w:sz w:val="30"/>
                <w:szCs w:val="30"/>
                <w:lang w:val="ru-RU"/>
              </w:rPr>
            </w:pP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787248" w:rsidRDefault="0050680F" w:rsidP="00155463">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1-я степень(3.1)</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787248" w:rsidRDefault="0050680F" w:rsidP="00155463">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2-я степень (3.2)</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787248" w:rsidRDefault="0050680F" w:rsidP="00155463">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3-ястепень(3.3)</w:t>
            </w:r>
          </w:p>
        </w:tc>
        <w:tc>
          <w:tcPr>
            <w:tcW w:w="945" w:type="dxa"/>
            <w:tcBorders>
              <w:top w:val="single" w:sz="6" w:space="0" w:color="auto"/>
              <w:left w:val="single" w:sz="6" w:space="0" w:color="auto"/>
              <w:bottom w:val="single" w:sz="6" w:space="0" w:color="auto"/>
              <w:right w:val="single" w:sz="6" w:space="0" w:color="auto"/>
            </w:tcBorders>
            <w:textDirection w:val="btLr"/>
            <w:vAlign w:val="center"/>
          </w:tcPr>
          <w:p w:rsidR="0050680F" w:rsidRPr="00787248" w:rsidRDefault="0050680F" w:rsidP="00155463">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 xml:space="preserve">4-я </w:t>
            </w:r>
            <w:r w:rsidR="00D945D1" w:rsidRPr="00787248">
              <w:rPr>
                <w:rFonts w:ascii="Times New Roman" w:hAnsi="Times New Roman" w:cs="Times New Roman"/>
                <w:sz w:val="30"/>
                <w:szCs w:val="30"/>
              </w:rPr>
              <w:t>сте</w:t>
            </w:r>
            <w:r w:rsidRPr="00787248">
              <w:rPr>
                <w:rFonts w:ascii="Times New Roman" w:hAnsi="Times New Roman" w:cs="Times New Roman"/>
                <w:sz w:val="30"/>
                <w:szCs w:val="30"/>
              </w:rPr>
              <w:t xml:space="preserve">пень (3.4) </w:t>
            </w: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3B2F39">
            <w:pPr>
              <w:autoSpaceDE/>
              <w:autoSpaceDN/>
              <w:rPr>
                <w:sz w:val="30"/>
                <w:szCs w:val="30"/>
                <w:lang w:val="ru-RU"/>
              </w:rPr>
            </w:pPr>
          </w:p>
        </w:tc>
      </w:tr>
      <w:tr w:rsidR="0050680F" w:rsidRPr="00787248">
        <w:trPr>
          <w:trHeight w:val="2525"/>
        </w:trPr>
        <w:tc>
          <w:tcPr>
            <w:tcW w:w="2430" w:type="dxa"/>
            <w:tcBorders>
              <w:top w:val="single" w:sz="6" w:space="0" w:color="auto"/>
              <w:left w:val="single" w:sz="6" w:space="0" w:color="auto"/>
              <w:bottom w:val="single" w:sz="6" w:space="0" w:color="auto"/>
              <w:right w:val="single" w:sz="6" w:space="0" w:color="auto"/>
            </w:tcBorders>
          </w:tcPr>
          <w:p w:rsidR="0050680F" w:rsidRPr="00787248" w:rsidRDefault="00155463" w:rsidP="00155463">
            <w:pPr>
              <w:pStyle w:val="ConsPlusNormal"/>
              <w:widowControl/>
              <w:ind w:firstLine="0"/>
              <w:rPr>
                <w:rFonts w:ascii="Times New Roman" w:hAnsi="Times New Roman" w:cs="Times New Roman"/>
                <w:sz w:val="30"/>
                <w:szCs w:val="30"/>
              </w:rPr>
            </w:pPr>
            <w:r w:rsidRPr="00787248">
              <w:rPr>
                <w:rFonts w:ascii="Times New Roman" w:hAnsi="Times New Roman" w:cs="Times New Roman"/>
                <w:sz w:val="30"/>
                <w:szCs w:val="30"/>
              </w:rPr>
              <w:t>Продолжитель-ность</w:t>
            </w:r>
            <w:r w:rsidR="0050680F" w:rsidRPr="00787248">
              <w:rPr>
                <w:rFonts w:ascii="Times New Roman" w:hAnsi="Times New Roman" w:cs="Times New Roman"/>
                <w:sz w:val="30"/>
                <w:szCs w:val="30"/>
              </w:rPr>
              <w:t xml:space="preserve">дополнительного отпуска за работус вредными и (или) опасными условиями труда </w:t>
            </w:r>
            <w:r w:rsidR="0050680F" w:rsidRPr="00787248">
              <w:rPr>
                <w:rFonts w:ascii="Times New Roman" w:hAnsi="Times New Roman" w:cs="Times New Roman"/>
                <w:sz w:val="30"/>
                <w:szCs w:val="30"/>
              </w:rPr>
              <w:lastRenderedPageBreak/>
              <w:t>вкалендарных днях</w:t>
            </w:r>
          </w:p>
        </w:tc>
        <w:tc>
          <w:tcPr>
            <w:tcW w:w="108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0</w:t>
            </w:r>
          </w:p>
          <w:p w:rsidR="002A3264" w:rsidRPr="00787248" w:rsidRDefault="002A3264" w:rsidP="00155463">
            <w:pPr>
              <w:pStyle w:val="ConsPlusNormal"/>
              <w:widowControl/>
              <w:ind w:firstLine="0"/>
              <w:jc w:val="center"/>
              <w:rPr>
                <w:rFonts w:ascii="Times New Roman" w:hAnsi="Times New Roman" w:cs="Times New Roman"/>
                <w:sz w:val="30"/>
                <w:szCs w:val="30"/>
              </w:rPr>
            </w:pPr>
          </w:p>
        </w:tc>
        <w:tc>
          <w:tcPr>
            <w:tcW w:w="108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0</w:t>
            </w:r>
          </w:p>
        </w:tc>
        <w:tc>
          <w:tcPr>
            <w:tcW w:w="81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4</w:t>
            </w:r>
          </w:p>
        </w:tc>
        <w:tc>
          <w:tcPr>
            <w:tcW w:w="81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7</w:t>
            </w:r>
          </w:p>
        </w:tc>
        <w:tc>
          <w:tcPr>
            <w:tcW w:w="81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14</w:t>
            </w:r>
          </w:p>
        </w:tc>
        <w:tc>
          <w:tcPr>
            <w:tcW w:w="945"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21</w:t>
            </w:r>
          </w:p>
        </w:tc>
        <w:tc>
          <w:tcPr>
            <w:tcW w:w="108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28</w:t>
            </w:r>
          </w:p>
        </w:tc>
      </w:tr>
    </w:tbl>
    <w:p w:rsidR="0050680F" w:rsidRPr="00787248" w:rsidRDefault="0050680F" w:rsidP="0050680F">
      <w:pPr>
        <w:jc w:val="both"/>
        <w:rPr>
          <w:sz w:val="30"/>
          <w:szCs w:val="30"/>
          <w:lang w:val="ru-RU"/>
        </w:rPr>
      </w:pPr>
      <w:r w:rsidRPr="00787248">
        <w:rPr>
          <w:sz w:val="30"/>
          <w:szCs w:val="30"/>
        </w:rPr>
        <w:lastRenderedPageBreak/>
        <w:t>Основание:</w:t>
      </w:r>
    </w:p>
    <w:p w:rsidR="0050680F" w:rsidRPr="00787248" w:rsidRDefault="00332589" w:rsidP="000E732C">
      <w:pPr>
        <w:autoSpaceDE/>
        <w:ind w:left="360"/>
        <w:jc w:val="both"/>
        <w:rPr>
          <w:sz w:val="30"/>
          <w:szCs w:val="30"/>
        </w:rPr>
      </w:pPr>
      <w:r w:rsidRPr="00787248">
        <w:rPr>
          <w:sz w:val="30"/>
          <w:szCs w:val="30"/>
          <w:lang w:val="ru-RU"/>
        </w:rPr>
        <w:t xml:space="preserve">1. </w:t>
      </w:r>
      <w:r w:rsidR="000E732C" w:rsidRPr="00787248">
        <w:rPr>
          <w:sz w:val="30"/>
          <w:szCs w:val="30"/>
        </w:rPr>
        <w:t xml:space="preserve">Статья </w:t>
      </w:r>
      <w:r w:rsidR="000E732C" w:rsidRPr="00787248">
        <w:rPr>
          <w:sz w:val="30"/>
          <w:szCs w:val="30"/>
          <w:lang w:val="ru-RU"/>
        </w:rPr>
        <w:t>225</w:t>
      </w:r>
      <w:r w:rsidR="0050680F" w:rsidRPr="00787248">
        <w:rPr>
          <w:sz w:val="30"/>
          <w:szCs w:val="30"/>
        </w:rPr>
        <w:t xml:space="preserve"> Трудового Кодекса Республики Беларусь.</w:t>
      </w:r>
    </w:p>
    <w:p w:rsidR="0050680F" w:rsidRPr="00AA3057" w:rsidRDefault="00332589" w:rsidP="000E732C">
      <w:pPr>
        <w:ind w:left="360"/>
        <w:jc w:val="both"/>
        <w:rPr>
          <w:sz w:val="30"/>
          <w:szCs w:val="30"/>
          <w:lang w:val="ru-RU"/>
        </w:rPr>
      </w:pPr>
      <w:r w:rsidRPr="00AA3057">
        <w:rPr>
          <w:sz w:val="30"/>
          <w:szCs w:val="30"/>
          <w:lang w:val="ru-RU"/>
        </w:rPr>
        <w:t xml:space="preserve">2. </w:t>
      </w:r>
      <w:r w:rsidR="000E732C" w:rsidRPr="00AA3057">
        <w:rPr>
          <w:sz w:val="30"/>
          <w:szCs w:val="30"/>
          <w:lang w:val="ru-RU"/>
        </w:rPr>
        <w:t>Статья 13</w:t>
      </w:r>
      <w:r w:rsidR="0050680F" w:rsidRPr="00AA3057">
        <w:rPr>
          <w:sz w:val="30"/>
          <w:szCs w:val="30"/>
          <w:lang w:val="ru-RU"/>
        </w:rPr>
        <w:t xml:space="preserve"> Закона Республики Беларусь «Об охране </w:t>
      </w:r>
      <w:proofErr w:type="gramStart"/>
      <w:r w:rsidR="0050680F" w:rsidRPr="00AA3057">
        <w:rPr>
          <w:sz w:val="30"/>
          <w:szCs w:val="30"/>
          <w:lang w:val="ru-RU"/>
        </w:rPr>
        <w:t>труда»</w:t>
      </w:r>
      <w:r w:rsidR="000E732C" w:rsidRPr="00AA3057">
        <w:rPr>
          <w:sz w:val="30"/>
          <w:szCs w:val="28"/>
          <w:lang w:val="ru-RU"/>
        </w:rPr>
        <w:t>от</w:t>
      </w:r>
      <w:proofErr w:type="gramEnd"/>
      <w:r w:rsidR="000E732C" w:rsidRPr="00AA3057">
        <w:rPr>
          <w:sz w:val="30"/>
          <w:szCs w:val="28"/>
          <w:lang w:val="ru-RU"/>
        </w:rPr>
        <w:t xml:space="preserve"> 23.06.2008 № 356-З (в редакции Закона Республики Беларусь от 18.12.2019 № 274-З).</w:t>
      </w:r>
    </w:p>
    <w:p w:rsidR="0050680F" w:rsidRPr="00787248" w:rsidRDefault="00332589" w:rsidP="00332589">
      <w:pPr>
        <w:autoSpaceDE/>
        <w:ind w:left="360"/>
        <w:jc w:val="both"/>
        <w:rPr>
          <w:sz w:val="30"/>
          <w:szCs w:val="30"/>
        </w:rPr>
      </w:pPr>
      <w:r w:rsidRPr="00787248">
        <w:rPr>
          <w:sz w:val="30"/>
          <w:szCs w:val="30"/>
          <w:lang w:val="ru-RU"/>
        </w:rPr>
        <w:t xml:space="preserve">3. </w:t>
      </w:r>
      <w:r w:rsidR="0050680F" w:rsidRPr="00787248">
        <w:rPr>
          <w:sz w:val="30"/>
          <w:szCs w:val="30"/>
        </w:rPr>
        <w:t xml:space="preserve">Постановление Совета Министров Республики Беларусь от 19 января 2008г. № 73 </w:t>
      </w:r>
      <w:r w:rsidR="000F40B2" w:rsidRPr="00787248">
        <w:rPr>
          <w:sz w:val="30"/>
          <w:szCs w:val="30"/>
          <w:lang w:val="ru-RU"/>
        </w:rPr>
        <w:t>(в редакции постановления Совета Мин</w:t>
      </w:r>
      <w:r w:rsidR="00AA3057">
        <w:rPr>
          <w:sz w:val="30"/>
          <w:szCs w:val="30"/>
          <w:lang w:val="ru-RU"/>
        </w:rPr>
        <w:t>истров Республики Беларусь № 301 от 10.05.2023</w:t>
      </w:r>
      <w:r w:rsidR="000F40B2" w:rsidRPr="00787248">
        <w:rPr>
          <w:sz w:val="30"/>
          <w:szCs w:val="30"/>
          <w:lang w:val="ru-RU"/>
        </w:rPr>
        <w:t xml:space="preserve">) </w:t>
      </w:r>
      <w:r w:rsidR="0050680F" w:rsidRPr="00787248">
        <w:rPr>
          <w:sz w:val="30"/>
          <w:szCs w:val="30"/>
        </w:rPr>
        <w:t>«О дополнительных отпусках за работу с вредными и (или) опасными условиями труда и особый характер работы».</w:t>
      </w:r>
    </w:p>
    <w:p w:rsidR="0050680F" w:rsidRPr="00787248" w:rsidRDefault="0050680F" w:rsidP="0050680F">
      <w:pPr>
        <w:autoSpaceDE/>
        <w:ind w:left="720"/>
        <w:jc w:val="both"/>
        <w:rPr>
          <w:sz w:val="30"/>
          <w:szCs w:val="30"/>
        </w:rPr>
      </w:pPr>
    </w:p>
    <w:p w:rsidR="0050680F" w:rsidRPr="00787248" w:rsidRDefault="0050680F" w:rsidP="0050680F">
      <w:pPr>
        <w:jc w:val="both"/>
        <w:rPr>
          <w:sz w:val="30"/>
          <w:szCs w:val="30"/>
          <w:lang w:val="ru-RU"/>
        </w:rPr>
      </w:pPr>
      <w:r w:rsidRPr="00787248">
        <w:rPr>
          <w:bCs/>
          <w:sz w:val="30"/>
          <w:szCs w:val="30"/>
        </w:rPr>
        <w:t>Примечание:</w:t>
      </w:r>
      <w:r w:rsidRPr="00787248">
        <w:rPr>
          <w:sz w:val="30"/>
          <w:szCs w:val="30"/>
        </w:rPr>
        <w:t xml:space="preserve"> Дополнительный отпуск предоставляется по результатам аттестации рабочих мест по условиям труда только тем работникам</w:t>
      </w:r>
      <w:r w:rsidR="000E732C" w:rsidRPr="00787248">
        <w:rPr>
          <w:sz w:val="30"/>
          <w:szCs w:val="30"/>
        </w:rPr>
        <w:t xml:space="preserve">, которые заняты </w:t>
      </w:r>
      <w:r w:rsidR="000E732C" w:rsidRPr="00787248">
        <w:rPr>
          <w:sz w:val="30"/>
          <w:szCs w:val="30"/>
          <w:lang w:val="ru-RU"/>
        </w:rPr>
        <w:t>на работах</w:t>
      </w:r>
      <w:r w:rsidRPr="00787248">
        <w:rPr>
          <w:sz w:val="30"/>
          <w:szCs w:val="30"/>
        </w:rPr>
        <w:t xml:space="preserve"> с вредными и (или) опасными  условиями труда полный рабочий день, т.е. не менее 80% рабочего времени, установленного законодательством.</w:t>
      </w:r>
    </w:p>
    <w:p w:rsidR="00C7145D" w:rsidRPr="00787248" w:rsidRDefault="00C7145D" w:rsidP="0050680F">
      <w:pPr>
        <w:jc w:val="both"/>
        <w:rPr>
          <w:sz w:val="30"/>
          <w:szCs w:val="30"/>
          <w:lang w:val="ru-RU"/>
        </w:rPr>
      </w:pPr>
    </w:p>
    <w:p w:rsidR="00086431" w:rsidRPr="00787248" w:rsidRDefault="00086431" w:rsidP="0050680F">
      <w:pPr>
        <w:jc w:val="both"/>
        <w:rPr>
          <w:sz w:val="30"/>
          <w:szCs w:val="30"/>
          <w:lang w:val="ru-RU"/>
        </w:rPr>
      </w:pPr>
    </w:p>
    <w:p w:rsidR="00086431" w:rsidRPr="00787248" w:rsidRDefault="00086431" w:rsidP="0050680F">
      <w:pPr>
        <w:jc w:val="both"/>
        <w:rPr>
          <w:sz w:val="30"/>
          <w:szCs w:val="30"/>
          <w:lang w:val="ru-RU"/>
        </w:rPr>
      </w:pPr>
    </w:p>
    <w:tbl>
      <w:tblPr>
        <w:tblW w:w="0" w:type="auto"/>
        <w:tblLook w:val="01E0" w:firstRow="1" w:lastRow="1" w:firstColumn="1" w:lastColumn="1" w:noHBand="0" w:noVBand="0"/>
      </w:tblPr>
      <w:tblGrid>
        <w:gridCol w:w="4870"/>
        <w:gridCol w:w="4871"/>
      </w:tblGrid>
      <w:tr w:rsidR="0050680F" w:rsidRPr="00787248">
        <w:tc>
          <w:tcPr>
            <w:tcW w:w="4870" w:type="dxa"/>
          </w:tcPr>
          <w:p w:rsidR="0050680F" w:rsidRPr="00787248" w:rsidRDefault="0050680F" w:rsidP="003B2F39">
            <w:pPr>
              <w:widowControl w:val="0"/>
              <w:jc w:val="both"/>
              <w:rPr>
                <w:sz w:val="30"/>
                <w:szCs w:val="30"/>
                <w:lang w:val="ru-RU"/>
              </w:rPr>
            </w:pPr>
          </w:p>
        </w:tc>
        <w:tc>
          <w:tcPr>
            <w:tcW w:w="4871" w:type="dxa"/>
          </w:tcPr>
          <w:p w:rsidR="0050680F" w:rsidRPr="00787248" w:rsidRDefault="0050680F" w:rsidP="003B2F39">
            <w:pPr>
              <w:widowControl w:val="0"/>
              <w:rPr>
                <w:sz w:val="30"/>
                <w:szCs w:val="30"/>
                <w:lang w:val="ru-RU"/>
              </w:rPr>
            </w:pPr>
          </w:p>
        </w:tc>
      </w:tr>
      <w:tr w:rsidR="0050680F" w:rsidRPr="00787248">
        <w:tc>
          <w:tcPr>
            <w:tcW w:w="4870" w:type="dxa"/>
          </w:tcPr>
          <w:p w:rsidR="0050680F" w:rsidRPr="00787248" w:rsidRDefault="0050680F" w:rsidP="003B2F39">
            <w:pPr>
              <w:widowControl w:val="0"/>
              <w:jc w:val="both"/>
              <w:rPr>
                <w:sz w:val="28"/>
                <w:szCs w:val="28"/>
                <w:lang w:val="ru-RU"/>
              </w:rPr>
            </w:pPr>
          </w:p>
        </w:tc>
        <w:tc>
          <w:tcPr>
            <w:tcW w:w="4871" w:type="dxa"/>
          </w:tcPr>
          <w:p w:rsidR="0050680F" w:rsidRPr="00787248" w:rsidRDefault="0050680F" w:rsidP="003B2F39">
            <w:pPr>
              <w:widowControl w:val="0"/>
              <w:jc w:val="both"/>
              <w:rPr>
                <w:sz w:val="28"/>
                <w:szCs w:val="28"/>
                <w:lang w:val="ru-RU"/>
              </w:rPr>
            </w:pPr>
          </w:p>
        </w:tc>
      </w:tr>
      <w:tr w:rsidR="0050680F" w:rsidRPr="00787248">
        <w:tc>
          <w:tcPr>
            <w:tcW w:w="4870" w:type="dxa"/>
          </w:tcPr>
          <w:p w:rsidR="0050680F" w:rsidRPr="00787248" w:rsidRDefault="0050680F" w:rsidP="003B2F39">
            <w:pPr>
              <w:widowControl w:val="0"/>
              <w:jc w:val="both"/>
              <w:rPr>
                <w:sz w:val="16"/>
                <w:szCs w:val="16"/>
                <w:lang w:val="ru-RU"/>
              </w:rPr>
            </w:pPr>
          </w:p>
        </w:tc>
        <w:tc>
          <w:tcPr>
            <w:tcW w:w="4871" w:type="dxa"/>
          </w:tcPr>
          <w:p w:rsidR="0050680F" w:rsidRPr="00787248" w:rsidRDefault="0050680F" w:rsidP="003B2F39">
            <w:pPr>
              <w:widowControl w:val="0"/>
              <w:jc w:val="both"/>
              <w:rPr>
                <w:sz w:val="16"/>
                <w:szCs w:val="16"/>
                <w:lang w:val="ru-RU"/>
              </w:rPr>
            </w:pPr>
          </w:p>
        </w:tc>
      </w:tr>
    </w:tbl>
    <w:p w:rsidR="00332589" w:rsidRPr="00787248" w:rsidRDefault="00332589" w:rsidP="007B5456">
      <w:pPr>
        <w:ind w:left="6382" w:right="27" w:firstLine="708"/>
        <w:rPr>
          <w:sz w:val="30"/>
          <w:szCs w:val="30"/>
          <w:lang w:val="ru-RU"/>
        </w:rPr>
      </w:pPr>
      <w:r w:rsidRPr="00787248">
        <w:rPr>
          <w:sz w:val="28"/>
          <w:szCs w:val="28"/>
          <w:lang w:val="ru-RU"/>
        </w:rPr>
        <w:br w:type="page"/>
      </w:r>
      <w:r w:rsidR="007B5456" w:rsidRPr="00787248">
        <w:rPr>
          <w:sz w:val="30"/>
          <w:szCs w:val="30"/>
          <w:lang w:val="ru-RU"/>
        </w:rPr>
        <w:lastRenderedPageBreak/>
        <w:t xml:space="preserve">Приложение </w:t>
      </w:r>
      <w:r w:rsidR="00E2473F" w:rsidRPr="00787248">
        <w:rPr>
          <w:sz w:val="30"/>
          <w:szCs w:val="30"/>
          <w:lang w:val="ru-RU"/>
        </w:rPr>
        <w:t>10</w:t>
      </w:r>
    </w:p>
    <w:p w:rsidR="00995A0A" w:rsidRPr="00787248" w:rsidRDefault="00995A0A" w:rsidP="00332589">
      <w:pPr>
        <w:ind w:left="4255" w:right="27" w:firstLine="708"/>
        <w:rPr>
          <w:sz w:val="30"/>
          <w:szCs w:val="30"/>
          <w:lang w:val="ru-RU"/>
        </w:rPr>
      </w:pPr>
    </w:p>
    <w:p w:rsidR="00995A0A" w:rsidRPr="00787248" w:rsidRDefault="00995A0A" w:rsidP="00995A0A">
      <w:pPr>
        <w:tabs>
          <w:tab w:val="left" w:pos="5400"/>
        </w:tabs>
        <w:ind w:left="3540" w:right="1075" w:firstLine="708"/>
        <w:jc w:val="right"/>
        <w:rPr>
          <w:sz w:val="30"/>
          <w:szCs w:val="30"/>
          <w:lang w:val="ru-RU"/>
        </w:rPr>
      </w:pPr>
    </w:p>
    <w:p w:rsidR="00C7700A" w:rsidRPr="00787248" w:rsidRDefault="00C7700A" w:rsidP="00C7700A">
      <w:pPr>
        <w:jc w:val="center"/>
        <w:rPr>
          <w:sz w:val="30"/>
          <w:szCs w:val="30"/>
        </w:rPr>
      </w:pPr>
      <w:r w:rsidRPr="00787248">
        <w:rPr>
          <w:sz w:val="30"/>
          <w:szCs w:val="30"/>
        </w:rPr>
        <w:t>ПЕРЕЧЕНЬ</w:t>
      </w:r>
    </w:p>
    <w:p w:rsidR="00995A0A" w:rsidRPr="00787248" w:rsidRDefault="00815148" w:rsidP="00C7700A">
      <w:pPr>
        <w:ind w:right="27"/>
        <w:jc w:val="center"/>
        <w:rPr>
          <w:sz w:val="30"/>
          <w:szCs w:val="30"/>
          <w:lang w:val="ru-RU"/>
        </w:rPr>
      </w:pPr>
      <w:r>
        <w:rPr>
          <w:sz w:val="30"/>
          <w:szCs w:val="30"/>
          <w:lang w:val="ru-RU"/>
        </w:rPr>
        <w:t>п</w:t>
      </w:r>
      <w:r w:rsidR="00086431" w:rsidRPr="00787248">
        <w:rPr>
          <w:sz w:val="30"/>
          <w:szCs w:val="30"/>
          <w:lang w:val="ru-RU"/>
        </w:rPr>
        <w:t>рофессий</w:t>
      </w:r>
      <w:r w:rsidR="003322A4">
        <w:rPr>
          <w:sz w:val="30"/>
          <w:szCs w:val="30"/>
          <w:lang w:val="ru-RU"/>
        </w:rPr>
        <w:t xml:space="preserve"> рабочих и должностей служащих</w:t>
      </w:r>
      <w:r>
        <w:rPr>
          <w:sz w:val="30"/>
          <w:szCs w:val="30"/>
          <w:lang w:val="ru-RU"/>
        </w:rPr>
        <w:t xml:space="preserve"> на сокращенную </w:t>
      </w:r>
      <w:r w:rsidR="00995A0A" w:rsidRPr="00787248">
        <w:rPr>
          <w:sz w:val="30"/>
          <w:szCs w:val="30"/>
          <w:lang w:val="ru-RU"/>
        </w:rPr>
        <w:t>продолжительность рабочего времени заработу с вредными и (или) опасными условиями труда</w:t>
      </w:r>
    </w:p>
    <w:p w:rsidR="00995A0A" w:rsidRPr="00787248" w:rsidRDefault="00995A0A" w:rsidP="00995A0A">
      <w:pPr>
        <w:ind w:left="2832" w:right="1075" w:firstLine="708"/>
        <w:rPr>
          <w:sz w:val="30"/>
          <w:szCs w:val="3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3625"/>
        <w:gridCol w:w="2716"/>
        <w:gridCol w:w="2792"/>
      </w:tblGrid>
      <w:tr w:rsidR="00995A0A" w:rsidRPr="00787248" w:rsidTr="008E32AE">
        <w:trPr>
          <w:trHeight w:val="1615"/>
        </w:trPr>
        <w:tc>
          <w:tcPr>
            <w:tcW w:w="817" w:type="dxa"/>
            <w:vAlign w:val="center"/>
          </w:tcPr>
          <w:p w:rsidR="00995A0A" w:rsidRPr="00787248" w:rsidRDefault="00995A0A" w:rsidP="00155463">
            <w:pPr>
              <w:jc w:val="center"/>
              <w:rPr>
                <w:sz w:val="30"/>
                <w:szCs w:val="30"/>
                <w:lang w:val="ru-RU"/>
              </w:rPr>
            </w:pPr>
            <w:r w:rsidRPr="00787248">
              <w:rPr>
                <w:sz w:val="30"/>
                <w:szCs w:val="30"/>
                <w:lang w:val="ru-RU"/>
              </w:rPr>
              <w:t>№ п/п</w:t>
            </w:r>
          </w:p>
        </w:tc>
        <w:tc>
          <w:tcPr>
            <w:tcW w:w="2216" w:type="dxa"/>
            <w:vAlign w:val="center"/>
          </w:tcPr>
          <w:p w:rsidR="00995A0A" w:rsidRPr="00787248" w:rsidRDefault="00995A0A" w:rsidP="00155463">
            <w:pPr>
              <w:jc w:val="center"/>
              <w:rPr>
                <w:sz w:val="30"/>
                <w:szCs w:val="30"/>
                <w:lang w:val="ru-RU"/>
              </w:rPr>
            </w:pPr>
            <w:r w:rsidRPr="00787248">
              <w:rPr>
                <w:sz w:val="30"/>
                <w:szCs w:val="30"/>
                <w:lang w:val="ru-RU"/>
              </w:rPr>
              <w:t>Наименованиепрофессийи должностей</w:t>
            </w:r>
          </w:p>
        </w:tc>
        <w:tc>
          <w:tcPr>
            <w:tcW w:w="3738" w:type="dxa"/>
            <w:vAlign w:val="center"/>
          </w:tcPr>
          <w:p w:rsidR="00995A0A" w:rsidRPr="00787248" w:rsidRDefault="00995A0A" w:rsidP="00155463">
            <w:pPr>
              <w:jc w:val="center"/>
              <w:rPr>
                <w:sz w:val="30"/>
                <w:szCs w:val="30"/>
                <w:lang w:val="ru-RU"/>
              </w:rPr>
            </w:pPr>
            <w:r w:rsidRPr="00787248">
              <w:rPr>
                <w:sz w:val="30"/>
                <w:szCs w:val="30"/>
                <w:lang w:val="ru-RU"/>
              </w:rPr>
              <w:t>Видыработ</w:t>
            </w:r>
          </w:p>
        </w:tc>
        <w:tc>
          <w:tcPr>
            <w:tcW w:w="2800" w:type="dxa"/>
            <w:vAlign w:val="center"/>
          </w:tcPr>
          <w:p w:rsidR="00995A0A" w:rsidRPr="00787248" w:rsidRDefault="00A80B81" w:rsidP="00155463">
            <w:pPr>
              <w:jc w:val="center"/>
              <w:rPr>
                <w:sz w:val="30"/>
                <w:szCs w:val="30"/>
                <w:lang w:val="ru-RU"/>
              </w:rPr>
            </w:pPr>
            <w:r w:rsidRPr="00787248">
              <w:rPr>
                <w:sz w:val="30"/>
                <w:szCs w:val="30"/>
                <w:lang w:val="ru-RU"/>
              </w:rPr>
              <w:t xml:space="preserve">Норма продолжительности </w:t>
            </w:r>
            <w:r w:rsidR="00995A0A" w:rsidRPr="00787248">
              <w:rPr>
                <w:sz w:val="30"/>
                <w:szCs w:val="30"/>
                <w:lang w:val="ru-RU"/>
              </w:rPr>
              <w:t>рабочей неделив часах</w:t>
            </w:r>
          </w:p>
        </w:tc>
      </w:tr>
    </w:tbl>
    <w:p w:rsidR="00995A0A" w:rsidRPr="00787248" w:rsidRDefault="00995A0A" w:rsidP="00995A0A">
      <w:pPr>
        <w:ind w:firstLine="708"/>
        <w:jc w:val="right"/>
        <w:rPr>
          <w:sz w:val="30"/>
          <w:szCs w:val="30"/>
          <w:lang w:val="ru-RU"/>
        </w:rPr>
      </w:pPr>
      <w:r w:rsidRPr="00787248">
        <w:rPr>
          <w:sz w:val="30"/>
          <w:szCs w:val="30"/>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183"/>
        <w:gridCol w:w="3738"/>
        <w:gridCol w:w="2492"/>
      </w:tblGrid>
      <w:tr w:rsidR="00995A0A" w:rsidRPr="00787248" w:rsidTr="00CE782A">
        <w:trPr>
          <w:trHeight w:val="1256"/>
        </w:trPr>
        <w:tc>
          <w:tcPr>
            <w:tcW w:w="441" w:type="dxa"/>
          </w:tcPr>
          <w:p w:rsidR="00995A0A" w:rsidRPr="00787248" w:rsidRDefault="00995A0A" w:rsidP="003B2F39">
            <w:pPr>
              <w:jc w:val="center"/>
              <w:rPr>
                <w:sz w:val="30"/>
                <w:szCs w:val="30"/>
                <w:lang w:val="ru-RU"/>
              </w:rPr>
            </w:pPr>
            <w:r w:rsidRPr="00787248">
              <w:rPr>
                <w:sz w:val="30"/>
                <w:szCs w:val="30"/>
                <w:lang w:val="ru-RU"/>
              </w:rPr>
              <w:t>1.</w:t>
            </w:r>
          </w:p>
        </w:tc>
        <w:tc>
          <w:tcPr>
            <w:tcW w:w="2547" w:type="dxa"/>
            <w:vAlign w:val="center"/>
          </w:tcPr>
          <w:p w:rsidR="00995A0A" w:rsidRPr="00787248" w:rsidRDefault="00995A0A" w:rsidP="00155463">
            <w:pPr>
              <w:jc w:val="center"/>
              <w:rPr>
                <w:sz w:val="30"/>
                <w:szCs w:val="30"/>
                <w:lang w:val="ru-RU"/>
              </w:rPr>
            </w:pPr>
            <w:r w:rsidRPr="00787248">
              <w:rPr>
                <w:sz w:val="30"/>
                <w:szCs w:val="30"/>
                <w:lang w:val="ru-RU"/>
              </w:rPr>
              <w:t>Помощниквоспитателя</w:t>
            </w:r>
          </w:p>
        </w:tc>
        <w:tc>
          <w:tcPr>
            <w:tcW w:w="3780" w:type="dxa"/>
            <w:vAlign w:val="center"/>
          </w:tcPr>
          <w:p w:rsidR="00995A0A" w:rsidRPr="00787248" w:rsidRDefault="00995A0A" w:rsidP="00155463">
            <w:pPr>
              <w:jc w:val="center"/>
              <w:rPr>
                <w:sz w:val="30"/>
                <w:szCs w:val="30"/>
                <w:lang w:val="ru-RU"/>
              </w:rPr>
            </w:pPr>
            <w:r w:rsidRPr="00787248">
              <w:rPr>
                <w:sz w:val="30"/>
                <w:szCs w:val="30"/>
                <w:lang w:val="ru-RU"/>
              </w:rPr>
              <w:t xml:space="preserve">Непосредственнозанятые с </w:t>
            </w:r>
            <w:r w:rsidR="000F40B2" w:rsidRPr="00787248">
              <w:rPr>
                <w:sz w:val="30"/>
                <w:szCs w:val="30"/>
                <w:lang w:val="ru-RU"/>
              </w:rPr>
              <w:t>об</w:t>
            </w:r>
            <w:r w:rsidRPr="00787248">
              <w:rPr>
                <w:sz w:val="30"/>
                <w:szCs w:val="30"/>
                <w:lang w:val="ru-RU"/>
              </w:rPr>
              <w:t>уча</w:t>
            </w:r>
            <w:r w:rsidR="000F40B2" w:rsidRPr="00787248">
              <w:rPr>
                <w:sz w:val="30"/>
                <w:szCs w:val="30"/>
                <w:lang w:val="ru-RU"/>
              </w:rPr>
              <w:t>ю</w:t>
            </w:r>
            <w:r w:rsidRPr="00787248">
              <w:rPr>
                <w:sz w:val="30"/>
                <w:szCs w:val="30"/>
                <w:lang w:val="ru-RU"/>
              </w:rPr>
              <w:t>щимися, воспитанникамив организациях</w:t>
            </w:r>
          </w:p>
        </w:tc>
        <w:tc>
          <w:tcPr>
            <w:tcW w:w="2803" w:type="dxa"/>
            <w:vAlign w:val="center"/>
          </w:tcPr>
          <w:p w:rsidR="00995A0A" w:rsidRPr="00787248" w:rsidRDefault="00995A0A" w:rsidP="00155463">
            <w:pPr>
              <w:jc w:val="center"/>
              <w:rPr>
                <w:sz w:val="30"/>
                <w:szCs w:val="30"/>
                <w:lang w:val="ru-RU"/>
              </w:rPr>
            </w:pPr>
            <w:r w:rsidRPr="00787248">
              <w:rPr>
                <w:sz w:val="30"/>
                <w:szCs w:val="30"/>
                <w:lang w:val="ru-RU"/>
              </w:rPr>
              <w:t>35</w:t>
            </w:r>
          </w:p>
        </w:tc>
      </w:tr>
      <w:tr w:rsidR="00995A0A" w:rsidRPr="00787248" w:rsidTr="00CE782A">
        <w:tc>
          <w:tcPr>
            <w:tcW w:w="441" w:type="dxa"/>
          </w:tcPr>
          <w:p w:rsidR="00995A0A" w:rsidRPr="00787248" w:rsidRDefault="00995A0A" w:rsidP="003B2F39">
            <w:pPr>
              <w:jc w:val="center"/>
              <w:rPr>
                <w:sz w:val="30"/>
                <w:szCs w:val="30"/>
                <w:lang w:val="ru-RU"/>
              </w:rPr>
            </w:pPr>
            <w:r w:rsidRPr="00787248">
              <w:rPr>
                <w:sz w:val="30"/>
                <w:szCs w:val="30"/>
                <w:lang w:val="ru-RU"/>
              </w:rPr>
              <w:t>2.</w:t>
            </w:r>
          </w:p>
        </w:tc>
        <w:tc>
          <w:tcPr>
            <w:tcW w:w="2547" w:type="dxa"/>
            <w:vAlign w:val="center"/>
          </w:tcPr>
          <w:p w:rsidR="00995A0A" w:rsidRPr="00787248" w:rsidRDefault="000F40B2" w:rsidP="00155463">
            <w:pPr>
              <w:jc w:val="center"/>
              <w:rPr>
                <w:sz w:val="30"/>
                <w:szCs w:val="30"/>
                <w:lang w:val="ru-RU"/>
              </w:rPr>
            </w:pPr>
            <w:r w:rsidRPr="00787248">
              <w:rPr>
                <w:sz w:val="30"/>
                <w:szCs w:val="30"/>
                <w:lang w:val="ru-RU"/>
              </w:rPr>
              <w:t>Воспитатель</w:t>
            </w:r>
            <w:r w:rsidR="0017508A">
              <w:rPr>
                <w:sz w:val="30"/>
                <w:szCs w:val="30"/>
                <w:lang w:val="ru-RU"/>
              </w:rPr>
              <w:t xml:space="preserve"> дошкольного образования</w:t>
            </w:r>
          </w:p>
        </w:tc>
        <w:tc>
          <w:tcPr>
            <w:tcW w:w="3780" w:type="dxa"/>
            <w:vAlign w:val="center"/>
          </w:tcPr>
          <w:p w:rsidR="00995A0A" w:rsidRPr="00787248" w:rsidRDefault="00995A0A" w:rsidP="009E1629">
            <w:pPr>
              <w:jc w:val="center"/>
              <w:rPr>
                <w:sz w:val="30"/>
                <w:szCs w:val="30"/>
                <w:lang w:val="ru-RU"/>
              </w:rPr>
            </w:pPr>
            <w:r w:rsidRPr="00787248">
              <w:rPr>
                <w:sz w:val="30"/>
                <w:szCs w:val="30"/>
                <w:lang w:val="ru-RU"/>
              </w:rPr>
              <w:t xml:space="preserve">« - </w:t>
            </w:r>
            <w:r w:rsidR="009E1629" w:rsidRPr="00787248">
              <w:rPr>
                <w:sz w:val="30"/>
                <w:szCs w:val="30"/>
              </w:rPr>
              <w:t>»</w:t>
            </w:r>
          </w:p>
        </w:tc>
        <w:tc>
          <w:tcPr>
            <w:tcW w:w="2803" w:type="dxa"/>
            <w:vAlign w:val="center"/>
          </w:tcPr>
          <w:p w:rsidR="00995A0A" w:rsidRPr="00787248" w:rsidRDefault="00995A0A" w:rsidP="00155463">
            <w:pPr>
              <w:jc w:val="center"/>
              <w:rPr>
                <w:sz w:val="30"/>
                <w:szCs w:val="30"/>
                <w:lang w:val="ru-RU"/>
              </w:rPr>
            </w:pPr>
            <w:r w:rsidRPr="00787248">
              <w:rPr>
                <w:sz w:val="30"/>
                <w:szCs w:val="30"/>
                <w:lang w:val="ru-RU"/>
              </w:rPr>
              <w:t>35</w:t>
            </w:r>
          </w:p>
        </w:tc>
      </w:tr>
      <w:tr w:rsidR="00995A0A" w:rsidRPr="00787248" w:rsidTr="00CE782A">
        <w:tc>
          <w:tcPr>
            <w:tcW w:w="441" w:type="dxa"/>
          </w:tcPr>
          <w:p w:rsidR="00995A0A" w:rsidRPr="00787248" w:rsidRDefault="00995A0A" w:rsidP="003B2F39">
            <w:pPr>
              <w:jc w:val="center"/>
              <w:rPr>
                <w:sz w:val="30"/>
                <w:szCs w:val="30"/>
                <w:lang w:val="ru-RU"/>
              </w:rPr>
            </w:pPr>
            <w:r w:rsidRPr="00787248">
              <w:rPr>
                <w:sz w:val="30"/>
                <w:szCs w:val="30"/>
                <w:lang w:val="ru-RU"/>
              </w:rPr>
              <w:t>3.</w:t>
            </w:r>
          </w:p>
        </w:tc>
        <w:tc>
          <w:tcPr>
            <w:tcW w:w="2547" w:type="dxa"/>
            <w:vAlign w:val="center"/>
          </w:tcPr>
          <w:p w:rsidR="00995A0A" w:rsidRPr="00787248" w:rsidRDefault="000F40B2" w:rsidP="00155463">
            <w:pPr>
              <w:jc w:val="center"/>
              <w:rPr>
                <w:sz w:val="30"/>
                <w:szCs w:val="30"/>
                <w:lang w:val="ru-RU"/>
              </w:rPr>
            </w:pPr>
            <w:r w:rsidRPr="00787248">
              <w:rPr>
                <w:sz w:val="30"/>
                <w:szCs w:val="30"/>
                <w:lang w:val="ru-RU"/>
              </w:rPr>
              <w:t>Средний медицинский персонал</w:t>
            </w:r>
          </w:p>
        </w:tc>
        <w:tc>
          <w:tcPr>
            <w:tcW w:w="3780" w:type="dxa"/>
            <w:vAlign w:val="center"/>
          </w:tcPr>
          <w:p w:rsidR="00995A0A" w:rsidRPr="00787248" w:rsidRDefault="00995A0A" w:rsidP="009E1629">
            <w:pPr>
              <w:jc w:val="center"/>
              <w:rPr>
                <w:sz w:val="30"/>
                <w:szCs w:val="30"/>
                <w:lang w:val="en-US"/>
              </w:rPr>
            </w:pPr>
            <w:r w:rsidRPr="00787248">
              <w:rPr>
                <w:sz w:val="30"/>
                <w:szCs w:val="30"/>
                <w:lang w:val="ru-RU"/>
              </w:rPr>
              <w:t xml:space="preserve">« - </w:t>
            </w:r>
            <w:r w:rsidR="009E1629" w:rsidRPr="00787248">
              <w:rPr>
                <w:sz w:val="30"/>
                <w:szCs w:val="30"/>
              </w:rPr>
              <w:t>»</w:t>
            </w:r>
          </w:p>
        </w:tc>
        <w:tc>
          <w:tcPr>
            <w:tcW w:w="2803" w:type="dxa"/>
            <w:vAlign w:val="center"/>
          </w:tcPr>
          <w:p w:rsidR="00995A0A" w:rsidRPr="00787248" w:rsidRDefault="00995A0A" w:rsidP="00155463">
            <w:pPr>
              <w:jc w:val="center"/>
              <w:rPr>
                <w:sz w:val="30"/>
                <w:szCs w:val="30"/>
                <w:lang w:val="ru-RU"/>
              </w:rPr>
            </w:pPr>
            <w:r w:rsidRPr="00787248">
              <w:rPr>
                <w:sz w:val="30"/>
                <w:szCs w:val="30"/>
                <w:lang w:val="ru-RU"/>
              </w:rPr>
              <w:t>35</w:t>
            </w:r>
          </w:p>
        </w:tc>
      </w:tr>
    </w:tbl>
    <w:p w:rsidR="00995A0A" w:rsidRPr="00787248" w:rsidRDefault="00995A0A" w:rsidP="00995A0A">
      <w:pPr>
        <w:ind w:left="360"/>
        <w:rPr>
          <w:sz w:val="30"/>
          <w:szCs w:val="30"/>
          <w:lang w:val="ru-RU"/>
        </w:rPr>
      </w:pPr>
      <w:r w:rsidRPr="00787248">
        <w:rPr>
          <w:sz w:val="30"/>
          <w:szCs w:val="30"/>
          <w:lang w:val="ru-RU"/>
        </w:rPr>
        <w:t>и другие</w:t>
      </w:r>
    </w:p>
    <w:p w:rsidR="008E32AE" w:rsidRPr="00787248" w:rsidRDefault="008E32AE" w:rsidP="00995A0A">
      <w:pPr>
        <w:ind w:left="360"/>
        <w:rPr>
          <w:sz w:val="30"/>
          <w:szCs w:val="30"/>
          <w:lang w:val="ru-RU"/>
        </w:rPr>
      </w:pPr>
    </w:p>
    <w:p w:rsidR="00995A0A" w:rsidRPr="00787248" w:rsidRDefault="00995A0A" w:rsidP="00CE782A">
      <w:pPr>
        <w:rPr>
          <w:sz w:val="30"/>
          <w:szCs w:val="30"/>
          <w:lang w:val="ru-RU"/>
        </w:rPr>
      </w:pPr>
      <w:r w:rsidRPr="00787248">
        <w:rPr>
          <w:sz w:val="30"/>
          <w:szCs w:val="30"/>
          <w:lang w:val="ru-RU"/>
        </w:rPr>
        <w:t>Основание:</w:t>
      </w:r>
    </w:p>
    <w:p w:rsidR="00995A0A" w:rsidRPr="00787248" w:rsidRDefault="00332589" w:rsidP="00CE782A">
      <w:pPr>
        <w:pStyle w:val="af"/>
        <w:autoSpaceDE w:val="0"/>
        <w:autoSpaceDN w:val="0"/>
        <w:ind w:left="708"/>
        <w:rPr>
          <w:sz w:val="30"/>
          <w:szCs w:val="30"/>
        </w:rPr>
      </w:pPr>
      <w:r w:rsidRPr="00787248">
        <w:rPr>
          <w:sz w:val="30"/>
          <w:szCs w:val="30"/>
        </w:rPr>
        <w:t xml:space="preserve">1. </w:t>
      </w:r>
      <w:r w:rsidR="00995A0A" w:rsidRPr="00787248">
        <w:rPr>
          <w:sz w:val="30"/>
          <w:szCs w:val="30"/>
        </w:rPr>
        <w:t>Статья 225 Трудового Кодекса Республики Беларусь.</w:t>
      </w:r>
    </w:p>
    <w:p w:rsidR="00995A0A" w:rsidRPr="00815148" w:rsidRDefault="00A80B81" w:rsidP="00CE782A">
      <w:pPr>
        <w:ind w:left="708"/>
        <w:jc w:val="both"/>
        <w:rPr>
          <w:sz w:val="30"/>
          <w:szCs w:val="30"/>
        </w:rPr>
      </w:pPr>
      <w:r w:rsidRPr="00815148">
        <w:rPr>
          <w:sz w:val="30"/>
          <w:szCs w:val="30"/>
        </w:rPr>
        <w:t>2.</w:t>
      </w:r>
      <w:r w:rsidR="000F40B2" w:rsidRPr="00815148">
        <w:rPr>
          <w:sz w:val="30"/>
          <w:szCs w:val="30"/>
        </w:rPr>
        <w:t>Статья 13</w:t>
      </w:r>
      <w:r w:rsidR="00995A0A" w:rsidRPr="00815148">
        <w:rPr>
          <w:sz w:val="30"/>
          <w:szCs w:val="30"/>
        </w:rPr>
        <w:t xml:space="preserve"> Закона Респуб</w:t>
      </w:r>
      <w:r w:rsidR="000F40B2" w:rsidRPr="00815148">
        <w:rPr>
          <w:sz w:val="30"/>
          <w:szCs w:val="30"/>
        </w:rPr>
        <w:t xml:space="preserve">лики Беларусь «Об охране труда» </w:t>
      </w:r>
      <w:r w:rsidR="000F40B2" w:rsidRPr="00815148">
        <w:rPr>
          <w:sz w:val="30"/>
          <w:szCs w:val="28"/>
          <w:lang w:val="ru-RU"/>
        </w:rPr>
        <w:t>от 23.06.2008 № 356-З (в редакции Закона Республики Беларусь от 18.12.2019 № 274-З).</w:t>
      </w:r>
    </w:p>
    <w:p w:rsidR="00995A0A" w:rsidRPr="00787248" w:rsidRDefault="00A80B81" w:rsidP="00CE782A">
      <w:pPr>
        <w:pStyle w:val="af"/>
        <w:autoSpaceDE w:val="0"/>
        <w:autoSpaceDN w:val="0"/>
        <w:ind w:left="708"/>
        <w:jc w:val="both"/>
        <w:rPr>
          <w:sz w:val="30"/>
          <w:szCs w:val="30"/>
        </w:rPr>
      </w:pPr>
      <w:r w:rsidRPr="00787248">
        <w:rPr>
          <w:sz w:val="30"/>
          <w:szCs w:val="30"/>
        </w:rPr>
        <w:t>3.</w:t>
      </w:r>
      <w:r w:rsidR="00995A0A" w:rsidRPr="00787248">
        <w:rPr>
          <w:sz w:val="30"/>
          <w:szCs w:val="30"/>
        </w:rPr>
        <w:t xml:space="preserve">Постановление Министерства труда и социальной </w:t>
      </w:r>
      <w:r w:rsidR="00EA21EE" w:rsidRPr="00787248">
        <w:rPr>
          <w:sz w:val="30"/>
          <w:szCs w:val="30"/>
        </w:rPr>
        <w:t>защиты Республики Беларусь от 7 июля 2014 года № 57 «О некоторых вопросах предоставления компенсации по условиям труда в виде сокращенной продолжительности рабочего времени</w:t>
      </w:r>
      <w:r w:rsidR="00995A0A" w:rsidRPr="00787248">
        <w:rPr>
          <w:sz w:val="30"/>
          <w:szCs w:val="30"/>
        </w:rPr>
        <w:t>».</w:t>
      </w:r>
    </w:p>
    <w:p w:rsidR="00086431" w:rsidRPr="00787248" w:rsidRDefault="00086431" w:rsidP="00CE782A">
      <w:pPr>
        <w:pStyle w:val="af"/>
        <w:autoSpaceDE w:val="0"/>
        <w:autoSpaceDN w:val="0"/>
        <w:ind w:left="708"/>
        <w:jc w:val="both"/>
        <w:rPr>
          <w:sz w:val="30"/>
          <w:szCs w:val="30"/>
        </w:rPr>
      </w:pPr>
    </w:p>
    <w:p w:rsidR="00086431" w:rsidRPr="00787248" w:rsidRDefault="00086431" w:rsidP="00CE782A">
      <w:pPr>
        <w:pStyle w:val="af"/>
        <w:autoSpaceDE w:val="0"/>
        <w:autoSpaceDN w:val="0"/>
        <w:ind w:left="708"/>
        <w:jc w:val="both"/>
        <w:rPr>
          <w:sz w:val="30"/>
          <w:szCs w:val="30"/>
        </w:rPr>
      </w:pPr>
    </w:p>
    <w:p w:rsidR="00995A0A" w:rsidRPr="00787248" w:rsidRDefault="00995A0A" w:rsidP="00CE782A">
      <w:pPr>
        <w:pStyle w:val="af"/>
        <w:jc w:val="both"/>
        <w:rPr>
          <w:sz w:val="30"/>
          <w:szCs w:val="30"/>
        </w:rPr>
      </w:pPr>
      <w:proofErr w:type="gramStart"/>
      <w:r w:rsidRPr="00787248">
        <w:rPr>
          <w:sz w:val="30"/>
          <w:szCs w:val="30"/>
        </w:rPr>
        <w:t>Примечание:</w:t>
      </w:r>
      <w:r w:rsidR="00086431" w:rsidRPr="00787248">
        <w:rPr>
          <w:sz w:val="30"/>
          <w:szCs w:val="30"/>
        </w:rPr>
        <w:t>Сокращенная</w:t>
      </w:r>
      <w:proofErr w:type="gramEnd"/>
      <w:r w:rsidRPr="00787248">
        <w:rPr>
          <w:sz w:val="30"/>
          <w:szCs w:val="30"/>
        </w:rPr>
        <w:t xml:space="preserve"> продо</w:t>
      </w:r>
      <w:r w:rsidR="00086431" w:rsidRPr="00787248">
        <w:rPr>
          <w:sz w:val="30"/>
          <w:szCs w:val="30"/>
        </w:rPr>
        <w:t>лжительность рабочего времени предоставляется работникам, профессии и</w:t>
      </w:r>
      <w:r w:rsidRPr="00787248">
        <w:rPr>
          <w:sz w:val="30"/>
          <w:szCs w:val="30"/>
        </w:rPr>
        <w:t xml:space="preserve"> должности которых предусмотрены Списком производств, цехов, профессий и должностей с вредными и </w:t>
      </w:r>
      <w:r w:rsidR="00086431" w:rsidRPr="00787248">
        <w:rPr>
          <w:sz w:val="30"/>
          <w:szCs w:val="30"/>
        </w:rPr>
        <w:t xml:space="preserve">(или) </w:t>
      </w:r>
      <w:r w:rsidRPr="00787248">
        <w:rPr>
          <w:sz w:val="30"/>
          <w:szCs w:val="30"/>
        </w:rPr>
        <w:t xml:space="preserve">опасными условиями труда, работа в </w:t>
      </w:r>
      <w:r w:rsidRPr="00787248">
        <w:rPr>
          <w:sz w:val="30"/>
          <w:szCs w:val="30"/>
        </w:rPr>
        <w:lastRenderedPageBreak/>
        <w:t>которых дает право на сокращенную продолжительность ра</w:t>
      </w:r>
      <w:r w:rsidR="00086431" w:rsidRPr="00787248">
        <w:rPr>
          <w:sz w:val="30"/>
          <w:szCs w:val="30"/>
        </w:rPr>
        <w:t>бочего времени:</w:t>
      </w:r>
    </w:p>
    <w:p w:rsidR="00086431" w:rsidRPr="00787248" w:rsidRDefault="008E32AE" w:rsidP="00995A0A">
      <w:pPr>
        <w:ind w:firstLine="708"/>
        <w:jc w:val="both"/>
        <w:rPr>
          <w:sz w:val="30"/>
          <w:szCs w:val="30"/>
          <w:lang w:val="ru-RU"/>
        </w:rPr>
      </w:pPr>
      <w:r w:rsidRPr="00787248">
        <w:rPr>
          <w:sz w:val="30"/>
          <w:szCs w:val="30"/>
          <w:u w:val="single"/>
          <w:lang w:val="ru-RU"/>
        </w:rPr>
        <w:t xml:space="preserve">глава 25: </w:t>
      </w:r>
      <w:r w:rsidRPr="00787248">
        <w:rPr>
          <w:sz w:val="30"/>
          <w:szCs w:val="30"/>
          <w:lang w:val="ru-RU"/>
        </w:rPr>
        <w:t>санаторные учреждения дошкольного образования для детей, больных туберкулезом и с риском его развития, санаторные школы-интернаты, санаторные группы в учреждениях образования для детей, больных туберкулезом и с риском его развития;</w:t>
      </w:r>
    </w:p>
    <w:p w:rsidR="008E32AE" w:rsidRPr="00787248" w:rsidRDefault="008E32AE" w:rsidP="00995A0A">
      <w:pPr>
        <w:ind w:firstLine="708"/>
        <w:jc w:val="both"/>
        <w:rPr>
          <w:sz w:val="30"/>
          <w:szCs w:val="30"/>
          <w:lang w:val="ru-RU"/>
        </w:rPr>
      </w:pPr>
      <w:r w:rsidRPr="00787248">
        <w:rPr>
          <w:sz w:val="30"/>
          <w:szCs w:val="30"/>
          <w:u w:val="single"/>
          <w:lang w:val="ru-RU"/>
        </w:rPr>
        <w:t>глава 27</w:t>
      </w:r>
      <w:r w:rsidRPr="00787248">
        <w:rPr>
          <w:sz w:val="30"/>
          <w:szCs w:val="30"/>
          <w:lang w:val="ru-RU"/>
        </w:rPr>
        <w:t>: учреждения специального образования, центры коррекционно-развивающего обучения и реабилитации, специальные классы (группы) в учреждениях образования для детей с интеллектуальной недостаточностью и для детей с поражением центральной нервной системы с нарушением психики, слепоглухих детей.</w:t>
      </w:r>
    </w:p>
    <w:p w:rsidR="00995A0A" w:rsidRPr="00787248" w:rsidRDefault="00995A0A" w:rsidP="00995A0A">
      <w:pPr>
        <w:ind w:firstLine="708"/>
        <w:jc w:val="both"/>
        <w:rPr>
          <w:sz w:val="30"/>
          <w:szCs w:val="30"/>
          <w:lang w:val="ru-RU"/>
        </w:rPr>
      </w:pPr>
    </w:p>
    <w:p w:rsidR="008E32AE" w:rsidRPr="00787248" w:rsidRDefault="008E32AE" w:rsidP="00995A0A">
      <w:pPr>
        <w:ind w:firstLine="708"/>
        <w:jc w:val="both"/>
        <w:rPr>
          <w:sz w:val="30"/>
          <w:szCs w:val="30"/>
          <w:lang w:val="ru-RU"/>
        </w:rPr>
      </w:pPr>
    </w:p>
    <w:p w:rsidR="008E32AE" w:rsidRPr="00787248" w:rsidRDefault="008E32AE" w:rsidP="00995A0A">
      <w:pPr>
        <w:ind w:firstLine="708"/>
        <w:jc w:val="both"/>
        <w:rPr>
          <w:sz w:val="30"/>
          <w:szCs w:val="30"/>
          <w:lang w:val="ru-RU"/>
        </w:rPr>
      </w:pPr>
    </w:p>
    <w:p w:rsidR="00995A0A" w:rsidRPr="00787248" w:rsidRDefault="00995A0A" w:rsidP="00995A0A">
      <w:pPr>
        <w:jc w:val="center"/>
        <w:rPr>
          <w:sz w:val="30"/>
          <w:szCs w:val="30"/>
        </w:rPr>
      </w:pPr>
    </w:p>
    <w:tbl>
      <w:tblPr>
        <w:tblW w:w="0" w:type="auto"/>
        <w:tblLook w:val="01E0" w:firstRow="1" w:lastRow="1" w:firstColumn="1" w:lastColumn="1" w:noHBand="0" w:noVBand="0"/>
      </w:tblPr>
      <w:tblGrid>
        <w:gridCol w:w="4870"/>
        <w:gridCol w:w="4871"/>
      </w:tblGrid>
      <w:tr w:rsidR="00995A0A" w:rsidRPr="00787248">
        <w:tc>
          <w:tcPr>
            <w:tcW w:w="4870" w:type="dxa"/>
          </w:tcPr>
          <w:p w:rsidR="00995A0A" w:rsidRPr="00787248" w:rsidRDefault="00995A0A" w:rsidP="003B2F39">
            <w:pPr>
              <w:widowControl w:val="0"/>
              <w:jc w:val="both"/>
              <w:rPr>
                <w:sz w:val="30"/>
                <w:szCs w:val="30"/>
                <w:lang w:val="ru-RU"/>
              </w:rPr>
            </w:pPr>
          </w:p>
        </w:tc>
        <w:tc>
          <w:tcPr>
            <w:tcW w:w="4871" w:type="dxa"/>
          </w:tcPr>
          <w:p w:rsidR="00995A0A" w:rsidRPr="00787248" w:rsidRDefault="00995A0A" w:rsidP="003B2F39">
            <w:pPr>
              <w:widowControl w:val="0"/>
              <w:rPr>
                <w:sz w:val="30"/>
                <w:szCs w:val="30"/>
                <w:lang w:val="ru-RU"/>
              </w:rPr>
            </w:pPr>
          </w:p>
        </w:tc>
      </w:tr>
      <w:tr w:rsidR="00995A0A" w:rsidRPr="00787248">
        <w:tc>
          <w:tcPr>
            <w:tcW w:w="4870" w:type="dxa"/>
          </w:tcPr>
          <w:p w:rsidR="00995A0A" w:rsidRPr="00787248" w:rsidRDefault="00995A0A" w:rsidP="003B2F39">
            <w:pPr>
              <w:widowControl w:val="0"/>
              <w:jc w:val="both"/>
              <w:rPr>
                <w:sz w:val="28"/>
                <w:szCs w:val="28"/>
                <w:lang w:val="ru-RU"/>
              </w:rPr>
            </w:pPr>
          </w:p>
        </w:tc>
        <w:tc>
          <w:tcPr>
            <w:tcW w:w="4871" w:type="dxa"/>
          </w:tcPr>
          <w:p w:rsidR="00995A0A" w:rsidRPr="00787248" w:rsidRDefault="00995A0A" w:rsidP="003B2F39">
            <w:pPr>
              <w:widowControl w:val="0"/>
              <w:jc w:val="both"/>
              <w:rPr>
                <w:sz w:val="28"/>
                <w:szCs w:val="28"/>
                <w:lang w:val="ru-RU"/>
              </w:rPr>
            </w:pPr>
          </w:p>
        </w:tc>
      </w:tr>
      <w:tr w:rsidR="00995A0A" w:rsidRPr="00787248">
        <w:tc>
          <w:tcPr>
            <w:tcW w:w="4870" w:type="dxa"/>
          </w:tcPr>
          <w:p w:rsidR="00995A0A" w:rsidRPr="00787248" w:rsidRDefault="00995A0A" w:rsidP="003B2F39">
            <w:pPr>
              <w:widowControl w:val="0"/>
              <w:jc w:val="both"/>
              <w:rPr>
                <w:sz w:val="16"/>
                <w:szCs w:val="16"/>
                <w:lang w:val="ru-RU"/>
              </w:rPr>
            </w:pPr>
          </w:p>
        </w:tc>
        <w:tc>
          <w:tcPr>
            <w:tcW w:w="4871" w:type="dxa"/>
          </w:tcPr>
          <w:p w:rsidR="00995A0A" w:rsidRPr="00787248" w:rsidRDefault="00995A0A" w:rsidP="003B2F39">
            <w:pPr>
              <w:widowControl w:val="0"/>
              <w:jc w:val="both"/>
              <w:rPr>
                <w:sz w:val="16"/>
                <w:szCs w:val="16"/>
                <w:lang w:val="ru-RU"/>
              </w:rPr>
            </w:pPr>
          </w:p>
        </w:tc>
      </w:tr>
    </w:tbl>
    <w:p w:rsidR="00332589" w:rsidRPr="00787248" w:rsidRDefault="00176003" w:rsidP="007B5456">
      <w:pPr>
        <w:widowControl w:val="0"/>
        <w:ind w:left="5672" w:firstLine="709"/>
        <w:jc w:val="both"/>
        <w:rPr>
          <w:sz w:val="30"/>
          <w:szCs w:val="30"/>
          <w:lang w:val="ru-RU"/>
        </w:rPr>
      </w:pPr>
      <w:r w:rsidRPr="00787248">
        <w:rPr>
          <w:sz w:val="28"/>
          <w:szCs w:val="28"/>
          <w:lang w:val="ru-RU"/>
        </w:rPr>
        <w:br w:type="page"/>
      </w:r>
      <w:r w:rsidR="007B5456" w:rsidRPr="00787248">
        <w:rPr>
          <w:sz w:val="30"/>
          <w:szCs w:val="30"/>
        </w:rPr>
        <w:lastRenderedPageBreak/>
        <w:t>Приложение</w:t>
      </w:r>
      <w:r w:rsidR="00E2473F" w:rsidRPr="00787248">
        <w:rPr>
          <w:sz w:val="30"/>
          <w:szCs w:val="30"/>
          <w:lang w:val="ru-RU"/>
        </w:rPr>
        <w:t xml:space="preserve"> 11</w:t>
      </w:r>
    </w:p>
    <w:p w:rsidR="00805521" w:rsidRPr="00787248" w:rsidRDefault="00805521" w:rsidP="007B5456">
      <w:pPr>
        <w:pStyle w:val="titlep"/>
        <w:spacing w:before="0" w:after="0"/>
        <w:jc w:val="left"/>
        <w:rPr>
          <w:sz w:val="30"/>
        </w:rPr>
      </w:pPr>
    </w:p>
    <w:p w:rsidR="00805521" w:rsidRPr="00787248" w:rsidRDefault="00805521" w:rsidP="00805521">
      <w:pPr>
        <w:pStyle w:val="titlep"/>
        <w:spacing w:before="0" w:after="0"/>
        <w:rPr>
          <w:b w:val="0"/>
          <w:sz w:val="30"/>
        </w:rPr>
      </w:pPr>
      <w:r w:rsidRPr="00787248">
        <w:rPr>
          <w:b w:val="0"/>
          <w:sz w:val="30"/>
        </w:rPr>
        <w:t>Примерный список</w:t>
      </w:r>
    </w:p>
    <w:p w:rsidR="00805521" w:rsidRPr="00787248" w:rsidRDefault="00815148" w:rsidP="00805521">
      <w:pPr>
        <w:pStyle w:val="titlep"/>
        <w:spacing w:before="0" w:after="0"/>
        <w:rPr>
          <w:b w:val="0"/>
          <w:sz w:val="30"/>
        </w:rPr>
      </w:pPr>
      <w:r>
        <w:rPr>
          <w:b w:val="0"/>
          <w:sz w:val="30"/>
        </w:rPr>
        <w:t>п</w:t>
      </w:r>
      <w:r w:rsidR="00805521" w:rsidRPr="00787248">
        <w:rPr>
          <w:b w:val="0"/>
          <w:sz w:val="30"/>
        </w:rPr>
        <w:t>рофессий</w:t>
      </w:r>
      <w:r>
        <w:rPr>
          <w:b w:val="0"/>
          <w:sz w:val="30"/>
        </w:rPr>
        <w:t xml:space="preserve"> рабочих и должностей служащих</w:t>
      </w:r>
      <w:r w:rsidR="00805521" w:rsidRPr="00787248">
        <w:rPr>
          <w:b w:val="0"/>
          <w:sz w:val="30"/>
        </w:rPr>
        <w:t>, подлежащих</w:t>
      </w:r>
      <w:r>
        <w:rPr>
          <w:b w:val="0"/>
          <w:sz w:val="30"/>
        </w:rPr>
        <w:t xml:space="preserve"> обязательным</w:t>
      </w:r>
      <w:r w:rsidR="003322A4">
        <w:rPr>
          <w:b w:val="0"/>
          <w:sz w:val="30"/>
        </w:rPr>
        <w:t xml:space="preserve">предварительным при приеме на работу и </w:t>
      </w:r>
      <w:r w:rsidR="00805521" w:rsidRPr="00787248">
        <w:rPr>
          <w:b w:val="0"/>
          <w:sz w:val="30"/>
        </w:rPr>
        <w:t xml:space="preserve">периодическим </w:t>
      </w:r>
      <w:r w:rsidR="00D37C6D" w:rsidRPr="00787248">
        <w:rPr>
          <w:b w:val="0"/>
          <w:sz w:val="30"/>
        </w:rPr>
        <w:t>м</w:t>
      </w:r>
      <w:r w:rsidR="00805521" w:rsidRPr="00787248">
        <w:rPr>
          <w:b w:val="0"/>
          <w:sz w:val="30"/>
        </w:rPr>
        <w:t>едицинским осмотрам</w:t>
      </w:r>
    </w:p>
    <w:p w:rsidR="00805521" w:rsidRPr="00787248" w:rsidRDefault="00805521" w:rsidP="00805521">
      <w:pPr>
        <w:jc w:val="both"/>
        <w:rPr>
          <w:sz w:val="30"/>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209"/>
        <w:gridCol w:w="4678"/>
        <w:gridCol w:w="2269"/>
      </w:tblGrid>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w:t>
            </w:r>
          </w:p>
          <w:p w:rsidR="00805521" w:rsidRPr="00787248" w:rsidRDefault="00805521" w:rsidP="00805521">
            <w:pPr>
              <w:snapToGrid w:val="0"/>
              <w:rPr>
                <w:sz w:val="30"/>
                <w:szCs w:val="24"/>
              </w:rPr>
            </w:pPr>
            <w:r w:rsidRPr="00787248">
              <w:rPr>
                <w:sz w:val="30"/>
                <w:szCs w:val="24"/>
              </w:rPr>
              <w:t>п/п</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bCs/>
                <w:sz w:val="30"/>
                <w:szCs w:val="24"/>
              </w:rPr>
              <w:t>Наименование профессии и должности работающих</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bCs/>
                <w:sz w:val="30"/>
                <w:szCs w:val="24"/>
              </w:rPr>
              <w:t>Наименования вредных и (или) опасных производственных факторов</w:t>
            </w:r>
          </w:p>
        </w:tc>
        <w:tc>
          <w:tcPr>
            <w:tcW w:w="226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Периодичность медосмотра</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2</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Грузчик</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bCs/>
                <w:sz w:val="30"/>
                <w:szCs w:val="24"/>
              </w:rPr>
              <w:t>П.20.Работы, где имеется контакт с пищевыми продуктами при транспортировке на всех видах транспорта</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3</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Дворник</w:t>
            </w:r>
          </w:p>
          <w:p w:rsidR="00805521" w:rsidRPr="00787248" w:rsidRDefault="00805521" w:rsidP="00805521">
            <w:pPr>
              <w:pStyle w:val="table10"/>
              <w:snapToGrid w:val="0"/>
              <w:jc w:val="center"/>
              <w:rPr>
                <w:sz w:val="30"/>
                <w:szCs w:val="24"/>
              </w:rPr>
            </w:pPr>
            <w:r w:rsidRPr="00787248">
              <w:rPr>
                <w:sz w:val="30"/>
                <w:szCs w:val="24"/>
              </w:rPr>
              <w:t>(при покосе травы бензокосилкой)</w:t>
            </w:r>
            <w:r w:rsidR="0017508A">
              <w:rPr>
                <w:sz w:val="30"/>
                <w:szCs w:val="24"/>
              </w:rPr>
              <w:t>, уборщик территорий</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1</w:t>
            </w:r>
          </w:p>
          <w:p w:rsidR="00805521" w:rsidRPr="00787248" w:rsidRDefault="00805521" w:rsidP="00805521">
            <w:pPr>
              <w:snapToGrid w:val="0"/>
              <w:jc w:val="both"/>
              <w:rPr>
                <w:sz w:val="30"/>
                <w:szCs w:val="24"/>
              </w:rPr>
            </w:pPr>
            <w:r w:rsidRPr="00787248">
              <w:rPr>
                <w:sz w:val="30"/>
                <w:szCs w:val="24"/>
              </w:rPr>
              <w:t xml:space="preserve">П.1.2.5 Смесь углеводородов (К): </w:t>
            </w:r>
            <w:r w:rsidRPr="00787248">
              <w:rPr>
                <w:iCs/>
                <w:sz w:val="30"/>
                <w:szCs w:val="24"/>
              </w:rPr>
              <w:t>бензины</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 (только периодический)</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4</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Кастелянша</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П.24. Работы в организациях бытового обслуживания (бани, парикмахерские, прачечные, пункты приема белья)</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5</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Кладовщик</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 xml:space="preserve">П.20. </w:t>
            </w:r>
            <w:r w:rsidRPr="00787248">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6</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Комендант общежития</w:t>
            </w:r>
          </w:p>
          <w:p w:rsidR="00805521" w:rsidRPr="00787248" w:rsidRDefault="00805521" w:rsidP="00805521">
            <w:pPr>
              <w:pStyle w:val="table10"/>
              <w:snapToGrid w:val="0"/>
              <w:jc w:val="center"/>
              <w:rPr>
                <w:sz w:val="30"/>
                <w:szCs w:val="24"/>
              </w:rPr>
            </w:pPr>
            <w:r w:rsidRPr="00787248">
              <w:rPr>
                <w:sz w:val="30"/>
                <w:szCs w:val="24"/>
              </w:rPr>
              <w:t>Воспитатель</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 xml:space="preserve">П.26. Работы в гостиницах, общежитиях, связанные с </w:t>
            </w:r>
            <w:r w:rsidRPr="00787248">
              <w:rPr>
                <w:sz w:val="30"/>
                <w:szCs w:val="24"/>
              </w:rPr>
              <w:lastRenderedPageBreak/>
              <w:t>непосредственным обслуживанием людей</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lastRenderedPageBreak/>
              <w:t>7</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Кухонный рабочий</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both"/>
              <w:rPr>
                <w:sz w:val="30"/>
                <w:szCs w:val="24"/>
              </w:rPr>
            </w:pPr>
            <w:r w:rsidRPr="00787248">
              <w:rPr>
                <w:sz w:val="30"/>
                <w:szCs w:val="24"/>
              </w:rPr>
              <w:t xml:space="preserve">                Приложение 3</w:t>
            </w:r>
          </w:p>
          <w:p w:rsidR="00805521" w:rsidRPr="00787248" w:rsidRDefault="00805521" w:rsidP="00805521">
            <w:pPr>
              <w:snapToGrid w:val="0"/>
              <w:jc w:val="both"/>
              <w:rPr>
                <w:sz w:val="30"/>
                <w:szCs w:val="24"/>
              </w:rPr>
            </w:pPr>
            <w:r w:rsidRPr="00787248">
              <w:rPr>
                <w:sz w:val="30"/>
                <w:szCs w:val="24"/>
              </w:rPr>
              <w:t xml:space="preserve">П.20. </w:t>
            </w:r>
            <w:r w:rsidRPr="00787248">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2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8</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Лифтер</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П.3.</w:t>
            </w:r>
            <w:r w:rsidRPr="00787248">
              <w:rPr>
                <w:bCs/>
                <w:sz w:val="30"/>
                <w:szCs w:val="24"/>
              </w:rPr>
              <w:t>Операторы,выполняющие обслуживаниелифтов, с выполнением работ на высоте</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 xml:space="preserve">1 раз в два года </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9</w:t>
            </w:r>
          </w:p>
        </w:tc>
        <w:tc>
          <w:tcPr>
            <w:tcW w:w="220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pStyle w:val="table10"/>
              <w:snapToGrid w:val="0"/>
              <w:jc w:val="center"/>
              <w:rPr>
                <w:sz w:val="30"/>
                <w:szCs w:val="24"/>
              </w:rPr>
            </w:pPr>
            <w:r w:rsidRPr="00787248">
              <w:rPr>
                <w:sz w:val="30"/>
                <w:szCs w:val="24"/>
              </w:rPr>
              <w:t>Мастер производственного обучения</w:t>
            </w:r>
          </w:p>
          <w:p w:rsidR="00805521" w:rsidRPr="00787248" w:rsidRDefault="00805521" w:rsidP="00805521">
            <w:pPr>
              <w:pStyle w:val="table10"/>
              <w:snapToGrid w:val="0"/>
              <w:jc w:val="center"/>
              <w:rPr>
                <w:sz w:val="30"/>
                <w:szCs w:val="24"/>
              </w:rPr>
            </w:pPr>
          </w:p>
          <w:p w:rsidR="00805521" w:rsidRPr="00787248" w:rsidRDefault="00805521" w:rsidP="00805521">
            <w:pPr>
              <w:pStyle w:val="table10"/>
              <w:snapToGrid w:val="0"/>
              <w:jc w:val="center"/>
              <w:rPr>
                <w:sz w:val="30"/>
                <w:szCs w:val="24"/>
              </w:rPr>
            </w:pPr>
          </w:p>
          <w:p w:rsidR="00805521" w:rsidRPr="00787248" w:rsidRDefault="00805521" w:rsidP="00805521">
            <w:pPr>
              <w:pStyle w:val="table10"/>
              <w:snapToGrid w:val="0"/>
              <w:jc w:val="center"/>
              <w:rPr>
                <w:sz w:val="30"/>
                <w:szCs w:val="24"/>
              </w:rPr>
            </w:pPr>
          </w:p>
        </w:tc>
        <w:tc>
          <w:tcPr>
            <w:tcW w:w="467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jc w:val="both"/>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П.12. Работы на механическом оборудовании (токарных, фрезерных и других станках), имеющем открытые движущиеся (вращающиеся) элементы конструкции)</w:t>
            </w:r>
          </w:p>
          <w:p w:rsidR="00805521" w:rsidRPr="00787248" w:rsidRDefault="00805521" w:rsidP="00805521">
            <w:pPr>
              <w:snapToGrid w:val="0"/>
              <w:jc w:val="both"/>
              <w:rPr>
                <w:sz w:val="30"/>
                <w:szCs w:val="24"/>
              </w:rPr>
            </w:pPr>
            <w:r w:rsidRPr="00787248">
              <w:rPr>
                <w:sz w:val="30"/>
                <w:szCs w:val="24"/>
              </w:rPr>
              <w:t>П.22. Работы в учреждениях образования для детей, связанные с непосредственным обслуживанием детей</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p w:rsidR="00805521" w:rsidRPr="00787248" w:rsidRDefault="00805521" w:rsidP="00805521">
            <w:pPr>
              <w:snapToGrid w:val="0"/>
              <w:rPr>
                <w:sz w:val="30"/>
                <w:szCs w:val="24"/>
              </w:rPr>
            </w:pPr>
            <w:r w:rsidRPr="00787248">
              <w:rPr>
                <w:sz w:val="30"/>
                <w:szCs w:val="24"/>
              </w:rPr>
              <w:t>(только периодический)</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color w:val="000000"/>
                <w:sz w:val="30"/>
                <w:szCs w:val="24"/>
              </w:rPr>
            </w:pPr>
            <w:r w:rsidRPr="00787248">
              <w:rPr>
                <w:color w:val="000000"/>
                <w:sz w:val="30"/>
                <w:szCs w:val="24"/>
              </w:rPr>
              <w:t>10</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rPr>
                <w:color w:val="000000"/>
                <w:sz w:val="30"/>
                <w:szCs w:val="24"/>
              </w:rPr>
            </w:pPr>
            <w:r w:rsidRPr="00787248">
              <w:rPr>
                <w:color w:val="000000"/>
                <w:sz w:val="30"/>
                <w:szCs w:val="24"/>
              </w:rPr>
              <w:t>Кочегар котельной</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both"/>
              <w:rPr>
                <w:rStyle w:val="rvts20"/>
                <w:color w:val="000000"/>
                <w:sz w:val="30"/>
                <w:szCs w:val="24"/>
              </w:rPr>
            </w:pPr>
            <w:r w:rsidRPr="00787248">
              <w:rPr>
                <w:color w:val="000000"/>
                <w:sz w:val="30"/>
                <w:szCs w:val="24"/>
              </w:rPr>
              <w:t xml:space="preserve">              Приложение 1</w:t>
            </w:r>
          </w:p>
          <w:p w:rsidR="00805521" w:rsidRPr="00787248" w:rsidRDefault="00805521" w:rsidP="00805521">
            <w:pPr>
              <w:snapToGrid w:val="0"/>
              <w:jc w:val="both"/>
              <w:rPr>
                <w:rStyle w:val="rvts20"/>
                <w:color w:val="000000"/>
                <w:sz w:val="30"/>
                <w:szCs w:val="24"/>
                <w:shd w:val="clear" w:color="auto" w:fill="F7F7F7"/>
              </w:rPr>
            </w:pPr>
            <w:r w:rsidRPr="00787248">
              <w:rPr>
                <w:rStyle w:val="rvts20"/>
                <w:color w:val="000000"/>
                <w:sz w:val="30"/>
                <w:szCs w:val="24"/>
                <w:shd w:val="clear" w:color="auto" w:fill="F7F7F7"/>
              </w:rPr>
              <w:t>П.2.7. Пыль животного и растительного происхождения (А): древесины, торфа и другие</w:t>
            </w:r>
          </w:p>
          <w:p w:rsidR="00805521" w:rsidRPr="00787248" w:rsidRDefault="00805521" w:rsidP="00805521">
            <w:pPr>
              <w:snapToGrid w:val="0"/>
              <w:jc w:val="both"/>
              <w:rPr>
                <w:color w:val="000000"/>
                <w:sz w:val="30"/>
                <w:szCs w:val="22"/>
                <w:lang w:eastAsia="en-US"/>
              </w:rPr>
            </w:pPr>
            <w:r w:rsidRPr="00787248">
              <w:rPr>
                <w:color w:val="000000"/>
                <w:sz w:val="30"/>
                <w:szCs w:val="24"/>
                <w:shd w:val="clear" w:color="auto" w:fill="F7F7F7"/>
              </w:rPr>
              <w:t>П.3.7. Углеродные пыли (уголь)</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color w:val="000000"/>
                <w:sz w:val="30"/>
                <w:szCs w:val="24"/>
              </w:rPr>
            </w:pPr>
          </w:p>
          <w:p w:rsidR="00805521" w:rsidRPr="00787248" w:rsidRDefault="00805521" w:rsidP="00805521">
            <w:pPr>
              <w:snapToGrid w:val="0"/>
              <w:rPr>
                <w:color w:val="000000"/>
                <w:sz w:val="30"/>
                <w:szCs w:val="24"/>
              </w:rPr>
            </w:pPr>
            <w:r w:rsidRPr="00787248">
              <w:rPr>
                <w:color w:val="000000"/>
                <w:sz w:val="30"/>
                <w:szCs w:val="24"/>
              </w:rPr>
              <w:t>1 раз в два года</w:t>
            </w:r>
          </w:p>
          <w:p w:rsidR="00805521" w:rsidRPr="00787248" w:rsidRDefault="00805521" w:rsidP="00805521">
            <w:pPr>
              <w:snapToGrid w:val="0"/>
              <w:rPr>
                <w:color w:val="000000"/>
                <w:sz w:val="30"/>
                <w:szCs w:val="24"/>
              </w:rPr>
            </w:pP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11</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Парикмахер</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П.24. Работы в организациях бытового обслуживания (бани, парикмахерские, прачечные, пункты приема белья)</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12</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Повар</w:t>
            </w:r>
          </w:p>
          <w:p w:rsidR="00805521" w:rsidRPr="00787248" w:rsidRDefault="00805521" w:rsidP="00805521">
            <w:pPr>
              <w:pStyle w:val="table10"/>
              <w:snapToGrid w:val="0"/>
              <w:jc w:val="center"/>
              <w:rPr>
                <w:sz w:val="30"/>
                <w:szCs w:val="24"/>
              </w:rPr>
            </w:pPr>
            <w:r w:rsidRPr="00787248">
              <w:rPr>
                <w:sz w:val="30"/>
                <w:szCs w:val="24"/>
              </w:rPr>
              <w:lastRenderedPageBreak/>
              <w:t>Шеф-повар</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both"/>
              <w:rPr>
                <w:sz w:val="30"/>
                <w:szCs w:val="24"/>
              </w:rPr>
            </w:pPr>
            <w:r w:rsidRPr="00787248">
              <w:rPr>
                <w:sz w:val="30"/>
                <w:szCs w:val="24"/>
              </w:rPr>
              <w:lastRenderedPageBreak/>
              <w:t xml:space="preserve">              Приложение 3</w:t>
            </w:r>
          </w:p>
          <w:p w:rsidR="00805521" w:rsidRPr="00787248" w:rsidRDefault="00805521" w:rsidP="00805521">
            <w:pPr>
              <w:snapToGrid w:val="0"/>
              <w:jc w:val="both"/>
              <w:rPr>
                <w:sz w:val="30"/>
                <w:szCs w:val="24"/>
              </w:rPr>
            </w:pPr>
            <w:r w:rsidRPr="00787248">
              <w:rPr>
                <w:sz w:val="30"/>
                <w:szCs w:val="24"/>
              </w:rPr>
              <w:lastRenderedPageBreak/>
              <w:t xml:space="preserve">П.20. </w:t>
            </w:r>
            <w:r w:rsidRPr="00787248">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lastRenderedPageBreak/>
              <w:t>1 раз в 2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p w:rsidR="00805521" w:rsidRPr="00787248" w:rsidRDefault="00805521" w:rsidP="00805521">
            <w:pPr>
              <w:snapToGrid w:val="0"/>
              <w:rPr>
                <w:sz w:val="30"/>
                <w:szCs w:val="24"/>
              </w:rPr>
            </w:pP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lastRenderedPageBreak/>
              <w:t>13</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Помощник воспитателя</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both"/>
              <w:rPr>
                <w:sz w:val="30"/>
                <w:szCs w:val="24"/>
              </w:rPr>
            </w:pPr>
            <w:r w:rsidRPr="00787248">
              <w:rPr>
                <w:sz w:val="30"/>
                <w:szCs w:val="24"/>
              </w:rPr>
              <w:t>П.22. Работы в учреждениях образования для детей (за исключением работ, предусмотренных в пункте 23 настоящего приложения), связанные с непосредственным обслуживанием детей,</w:t>
            </w:r>
          </w:p>
          <w:p w:rsidR="00805521" w:rsidRPr="00787248" w:rsidRDefault="00805521" w:rsidP="00805521">
            <w:pPr>
              <w:snapToGrid w:val="0"/>
              <w:jc w:val="both"/>
              <w:rPr>
                <w:sz w:val="30"/>
                <w:szCs w:val="24"/>
              </w:rPr>
            </w:pPr>
            <w:r w:rsidRPr="00787248">
              <w:rPr>
                <w:sz w:val="30"/>
                <w:szCs w:val="24"/>
              </w:rPr>
              <w:t xml:space="preserve">П.23.Работы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r w:rsidRPr="00787248">
              <w:rPr>
                <w:sz w:val="30"/>
                <w:szCs w:val="24"/>
              </w:rPr>
              <w:t>1 раз в два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2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14</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Рабочий по комплексному обслуживанию и ремонту зданий и сооружений</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П.1.Работы на высоте (работы, при которых работник находится на расстоянии менее 2 м от не огражденных перепадов по высоте 1,3 м и более)</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15</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 xml:space="preserve">Рабочий по </w:t>
            </w:r>
            <w:r w:rsidRPr="00787248">
              <w:rPr>
                <w:sz w:val="30"/>
                <w:szCs w:val="24"/>
              </w:rPr>
              <w:lastRenderedPageBreak/>
              <w:t>стирке и ремонту спецодежды</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lastRenderedPageBreak/>
              <w:t>Приложение 3</w:t>
            </w:r>
          </w:p>
          <w:p w:rsidR="00805521" w:rsidRPr="00787248" w:rsidRDefault="00805521" w:rsidP="00805521">
            <w:pPr>
              <w:snapToGrid w:val="0"/>
              <w:jc w:val="both"/>
              <w:rPr>
                <w:sz w:val="30"/>
                <w:szCs w:val="24"/>
              </w:rPr>
            </w:pPr>
            <w:r w:rsidRPr="00787248">
              <w:rPr>
                <w:sz w:val="30"/>
                <w:szCs w:val="24"/>
              </w:rPr>
              <w:lastRenderedPageBreak/>
              <w:t>П.24. Работы в организациях бытового обслуживания (бани, парикмахерские, прачечные, пункты приема белья)</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lastRenderedPageBreak/>
              <w:t>1 раз в год</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lastRenderedPageBreak/>
              <w:t>16</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 xml:space="preserve">Сторож </w:t>
            </w:r>
          </w:p>
          <w:p w:rsidR="00805521" w:rsidRPr="00787248" w:rsidRDefault="00805521" w:rsidP="00805521">
            <w:pPr>
              <w:snapToGrid w:val="0"/>
              <w:rPr>
                <w:sz w:val="30"/>
                <w:szCs w:val="24"/>
              </w:rPr>
            </w:pPr>
            <w:r w:rsidRPr="00787248">
              <w:rPr>
                <w:sz w:val="30"/>
                <w:szCs w:val="24"/>
              </w:rPr>
              <w:t>Вахтер</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П.11. Работа в организациях, не обладающих правом создания военизированной охраны</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17</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Тракторист</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1</w:t>
            </w:r>
          </w:p>
          <w:p w:rsidR="00805521" w:rsidRPr="00787248" w:rsidRDefault="00805521" w:rsidP="00805521">
            <w:pPr>
              <w:snapToGrid w:val="0"/>
              <w:jc w:val="both"/>
              <w:rPr>
                <w:sz w:val="30"/>
                <w:szCs w:val="24"/>
              </w:rPr>
            </w:pPr>
            <w:r w:rsidRPr="00787248">
              <w:rPr>
                <w:sz w:val="30"/>
                <w:szCs w:val="24"/>
              </w:rPr>
              <w:t xml:space="preserve">П.1.2.5 Смесь углеводородов (К): </w:t>
            </w:r>
            <w:r w:rsidRPr="00787248">
              <w:rPr>
                <w:iCs/>
                <w:sz w:val="30"/>
                <w:szCs w:val="24"/>
              </w:rPr>
              <w:t>бензины, мазуты</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p w:rsidR="00805521" w:rsidRPr="00787248" w:rsidRDefault="00805521" w:rsidP="00805521">
            <w:pPr>
              <w:snapToGrid w:val="0"/>
              <w:rPr>
                <w:sz w:val="30"/>
                <w:szCs w:val="24"/>
              </w:rPr>
            </w:pPr>
            <w:r w:rsidRPr="00787248">
              <w:rPr>
                <w:sz w:val="30"/>
                <w:szCs w:val="24"/>
              </w:rPr>
              <w:t>(только периодический)</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18</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 xml:space="preserve">Уборщик помещений </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П.1.Работы на высоте (работы, при которых работник находится на расстоянии менее 2 м от не огражденных перепадов по высоте 1,3 м и более)</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19</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Учитель трудового обучения, имеющи</w:t>
            </w:r>
            <w:r w:rsidRPr="00787248">
              <w:rPr>
                <w:color w:val="000000"/>
                <w:sz w:val="30"/>
                <w:szCs w:val="24"/>
              </w:rPr>
              <w:t xml:space="preserve">й </w:t>
            </w:r>
            <w:r w:rsidRPr="00787248">
              <w:rPr>
                <w:sz w:val="30"/>
                <w:szCs w:val="24"/>
              </w:rPr>
              <w:t>квалификацию «станочник»</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П.12.Работы на механическом оборудовании (токарных, фрезерных и других станках), имеющем открытые движущиеся (вращающиеся) элементы конструкции)</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20</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Экспедитор</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bCs/>
                <w:sz w:val="30"/>
                <w:szCs w:val="24"/>
              </w:rPr>
              <w:t>П.20.Работы, где имеется контакт с пищевыми продуктами при транспортировке на всех видах транспорта</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21</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 xml:space="preserve">Электромонтер по ремонту и обслуживанию электрооборудования </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rStyle w:val="rvts20"/>
                <w:sz w:val="30"/>
                <w:szCs w:val="24"/>
                <w:shd w:val="clear" w:color="auto" w:fill="F7F7F7"/>
              </w:rPr>
            </w:pPr>
            <w:r w:rsidRPr="00787248">
              <w:rPr>
                <w:rStyle w:val="rvts20"/>
                <w:sz w:val="30"/>
                <w:szCs w:val="24"/>
                <w:shd w:val="clear" w:color="auto" w:fill="F7F7F7"/>
              </w:rPr>
              <w:t>Приложение 3</w:t>
            </w:r>
          </w:p>
          <w:p w:rsidR="00805521" w:rsidRPr="00787248" w:rsidRDefault="00805521" w:rsidP="00805521">
            <w:pPr>
              <w:snapToGrid w:val="0"/>
              <w:jc w:val="both"/>
              <w:rPr>
                <w:sz w:val="30"/>
                <w:szCs w:val="22"/>
                <w:lang w:eastAsia="en-US"/>
              </w:rPr>
            </w:pPr>
            <w:r w:rsidRPr="00787248">
              <w:rPr>
                <w:rStyle w:val="rvts20"/>
                <w:sz w:val="30"/>
                <w:szCs w:val="24"/>
                <w:shd w:val="clear" w:color="auto" w:fill="F7F7F7"/>
              </w:rPr>
              <w:t xml:space="preserve">П.4.Работы по оперативному обслуживанию, ремонту, регулировке, реконструкции и монтажу действующих электроустановок напряжением 42 В и выше переменного тока и 110 В и выше постоянного тока, а также организация данных видов </w:t>
            </w:r>
            <w:r w:rsidRPr="00787248">
              <w:rPr>
                <w:rStyle w:val="rvts20"/>
                <w:sz w:val="30"/>
                <w:szCs w:val="24"/>
                <w:shd w:val="clear" w:color="auto" w:fill="F7F7F7"/>
              </w:rPr>
              <w:lastRenderedPageBreak/>
              <w:t>работ</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lastRenderedPageBreak/>
              <w:t>22</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Работники учреждений общего среднего, профессионально-технического, среднего специального образования, спорта и туризма, сезонных оздоровительных организаций с дневным пребыванием детей</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П.22. 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23</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Работники данных учреждений образования и организаций</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П.23.Работы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lastRenderedPageBreak/>
              <w:t>24</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Работники общепита и пищеблоков (шеф-повар, повар, буфетчик и т.д.)</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bCs/>
                <w:sz w:val="30"/>
                <w:szCs w:val="24"/>
              </w:rPr>
            </w:pPr>
            <w:r w:rsidRPr="00787248">
              <w:rPr>
                <w:bCs/>
                <w:sz w:val="30"/>
                <w:szCs w:val="24"/>
              </w:rPr>
              <w:t>Приложение 3</w:t>
            </w:r>
          </w:p>
          <w:p w:rsidR="00805521" w:rsidRPr="00787248" w:rsidRDefault="00805521" w:rsidP="00805521">
            <w:pPr>
              <w:snapToGrid w:val="0"/>
              <w:jc w:val="both"/>
              <w:rPr>
                <w:sz w:val="30"/>
                <w:szCs w:val="24"/>
              </w:rPr>
            </w:pPr>
            <w:r w:rsidRPr="00787248">
              <w:rPr>
                <w:bCs/>
                <w:sz w:val="30"/>
                <w:szCs w:val="24"/>
              </w:rPr>
              <w:t>П.20. Работы,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25</w:t>
            </w:r>
          </w:p>
        </w:tc>
        <w:tc>
          <w:tcPr>
            <w:tcW w:w="2209" w:type="dxa"/>
            <w:tcBorders>
              <w:top w:val="single" w:sz="4" w:space="0" w:color="000000"/>
              <w:left w:val="single" w:sz="4" w:space="0" w:color="000000"/>
              <w:bottom w:val="single" w:sz="4" w:space="0" w:color="000000"/>
              <w:right w:val="single" w:sz="4" w:space="0" w:color="000000"/>
            </w:tcBorders>
          </w:tcPr>
          <w:p w:rsidR="00805521" w:rsidRPr="00942E87" w:rsidRDefault="00942E87" w:rsidP="00805521">
            <w:pPr>
              <w:snapToGrid w:val="0"/>
              <w:rPr>
                <w:sz w:val="30"/>
                <w:szCs w:val="24"/>
                <w:lang w:val="ru-RU"/>
              </w:rPr>
            </w:pPr>
            <w:r>
              <w:rPr>
                <w:sz w:val="30"/>
                <w:szCs w:val="24"/>
                <w:lang w:val="ru-RU"/>
              </w:rPr>
              <w:t>Работники общежитий</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П.26.Работы в гостиницах, общежитиях, связанные с непосредственным обслуживанием людей, включая учащихся и студентов, проходящих производственную практику</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bl>
    <w:p w:rsidR="00805521" w:rsidRPr="00787248" w:rsidRDefault="00805521" w:rsidP="00805521">
      <w:pPr>
        <w:ind w:firstLine="360"/>
        <w:jc w:val="both"/>
        <w:rPr>
          <w:b/>
          <w:sz w:val="30"/>
          <w:szCs w:val="24"/>
          <w:lang w:val="ru-RU"/>
        </w:rPr>
      </w:pPr>
      <w:r w:rsidRPr="00787248">
        <w:rPr>
          <w:sz w:val="30"/>
          <w:szCs w:val="24"/>
          <w:lang w:val="ru-RU"/>
        </w:rPr>
        <w:t>и другие</w:t>
      </w:r>
    </w:p>
    <w:p w:rsidR="00D37C6D" w:rsidRPr="00787248" w:rsidRDefault="00805521" w:rsidP="006133E4">
      <w:pPr>
        <w:ind w:firstLine="360"/>
        <w:jc w:val="both"/>
        <w:rPr>
          <w:sz w:val="30"/>
          <w:szCs w:val="24"/>
        </w:rPr>
      </w:pPr>
      <w:r w:rsidRPr="00787248">
        <w:rPr>
          <w:sz w:val="30"/>
          <w:szCs w:val="24"/>
        </w:rPr>
        <w:t xml:space="preserve">Примечание. </w:t>
      </w:r>
      <w:r w:rsidR="00D37C6D" w:rsidRPr="00787248">
        <w:rPr>
          <w:sz w:val="30"/>
          <w:szCs w:val="24"/>
        </w:rPr>
        <w:t>Класс условий труда проставляется в соответствии с результатами аттестации рабочих мест по условиям труда.</w:t>
      </w:r>
    </w:p>
    <w:p w:rsidR="00805521" w:rsidRPr="00787248" w:rsidRDefault="00805521" w:rsidP="00805521">
      <w:pPr>
        <w:ind w:firstLine="360"/>
        <w:jc w:val="both"/>
        <w:rPr>
          <w:sz w:val="30"/>
          <w:szCs w:val="24"/>
          <w:lang w:eastAsia="en-US"/>
        </w:rPr>
      </w:pPr>
      <w:r w:rsidRPr="00787248">
        <w:rPr>
          <w:sz w:val="30"/>
          <w:szCs w:val="24"/>
        </w:rPr>
        <w:t>Пункты приложения 1 Списка применяются только в случае проведения комплексной гигиенической оценки условий труда (с установлением 2 или 3 класса вредности) на рабочем месте для данной профессии.</w:t>
      </w:r>
    </w:p>
    <w:p w:rsidR="00805521" w:rsidRPr="00787248" w:rsidRDefault="00805521" w:rsidP="00805521">
      <w:pPr>
        <w:ind w:firstLine="360"/>
        <w:jc w:val="both"/>
        <w:rPr>
          <w:sz w:val="30"/>
          <w:szCs w:val="24"/>
        </w:rPr>
      </w:pPr>
      <w:r w:rsidRPr="00787248">
        <w:rPr>
          <w:sz w:val="30"/>
          <w:szCs w:val="24"/>
        </w:rPr>
        <w:t>Предварительный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805521" w:rsidRPr="00787248" w:rsidRDefault="00805521" w:rsidP="00805521">
      <w:pPr>
        <w:ind w:firstLine="360"/>
        <w:jc w:val="both"/>
        <w:rPr>
          <w:bCs/>
          <w:iCs/>
          <w:sz w:val="30"/>
          <w:szCs w:val="24"/>
        </w:rPr>
      </w:pPr>
      <w:r w:rsidRPr="00787248">
        <w:rPr>
          <w:sz w:val="30"/>
          <w:szCs w:val="24"/>
        </w:rPr>
        <w:t xml:space="preserve">Периодические 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w:t>
      </w:r>
      <w:r w:rsidRPr="00787248">
        <w:rPr>
          <w:sz w:val="30"/>
          <w:szCs w:val="24"/>
        </w:rPr>
        <w:lastRenderedPageBreak/>
        <w:t xml:space="preserve">опасных факторов производственной среды, показателей тяжести и напряженности трудового процесса. </w:t>
      </w:r>
    </w:p>
    <w:p w:rsidR="00805521" w:rsidRPr="00787248" w:rsidRDefault="00805521" w:rsidP="00805521">
      <w:pPr>
        <w:pStyle w:val="point"/>
        <w:ind w:firstLine="360"/>
        <w:rPr>
          <w:sz w:val="30"/>
        </w:rPr>
      </w:pPr>
      <w:r w:rsidRPr="00787248">
        <w:rPr>
          <w:sz w:val="30"/>
        </w:rPr>
        <w:t>Внеочередные медосмотры работающих проводятся в течение их трудовой деятельности.</w:t>
      </w:r>
    </w:p>
    <w:p w:rsidR="00805521" w:rsidRPr="00787248" w:rsidRDefault="00805521" w:rsidP="00805521">
      <w:pPr>
        <w:ind w:firstLine="360"/>
        <w:jc w:val="both"/>
        <w:rPr>
          <w:sz w:val="30"/>
          <w:szCs w:val="24"/>
        </w:rPr>
      </w:pPr>
      <w:r w:rsidRPr="00787248">
        <w:rPr>
          <w:sz w:val="30"/>
          <w:szCs w:val="24"/>
        </w:rPr>
        <w:t>Проведение внеочередных медосмотров осуществляется в следующих случаях:</w:t>
      </w:r>
    </w:p>
    <w:p w:rsidR="00805521" w:rsidRPr="00787248" w:rsidRDefault="00805521" w:rsidP="00805521">
      <w:pPr>
        <w:ind w:firstLine="360"/>
        <w:jc w:val="both"/>
        <w:rPr>
          <w:sz w:val="30"/>
          <w:szCs w:val="24"/>
        </w:rPr>
      </w:pPr>
      <w:r w:rsidRPr="00787248">
        <w:rPr>
          <w:sz w:val="30"/>
          <w:szCs w:val="24"/>
        </w:rPr>
        <w:t>а) по инициативе работодателя:</w:t>
      </w:r>
    </w:p>
    <w:p w:rsidR="00805521" w:rsidRPr="00787248" w:rsidRDefault="00805521" w:rsidP="00805521">
      <w:pPr>
        <w:ind w:firstLine="360"/>
        <w:jc w:val="both"/>
        <w:rPr>
          <w:sz w:val="30"/>
          <w:szCs w:val="24"/>
        </w:rPr>
      </w:pPr>
      <w:r w:rsidRPr="00787248">
        <w:rPr>
          <w:sz w:val="30"/>
          <w:szCs w:val="24"/>
        </w:rPr>
        <w:t>- в случае изменений условий труда работающего;</w:t>
      </w:r>
    </w:p>
    <w:p w:rsidR="00805521" w:rsidRPr="00787248" w:rsidRDefault="00805521" w:rsidP="00805521">
      <w:pPr>
        <w:ind w:firstLine="360"/>
        <w:jc w:val="both"/>
        <w:rPr>
          <w:sz w:val="30"/>
          <w:szCs w:val="24"/>
        </w:rPr>
      </w:pPr>
      <w:r w:rsidRPr="00787248">
        <w:rPr>
          <w:sz w:val="30"/>
          <w:szCs w:val="24"/>
        </w:rPr>
        <w:t>- при заболевании (травме) работающего с временной утратой трудоспособности свыше трех месяцев;</w:t>
      </w:r>
    </w:p>
    <w:p w:rsidR="00805521" w:rsidRPr="00787248" w:rsidRDefault="00805521" w:rsidP="00805521">
      <w:pPr>
        <w:ind w:firstLine="360"/>
        <w:jc w:val="both"/>
        <w:rPr>
          <w:sz w:val="30"/>
          <w:szCs w:val="24"/>
        </w:rPr>
      </w:pPr>
      <w:r w:rsidRPr="00787248">
        <w:rPr>
          <w:sz w:val="30"/>
          <w:szCs w:val="24"/>
        </w:rPr>
        <w:t>- по окончании отпуска по уходу за ребенком до достижения им возраста трех лет;</w:t>
      </w:r>
    </w:p>
    <w:p w:rsidR="00805521" w:rsidRPr="00787248" w:rsidRDefault="00805521" w:rsidP="00805521">
      <w:pPr>
        <w:ind w:firstLine="360"/>
        <w:jc w:val="both"/>
        <w:rPr>
          <w:sz w:val="30"/>
          <w:szCs w:val="24"/>
        </w:rPr>
      </w:pPr>
      <w:r w:rsidRPr="00787248">
        <w:rPr>
          <w:sz w:val="30"/>
          <w:szCs w:val="24"/>
        </w:rPr>
        <w:t>б) по инициативе организации здравоохранения:</w:t>
      </w:r>
    </w:p>
    <w:p w:rsidR="00805521" w:rsidRPr="00787248" w:rsidRDefault="00805521" w:rsidP="00805521">
      <w:pPr>
        <w:ind w:firstLine="360"/>
        <w:jc w:val="both"/>
        <w:rPr>
          <w:sz w:val="30"/>
          <w:szCs w:val="24"/>
        </w:rPr>
      </w:pPr>
      <w:r w:rsidRPr="00787248">
        <w:rPr>
          <w:sz w:val="30"/>
          <w:szCs w:val="24"/>
        </w:rPr>
        <w:t>- при вновь возникшем заболевании и (или) его последствиях, препятствующих продолжению работы;</w:t>
      </w:r>
    </w:p>
    <w:p w:rsidR="00805521" w:rsidRPr="00787248" w:rsidRDefault="00805521" w:rsidP="00805521">
      <w:pPr>
        <w:ind w:firstLine="360"/>
        <w:jc w:val="both"/>
        <w:rPr>
          <w:sz w:val="30"/>
          <w:szCs w:val="24"/>
        </w:rPr>
      </w:pPr>
      <w:r w:rsidRPr="00787248">
        <w:rPr>
          <w:sz w:val="30"/>
          <w:szCs w:val="24"/>
        </w:rPr>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805521" w:rsidRPr="00787248" w:rsidRDefault="00805521" w:rsidP="00805521">
      <w:pPr>
        <w:ind w:firstLine="360"/>
        <w:jc w:val="both"/>
        <w:rPr>
          <w:sz w:val="30"/>
          <w:szCs w:val="24"/>
        </w:rPr>
      </w:pPr>
      <w:r w:rsidRPr="00787248">
        <w:rPr>
          <w:sz w:val="30"/>
          <w:szCs w:val="24"/>
        </w:rPr>
        <w:t>- при угрозе возникновения или распространения групповых инфекционных заболеваний;</w:t>
      </w:r>
    </w:p>
    <w:p w:rsidR="00805521" w:rsidRPr="00787248" w:rsidRDefault="00805521" w:rsidP="00805521">
      <w:pPr>
        <w:ind w:firstLine="360"/>
        <w:jc w:val="both"/>
        <w:rPr>
          <w:sz w:val="30"/>
          <w:szCs w:val="24"/>
          <w:lang w:val="ru-RU"/>
        </w:rPr>
      </w:pPr>
      <w:r w:rsidRPr="00787248">
        <w:rPr>
          <w:sz w:val="30"/>
          <w:szCs w:val="24"/>
        </w:rPr>
        <w:t>в) по инициативе работающего при ухудшении состояния его здоровья.</w:t>
      </w:r>
    </w:p>
    <w:p w:rsidR="00D37C6D" w:rsidRPr="00787248" w:rsidRDefault="00D37C6D" w:rsidP="00805521">
      <w:pPr>
        <w:ind w:firstLine="360"/>
        <w:jc w:val="both"/>
        <w:rPr>
          <w:sz w:val="30"/>
          <w:szCs w:val="24"/>
          <w:lang w:val="ru-RU"/>
        </w:rPr>
      </w:pPr>
    </w:p>
    <w:p w:rsidR="00D37C6D" w:rsidRPr="00787248" w:rsidRDefault="00D37C6D" w:rsidP="00D37C6D">
      <w:pPr>
        <w:jc w:val="both"/>
        <w:rPr>
          <w:sz w:val="30"/>
          <w:szCs w:val="30"/>
          <w:lang w:val="ru-RU"/>
        </w:rPr>
      </w:pPr>
      <w:r w:rsidRPr="00787248">
        <w:rPr>
          <w:sz w:val="30"/>
          <w:szCs w:val="24"/>
        </w:rPr>
        <w:t xml:space="preserve">Основание: </w:t>
      </w:r>
      <w:r w:rsidRPr="00787248">
        <w:rPr>
          <w:sz w:val="30"/>
          <w:szCs w:val="24"/>
          <w:lang w:val="ru-RU"/>
        </w:rPr>
        <w:t>1.</w:t>
      </w:r>
      <w:r w:rsidRPr="00787248">
        <w:rPr>
          <w:sz w:val="30"/>
          <w:szCs w:val="30"/>
        </w:rPr>
        <w:t xml:space="preserve"> Статья 228 Трудового кодекса Республики Беларусь.</w:t>
      </w:r>
    </w:p>
    <w:p w:rsidR="00D37C6D" w:rsidRPr="003322A4" w:rsidRDefault="00D37C6D" w:rsidP="00D37C6D">
      <w:pPr>
        <w:ind w:left="360"/>
        <w:jc w:val="both"/>
        <w:rPr>
          <w:sz w:val="30"/>
          <w:szCs w:val="28"/>
          <w:lang w:val="ru-RU"/>
        </w:rPr>
      </w:pPr>
      <w:r w:rsidRPr="00787248">
        <w:rPr>
          <w:sz w:val="30"/>
          <w:szCs w:val="30"/>
          <w:lang w:val="ru-RU"/>
        </w:rPr>
        <w:tab/>
      </w:r>
      <w:r w:rsidRPr="003322A4">
        <w:rPr>
          <w:sz w:val="30"/>
          <w:szCs w:val="30"/>
          <w:lang w:val="ru-RU"/>
        </w:rPr>
        <w:t>2.</w:t>
      </w:r>
      <w:r w:rsidRPr="003322A4">
        <w:rPr>
          <w:sz w:val="30"/>
          <w:szCs w:val="30"/>
        </w:rPr>
        <w:t>Статья 2</w:t>
      </w:r>
      <w:r w:rsidRPr="003322A4">
        <w:rPr>
          <w:sz w:val="30"/>
          <w:szCs w:val="30"/>
          <w:lang w:val="ru-RU"/>
        </w:rPr>
        <w:t>7</w:t>
      </w:r>
      <w:r w:rsidRPr="003322A4">
        <w:rPr>
          <w:sz w:val="30"/>
          <w:szCs w:val="30"/>
        </w:rPr>
        <w:t xml:space="preserve"> Закона Республики Беларусь «Об охране труда»</w:t>
      </w:r>
      <w:r w:rsidRPr="003322A4">
        <w:rPr>
          <w:sz w:val="30"/>
          <w:szCs w:val="28"/>
          <w:lang w:val="ru-RU"/>
        </w:rPr>
        <w:t xml:space="preserve"> от 23.06.2008 № 356-З (в редакции Закона Республики Беларусь от 18.12.2019 № 274-З).</w:t>
      </w:r>
    </w:p>
    <w:p w:rsidR="00D37C6D" w:rsidRPr="00787248" w:rsidRDefault="00D37C6D" w:rsidP="00D3405B">
      <w:pPr>
        <w:ind w:left="360" w:firstLine="349"/>
        <w:jc w:val="both"/>
        <w:rPr>
          <w:sz w:val="30"/>
          <w:szCs w:val="24"/>
          <w:lang w:val="ru-RU"/>
        </w:rPr>
      </w:pPr>
      <w:r w:rsidRPr="00787248">
        <w:rPr>
          <w:sz w:val="28"/>
          <w:szCs w:val="28"/>
          <w:lang w:val="ru-RU"/>
        </w:rPr>
        <w:t>3.</w:t>
      </w:r>
      <w:r w:rsidRPr="00787248">
        <w:rPr>
          <w:sz w:val="30"/>
          <w:szCs w:val="24"/>
        </w:rPr>
        <w:t xml:space="preserve">Постановление Министерства здравоохранения Республики Беларусь от 29 июля 2019 года № 74 </w:t>
      </w:r>
      <w:r w:rsidR="003322A4">
        <w:rPr>
          <w:sz w:val="30"/>
          <w:szCs w:val="24"/>
          <w:lang w:val="ru-RU"/>
        </w:rPr>
        <w:t xml:space="preserve">(в редакции постановления Минздрава РБ № 51 от 15.03.2024) </w:t>
      </w:r>
      <w:r w:rsidRPr="00787248">
        <w:rPr>
          <w:sz w:val="30"/>
          <w:szCs w:val="24"/>
        </w:rPr>
        <w:t>«О проведении обязательных и внеочередных медицинских осмотров работающих».</w:t>
      </w:r>
    </w:p>
    <w:p w:rsidR="00873C68" w:rsidRDefault="00D37C6D" w:rsidP="00D3405B">
      <w:pPr>
        <w:ind w:left="360" w:firstLine="349"/>
        <w:jc w:val="both"/>
        <w:rPr>
          <w:sz w:val="30"/>
          <w:szCs w:val="30"/>
          <w:lang w:val="ru-RU"/>
        </w:rPr>
      </w:pPr>
      <w:r w:rsidRPr="00787248">
        <w:rPr>
          <w:sz w:val="30"/>
          <w:szCs w:val="24"/>
          <w:lang w:val="ru-RU"/>
        </w:rPr>
        <w:t>4.</w:t>
      </w:r>
      <w:r w:rsidR="00873C68" w:rsidRPr="00787248">
        <w:rPr>
          <w:sz w:val="30"/>
          <w:szCs w:val="30"/>
        </w:rPr>
        <w:t>Перечень платных медицинских услуг, оказываемых гражданам Республики Беларусь государственными учреждени</w:t>
      </w:r>
      <w:r w:rsidR="005B5C7C" w:rsidRPr="00787248">
        <w:rPr>
          <w:sz w:val="30"/>
          <w:szCs w:val="30"/>
        </w:rPr>
        <w:t xml:space="preserve">ями здравоохранения </w:t>
      </w:r>
      <w:r w:rsidR="005B5C7C" w:rsidRPr="00787248">
        <w:rPr>
          <w:sz w:val="30"/>
          <w:szCs w:val="30"/>
          <w:lang w:val="ru-RU"/>
        </w:rPr>
        <w:t>(</w:t>
      </w:r>
      <w:r w:rsidR="005B5C7C" w:rsidRPr="00787248">
        <w:rPr>
          <w:sz w:val="30"/>
          <w:szCs w:val="30"/>
        </w:rPr>
        <w:t>п.12 постановлени</w:t>
      </w:r>
      <w:r w:rsidR="005B5C7C" w:rsidRPr="00787248">
        <w:rPr>
          <w:sz w:val="30"/>
          <w:szCs w:val="30"/>
          <w:lang w:val="ru-RU"/>
        </w:rPr>
        <w:t>я</w:t>
      </w:r>
      <w:r w:rsidR="00873C68" w:rsidRPr="00787248">
        <w:rPr>
          <w:sz w:val="30"/>
          <w:szCs w:val="30"/>
        </w:rPr>
        <w:t xml:space="preserve"> Совета Министров Респуб</w:t>
      </w:r>
      <w:r w:rsidR="005B5C7C" w:rsidRPr="00787248">
        <w:rPr>
          <w:sz w:val="30"/>
          <w:szCs w:val="30"/>
        </w:rPr>
        <w:t xml:space="preserve">лики Беларусь </w:t>
      </w:r>
      <w:r w:rsidR="005B5C7C" w:rsidRPr="00787248">
        <w:rPr>
          <w:sz w:val="30"/>
          <w:szCs w:val="30"/>
          <w:lang w:val="ru-RU"/>
        </w:rPr>
        <w:t xml:space="preserve">от </w:t>
      </w:r>
      <w:r w:rsidR="005B5C7C" w:rsidRPr="00787248">
        <w:rPr>
          <w:sz w:val="30"/>
          <w:szCs w:val="30"/>
        </w:rPr>
        <w:t>10.02.2009 № 182</w:t>
      </w:r>
      <w:r w:rsidR="005B5C7C" w:rsidRPr="00787248">
        <w:rPr>
          <w:sz w:val="30"/>
          <w:szCs w:val="30"/>
          <w:lang w:val="ru-RU"/>
        </w:rPr>
        <w:t xml:space="preserve"> (в редакции постановления Совета Министров Республики Бел</w:t>
      </w:r>
      <w:r w:rsidR="00881F40">
        <w:rPr>
          <w:sz w:val="30"/>
          <w:szCs w:val="30"/>
          <w:lang w:val="ru-RU"/>
        </w:rPr>
        <w:t>арусь № 809 от 10.10.2016).</w:t>
      </w:r>
    </w:p>
    <w:p w:rsidR="00881F40" w:rsidRPr="00787248" w:rsidRDefault="00881F40" w:rsidP="00D3405B">
      <w:pPr>
        <w:ind w:left="360" w:firstLine="349"/>
        <w:jc w:val="both"/>
        <w:rPr>
          <w:sz w:val="30"/>
          <w:szCs w:val="30"/>
          <w:lang w:val="ru-RU"/>
        </w:rPr>
      </w:pPr>
      <w:r>
        <w:rPr>
          <w:sz w:val="30"/>
          <w:szCs w:val="30"/>
          <w:lang w:val="ru-RU"/>
        </w:rPr>
        <w:t>5.Постановление Совета Министров Республики Беларусь № 583 от 02.09.2022 «Перечень должностей педагогических работников, должностей служащих, связанных с выполнением воспитательных функций, других должностей служащих, профессий рабочих, связанных с потсоянной работой с детьми».</w:t>
      </w:r>
    </w:p>
    <w:tbl>
      <w:tblPr>
        <w:tblW w:w="0" w:type="auto"/>
        <w:tblLook w:val="01E0" w:firstRow="1" w:lastRow="1" w:firstColumn="1" w:lastColumn="1" w:noHBand="0" w:noVBand="0"/>
      </w:tblPr>
      <w:tblGrid>
        <w:gridCol w:w="4870"/>
        <w:gridCol w:w="4871"/>
      </w:tblGrid>
      <w:tr w:rsidR="00873C68" w:rsidRPr="00787248">
        <w:tc>
          <w:tcPr>
            <w:tcW w:w="4870" w:type="dxa"/>
          </w:tcPr>
          <w:p w:rsidR="00873C68" w:rsidRPr="00787248" w:rsidRDefault="00873C68" w:rsidP="003B2F39">
            <w:pPr>
              <w:widowControl w:val="0"/>
              <w:jc w:val="both"/>
              <w:rPr>
                <w:sz w:val="30"/>
                <w:szCs w:val="30"/>
              </w:rPr>
            </w:pPr>
          </w:p>
        </w:tc>
        <w:tc>
          <w:tcPr>
            <w:tcW w:w="4871" w:type="dxa"/>
          </w:tcPr>
          <w:p w:rsidR="00873C68" w:rsidRPr="00787248" w:rsidRDefault="00873C68" w:rsidP="003B2F39">
            <w:pPr>
              <w:widowControl w:val="0"/>
              <w:rPr>
                <w:sz w:val="30"/>
                <w:szCs w:val="30"/>
              </w:rPr>
            </w:pPr>
          </w:p>
        </w:tc>
      </w:tr>
      <w:tr w:rsidR="00873C68" w:rsidRPr="00787248">
        <w:tc>
          <w:tcPr>
            <w:tcW w:w="4870" w:type="dxa"/>
          </w:tcPr>
          <w:p w:rsidR="00873C68" w:rsidRPr="00787248" w:rsidRDefault="00873C68" w:rsidP="003B2F39">
            <w:pPr>
              <w:widowControl w:val="0"/>
              <w:jc w:val="both"/>
              <w:rPr>
                <w:sz w:val="28"/>
                <w:szCs w:val="28"/>
              </w:rPr>
            </w:pPr>
          </w:p>
        </w:tc>
        <w:tc>
          <w:tcPr>
            <w:tcW w:w="4871" w:type="dxa"/>
          </w:tcPr>
          <w:p w:rsidR="00873C68" w:rsidRPr="00787248" w:rsidRDefault="00873C68" w:rsidP="003B2F39">
            <w:pPr>
              <w:widowControl w:val="0"/>
              <w:jc w:val="both"/>
              <w:rPr>
                <w:sz w:val="28"/>
                <w:szCs w:val="28"/>
              </w:rPr>
            </w:pPr>
          </w:p>
        </w:tc>
      </w:tr>
      <w:tr w:rsidR="00873C68" w:rsidRPr="00787248">
        <w:tc>
          <w:tcPr>
            <w:tcW w:w="4870" w:type="dxa"/>
          </w:tcPr>
          <w:p w:rsidR="00873C68" w:rsidRPr="00787248" w:rsidRDefault="00873C68" w:rsidP="003B2F39">
            <w:pPr>
              <w:widowControl w:val="0"/>
              <w:jc w:val="both"/>
              <w:rPr>
                <w:sz w:val="16"/>
                <w:szCs w:val="16"/>
              </w:rPr>
            </w:pPr>
          </w:p>
        </w:tc>
        <w:tc>
          <w:tcPr>
            <w:tcW w:w="4871" w:type="dxa"/>
          </w:tcPr>
          <w:p w:rsidR="00873C68" w:rsidRPr="00787248" w:rsidRDefault="00873C68" w:rsidP="003B2F39">
            <w:pPr>
              <w:widowControl w:val="0"/>
              <w:jc w:val="both"/>
              <w:rPr>
                <w:sz w:val="16"/>
                <w:szCs w:val="16"/>
              </w:rPr>
            </w:pPr>
          </w:p>
        </w:tc>
      </w:tr>
    </w:tbl>
    <w:p w:rsidR="00506EA7" w:rsidRPr="00787248" w:rsidRDefault="00881F40" w:rsidP="007B5456">
      <w:pPr>
        <w:widowControl w:val="0"/>
        <w:ind w:left="5672" w:firstLine="709"/>
        <w:jc w:val="both"/>
        <w:rPr>
          <w:sz w:val="30"/>
          <w:szCs w:val="30"/>
          <w:lang w:val="ru-RU"/>
        </w:rPr>
      </w:pPr>
      <w:r>
        <w:rPr>
          <w:sz w:val="30"/>
          <w:szCs w:val="30"/>
          <w:lang w:val="ru-RU"/>
        </w:rPr>
        <w:t>П</w:t>
      </w:r>
      <w:r w:rsidR="007B5456" w:rsidRPr="00787248">
        <w:rPr>
          <w:sz w:val="30"/>
          <w:szCs w:val="30"/>
        </w:rPr>
        <w:t>риложение</w:t>
      </w:r>
      <w:r w:rsidR="00E2473F" w:rsidRPr="00787248">
        <w:rPr>
          <w:sz w:val="30"/>
          <w:szCs w:val="30"/>
          <w:lang w:val="ru-RU"/>
        </w:rPr>
        <w:t>12</w:t>
      </w:r>
    </w:p>
    <w:p w:rsidR="00506EA7" w:rsidRPr="00787248" w:rsidRDefault="00506EA7" w:rsidP="00506EA7">
      <w:pPr>
        <w:jc w:val="both"/>
        <w:rPr>
          <w:sz w:val="30"/>
          <w:szCs w:val="30"/>
        </w:rPr>
      </w:pPr>
    </w:p>
    <w:p w:rsidR="00506EA7" w:rsidRPr="00787248" w:rsidRDefault="00506EA7" w:rsidP="00506EA7">
      <w:pPr>
        <w:jc w:val="center"/>
        <w:rPr>
          <w:sz w:val="30"/>
          <w:szCs w:val="30"/>
        </w:rPr>
      </w:pPr>
    </w:p>
    <w:p w:rsidR="00C7700A" w:rsidRPr="00787248" w:rsidRDefault="00C7700A" w:rsidP="00C7700A">
      <w:pPr>
        <w:jc w:val="center"/>
        <w:rPr>
          <w:sz w:val="30"/>
          <w:szCs w:val="30"/>
        </w:rPr>
      </w:pPr>
      <w:r w:rsidRPr="00787248">
        <w:rPr>
          <w:sz w:val="30"/>
          <w:szCs w:val="30"/>
        </w:rPr>
        <w:t>ПЕРЕЧЕНЬ</w:t>
      </w:r>
    </w:p>
    <w:p w:rsidR="00506EA7" w:rsidRPr="00787248" w:rsidRDefault="00506EA7" w:rsidP="00506EA7">
      <w:pPr>
        <w:jc w:val="center"/>
        <w:rPr>
          <w:sz w:val="30"/>
          <w:szCs w:val="30"/>
          <w:lang w:val="ru-RU"/>
        </w:rPr>
      </w:pPr>
      <w:r w:rsidRPr="00787248">
        <w:rPr>
          <w:sz w:val="30"/>
          <w:szCs w:val="30"/>
        </w:rPr>
        <w:t xml:space="preserve">профессий </w:t>
      </w:r>
      <w:r w:rsidR="00881F40">
        <w:rPr>
          <w:sz w:val="30"/>
          <w:szCs w:val="30"/>
          <w:lang w:val="ru-RU"/>
        </w:rPr>
        <w:t xml:space="preserve">рабочих </w:t>
      </w:r>
      <w:r w:rsidR="00881F40">
        <w:rPr>
          <w:sz w:val="30"/>
          <w:szCs w:val="30"/>
        </w:rPr>
        <w:t xml:space="preserve">и должностей </w:t>
      </w:r>
      <w:r w:rsidR="00881F40">
        <w:rPr>
          <w:sz w:val="30"/>
          <w:szCs w:val="30"/>
          <w:lang w:val="ru-RU"/>
        </w:rPr>
        <w:t>служащих</w:t>
      </w:r>
      <w:r w:rsidRPr="00787248">
        <w:rPr>
          <w:sz w:val="30"/>
          <w:szCs w:val="30"/>
        </w:rPr>
        <w:t xml:space="preserve">, </w:t>
      </w:r>
      <w:r w:rsidRPr="00787248">
        <w:rPr>
          <w:sz w:val="30"/>
          <w:szCs w:val="30"/>
          <w:lang w:val="ru-RU"/>
        </w:rPr>
        <w:t>занятых на работах с вредными веществами, дающих право на обеспечение молоком в профилактических целях</w:t>
      </w:r>
    </w:p>
    <w:p w:rsidR="00506EA7" w:rsidRPr="00787248" w:rsidRDefault="00506EA7" w:rsidP="00506EA7">
      <w:pPr>
        <w:jc w:val="center"/>
        <w:rPr>
          <w:sz w:val="30"/>
          <w:szCs w:val="30"/>
        </w:rPr>
      </w:pPr>
    </w:p>
    <w:tbl>
      <w:tblPr>
        <w:tblW w:w="9648" w:type="dxa"/>
        <w:tblLook w:val="01E0" w:firstRow="1" w:lastRow="1" w:firstColumn="1" w:lastColumn="1" w:noHBand="0" w:noVBand="0"/>
      </w:tblPr>
      <w:tblGrid>
        <w:gridCol w:w="1193"/>
        <w:gridCol w:w="3540"/>
        <w:gridCol w:w="3179"/>
        <w:gridCol w:w="1736"/>
      </w:tblGrid>
      <w:tr w:rsidR="00506EA7" w:rsidRPr="00787248">
        <w:tc>
          <w:tcPr>
            <w:tcW w:w="789"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ind w:firstLine="720"/>
              <w:jc w:val="center"/>
              <w:rPr>
                <w:sz w:val="30"/>
                <w:szCs w:val="30"/>
              </w:rPr>
            </w:pPr>
            <w:r w:rsidRPr="00787248">
              <w:rPr>
                <w:sz w:val="30"/>
                <w:szCs w:val="30"/>
              </w:rPr>
              <w:t>№№п/п</w:t>
            </w:r>
          </w:p>
        </w:tc>
        <w:tc>
          <w:tcPr>
            <w:tcW w:w="2880"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jc w:val="center"/>
              <w:rPr>
                <w:sz w:val="30"/>
                <w:szCs w:val="30"/>
                <w:lang w:val="ru-RU"/>
              </w:rPr>
            </w:pPr>
            <w:r w:rsidRPr="00787248">
              <w:rPr>
                <w:sz w:val="30"/>
                <w:szCs w:val="30"/>
              </w:rPr>
              <w:t>Наименованиепрофессии, должности</w:t>
            </w:r>
          </w:p>
        </w:tc>
        <w:tc>
          <w:tcPr>
            <w:tcW w:w="3819"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ind w:firstLine="17"/>
              <w:jc w:val="center"/>
              <w:rPr>
                <w:sz w:val="30"/>
                <w:szCs w:val="30"/>
              </w:rPr>
            </w:pPr>
            <w:r w:rsidRPr="00787248">
              <w:rPr>
                <w:sz w:val="30"/>
                <w:szCs w:val="30"/>
              </w:rPr>
              <w:t>Вредные вещества, имеющиеся на рабочем месте</w:t>
            </w:r>
          </w:p>
        </w:tc>
        <w:tc>
          <w:tcPr>
            <w:tcW w:w="2160"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ind w:left="-108" w:right="-108" w:firstLine="108"/>
              <w:jc w:val="center"/>
              <w:rPr>
                <w:sz w:val="30"/>
                <w:szCs w:val="30"/>
              </w:rPr>
            </w:pPr>
            <w:r w:rsidRPr="00787248">
              <w:rPr>
                <w:sz w:val="30"/>
                <w:szCs w:val="30"/>
              </w:rPr>
              <w:t>Пункт Перечня вредных веществ</w:t>
            </w:r>
          </w:p>
        </w:tc>
      </w:tr>
      <w:tr w:rsidR="00506EA7" w:rsidRPr="00787248">
        <w:tc>
          <w:tcPr>
            <w:tcW w:w="789" w:type="dxa"/>
            <w:tcBorders>
              <w:top w:val="single" w:sz="4" w:space="0" w:color="auto"/>
              <w:left w:val="single" w:sz="4" w:space="0" w:color="auto"/>
              <w:bottom w:val="single" w:sz="4" w:space="0" w:color="auto"/>
              <w:right w:val="single" w:sz="4" w:space="0" w:color="auto"/>
            </w:tcBorders>
          </w:tcPr>
          <w:p w:rsidR="00506EA7" w:rsidRPr="00787248" w:rsidRDefault="00506EA7" w:rsidP="003B2F39">
            <w:pPr>
              <w:widowControl w:val="0"/>
              <w:adjustRightInd w:val="0"/>
              <w:ind w:firstLine="720"/>
              <w:jc w:val="center"/>
              <w:rPr>
                <w:sz w:val="30"/>
                <w:szCs w:val="30"/>
              </w:rPr>
            </w:pPr>
            <w:r w:rsidRPr="00787248">
              <w:rPr>
                <w:sz w:val="30"/>
                <w:szCs w:val="30"/>
              </w:rPr>
              <w:t>1</w:t>
            </w:r>
            <w:r w:rsidR="00B54AF4" w:rsidRPr="00787248">
              <w:rPr>
                <w:sz w:val="30"/>
                <w:szCs w:val="30"/>
                <w:lang w:val="ru-RU"/>
              </w:rPr>
              <w:t>1</w:t>
            </w:r>
            <w:r w:rsidRPr="00787248">
              <w:rPr>
                <w:sz w:val="30"/>
                <w:szCs w:val="30"/>
              </w:rPr>
              <w:t>.</w:t>
            </w:r>
          </w:p>
        </w:tc>
        <w:tc>
          <w:tcPr>
            <w:tcW w:w="2880" w:type="dxa"/>
            <w:tcBorders>
              <w:top w:val="single" w:sz="4" w:space="0" w:color="auto"/>
              <w:left w:val="single" w:sz="4" w:space="0" w:color="auto"/>
              <w:bottom w:val="single" w:sz="4" w:space="0" w:color="auto"/>
              <w:right w:val="single" w:sz="4" w:space="0" w:color="auto"/>
            </w:tcBorders>
            <w:vAlign w:val="center"/>
          </w:tcPr>
          <w:p w:rsidR="00506EA7" w:rsidRPr="00787248" w:rsidRDefault="002A3264" w:rsidP="00B54AF4">
            <w:pPr>
              <w:widowControl w:val="0"/>
              <w:adjustRightInd w:val="0"/>
              <w:jc w:val="center"/>
              <w:rPr>
                <w:sz w:val="30"/>
                <w:szCs w:val="30"/>
                <w:lang w:val="ru-RU"/>
              </w:rPr>
            </w:pPr>
            <w:r w:rsidRPr="00787248">
              <w:rPr>
                <w:sz w:val="30"/>
                <w:szCs w:val="30"/>
                <w:lang w:val="ru-RU"/>
              </w:rPr>
              <w:t>Кочегар</w:t>
            </w:r>
          </w:p>
        </w:tc>
        <w:tc>
          <w:tcPr>
            <w:tcW w:w="3819"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ind w:firstLine="17"/>
              <w:jc w:val="center"/>
              <w:rPr>
                <w:sz w:val="30"/>
                <w:szCs w:val="30"/>
              </w:rPr>
            </w:pPr>
            <w:r w:rsidRPr="00787248">
              <w:rPr>
                <w:sz w:val="30"/>
                <w:szCs w:val="30"/>
              </w:rPr>
              <w:t>Сернистый ангидрид, окись азота</w:t>
            </w:r>
            <w:r w:rsidRPr="00787248">
              <w:rPr>
                <w:sz w:val="30"/>
                <w:szCs w:val="30"/>
                <w:lang w:val="ru-RU"/>
              </w:rPr>
              <w:t xml:space="preserve">, </w:t>
            </w:r>
            <w:r w:rsidRPr="00787248">
              <w:rPr>
                <w:sz w:val="30"/>
                <w:szCs w:val="30"/>
              </w:rPr>
              <w:t>сажа</w:t>
            </w:r>
          </w:p>
        </w:tc>
        <w:tc>
          <w:tcPr>
            <w:tcW w:w="2160" w:type="dxa"/>
            <w:tcBorders>
              <w:top w:val="single" w:sz="4" w:space="0" w:color="auto"/>
              <w:left w:val="single" w:sz="4" w:space="0" w:color="auto"/>
              <w:bottom w:val="single" w:sz="4" w:space="0" w:color="auto"/>
              <w:right w:val="single" w:sz="4" w:space="0" w:color="auto"/>
            </w:tcBorders>
          </w:tcPr>
          <w:p w:rsidR="00506EA7" w:rsidRPr="00787248" w:rsidRDefault="00506EA7" w:rsidP="00B54AF4">
            <w:pPr>
              <w:widowControl w:val="0"/>
              <w:adjustRightInd w:val="0"/>
              <w:ind w:firstLine="108"/>
              <w:jc w:val="center"/>
              <w:rPr>
                <w:sz w:val="30"/>
                <w:szCs w:val="30"/>
              </w:rPr>
            </w:pPr>
            <w:r w:rsidRPr="00787248">
              <w:rPr>
                <w:sz w:val="30"/>
                <w:szCs w:val="30"/>
              </w:rPr>
              <w:t>п.23, п.26</w:t>
            </w:r>
            <w:r w:rsidRPr="00787248">
              <w:rPr>
                <w:sz w:val="30"/>
                <w:szCs w:val="30"/>
                <w:lang w:val="en-US"/>
              </w:rPr>
              <w:t>,</w:t>
            </w:r>
            <w:r w:rsidRPr="00787248">
              <w:rPr>
                <w:sz w:val="30"/>
                <w:szCs w:val="30"/>
              </w:rPr>
              <w:t xml:space="preserve"> п.52</w:t>
            </w:r>
          </w:p>
        </w:tc>
      </w:tr>
      <w:tr w:rsidR="00506EA7" w:rsidRPr="00787248">
        <w:tc>
          <w:tcPr>
            <w:tcW w:w="789" w:type="dxa"/>
            <w:tcBorders>
              <w:top w:val="single" w:sz="4" w:space="0" w:color="auto"/>
              <w:left w:val="single" w:sz="4" w:space="0" w:color="auto"/>
              <w:bottom w:val="single" w:sz="4" w:space="0" w:color="auto"/>
              <w:right w:val="single" w:sz="4" w:space="0" w:color="auto"/>
            </w:tcBorders>
          </w:tcPr>
          <w:p w:rsidR="00506EA7" w:rsidRPr="00787248" w:rsidRDefault="00506EA7" w:rsidP="003B2F39">
            <w:pPr>
              <w:widowControl w:val="0"/>
              <w:adjustRightInd w:val="0"/>
              <w:ind w:firstLine="720"/>
              <w:jc w:val="center"/>
              <w:rPr>
                <w:sz w:val="30"/>
                <w:szCs w:val="30"/>
              </w:rPr>
            </w:pPr>
            <w:r w:rsidRPr="00787248">
              <w:rPr>
                <w:sz w:val="30"/>
                <w:szCs w:val="30"/>
              </w:rPr>
              <w:t>2</w:t>
            </w:r>
            <w:r w:rsidR="00B54AF4" w:rsidRPr="00787248">
              <w:rPr>
                <w:sz w:val="30"/>
                <w:szCs w:val="30"/>
                <w:lang w:val="ru-RU"/>
              </w:rPr>
              <w:t>2</w:t>
            </w:r>
            <w:r w:rsidRPr="00787248">
              <w:rPr>
                <w:sz w:val="30"/>
                <w:szCs w:val="30"/>
              </w:rPr>
              <w:t>.</w:t>
            </w:r>
          </w:p>
        </w:tc>
        <w:tc>
          <w:tcPr>
            <w:tcW w:w="2880"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jc w:val="center"/>
              <w:rPr>
                <w:sz w:val="30"/>
                <w:szCs w:val="30"/>
              </w:rPr>
            </w:pPr>
            <w:r w:rsidRPr="00787248">
              <w:rPr>
                <w:sz w:val="30"/>
                <w:szCs w:val="30"/>
              </w:rPr>
              <w:t>Оператор заправочной станции</w:t>
            </w:r>
          </w:p>
        </w:tc>
        <w:tc>
          <w:tcPr>
            <w:tcW w:w="3819"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ind w:firstLine="17"/>
              <w:jc w:val="center"/>
              <w:rPr>
                <w:sz w:val="30"/>
                <w:szCs w:val="30"/>
              </w:rPr>
            </w:pPr>
            <w:r w:rsidRPr="00787248">
              <w:rPr>
                <w:sz w:val="30"/>
                <w:szCs w:val="30"/>
              </w:rPr>
              <w:t>Ароматические углеводороды, насыщенные углеводороды ряда метана</w:t>
            </w:r>
          </w:p>
        </w:tc>
        <w:tc>
          <w:tcPr>
            <w:tcW w:w="2160" w:type="dxa"/>
            <w:tcBorders>
              <w:top w:val="single" w:sz="4" w:space="0" w:color="auto"/>
              <w:left w:val="single" w:sz="4" w:space="0" w:color="auto"/>
              <w:bottom w:val="single" w:sz="4" w:space="0" w:color="auto"/>
              <w:right w:val="single" w:sz="4" w:space="0" w:color="auto"/>
            </w:tcBorders>
          </w:tcPr>
          <w:p w:rsidR="00506EA7" w:rsidRPr="00787248" w:rsidRDefault="00506EA7" w:rsidP="00B54AF4">
            <w:pPr>
              <w:widowControl w:val="0"/>
              <w:adjustRightInd w:val="0"/>
              <w:ind w:firstLine="108"/>
              <w:jc w:val="center"/>
              <w:rPr>
                <w:sz w:val="30"/>
                <w:szCs w:val="30"/>
              </w:rPr>
            </w:pPr>
            <w:r w:rsidRPr="00787248">
              <w:rPr>
                <w:sz w:val="30"/>
                <w:szCs w:val="30"/>
              </w:rPr>
              <w:t>п.1</w:t>
            </w:r>
          </w:p>
        </w:tc>
      </w:tr>
    </w:tbl>
    <w:p w:rsidR="00506EA7" w:rsidRPr="00787248" w:rsidRDefault="00506EA7" w:rsidP="00506EA7">
      <w:pPr>
        <w:rPr>
          <w:sz w:val="30"/>
          <w:szCs w:val="30"/>
          <w:lang w:val="ru-RU"/>
        </w:rPr>
      </w:pPr>
      <w:r w:rsidRPr="00787248">
        <w:rPr>
          <w:sz w:val="30"/>
          <w:szCs w:val="30"/>
          <w:lang w:val="ru-RU"/>
        </w:rPr>
        <w:t>и другие</w:t>
      </w:r>
    </w:p>
    <w:p w:rsidR="00506EA7" w:rsidRPr="00787248" w:rsidRDefault="00506EA7" w:rsidP="00506EA7">
      <w:pPr>
        <w:rPr>
          <w:sz w:val="30"/>
          <w:szCs w:val="30"/>
          <w:lang w:val="ru-RU"/>
        </w:rPr>
      </w:pPr>
    </w:p>
    <w:p w:rsidR="00506EA7" w:rsidRPr="00787248" w:rsidRDefault="00506EA7" w:rsidP="00506EA7">
      <w:pPr>
        <w:rPr>
          <w:sz w:val="30"/>
          <w:szCs w:val="30"/>
        </w:rPr>
      </w:pPr>
      <w:r w:rsidRPr="00787248">
        <w:rPr>
          <w:sz w:val="30"/>
          <w:szCs w:val="30"/>
        </w:rPr>
        <w:t xml:space="preserve">Основание: </w:t>
      </w:r>
    </w:p>
    <w:p w:rsidR="00506EA7" w:rsidRPr="00787248" w:rsidRDefault="00506EA7" w:rsidP="00D4621E">
      <w:pPr>
        <w:numPr>
          <w:ilvl w:val="0"/>
          <w:numId w:val="1"/>
        </w:numPr>
        <w:autoSpaceDE/>
        <w:autoSpaceDN/>
        <w:rPr>
          <w:sz w:val="30"/>
          <w:szCs w:val="30"/>
          <w:lang w:val="ru-RU"/>
        </w:rPr>
      </w:pPr>
      <w:r w:rsidRPr="00787248">
        <w:rPr>
          <w:sz w:val="30"/>
          <w:szCs w:val="30"/>
        </w:rPr>
        <w:t>Статья 225 Трудового Кодекса Республики Беларусь.</w:t>
      </w:r>
    </w:p>
    <w:p w:rsidR="00D108CA" w:rsidRPr="00787248" w:rsidRDefault="00D108CA" w:rsidP="00D4621E">
      <w:pPr>
        <w:numPr>
          <w:ilvl w:val="0"/>
          <w:numId w:val="1"/>
        </w:numPr>
        <w:autoSpaceDE/>
        <w:autoSpaceDN/>
        <w:jc w:val="both"/>
        <w:rPr>
          <w:sz w:val="30"/>
          <w:szCs w:val="30"/>
          <w:lang w:val="ru-RU"/>
        </w:rPr>
      </w:pPr>
      <w:r w:rsidRPr="00787248">
        <w:rPr>
          <w:sz w:val="30"/>
          <w:szCs w:val="30"/>
        </w:rPr>
        <w:t xml:space="preserve">Статья </w:t>
      </w:r>
      <w:r w:rsidRPr="00787248">
        <w:rPr>
          <w:sz w:val="30"/>
          <w:szCs w:val="30"/>
          <w:lang w:val="ru-RU"/>
        </w:rPr>
        <w:t>13</w:t>
      </w:r>
      <w:r w:rsidRPr="00787248">
        <w:rPr>
          <w:sz w:val="30"/>
          <w:szCs w:val="30"/>
        </w:rPr>
        <w:t xml:space="preserve"> Закона Республики Беларусь «Об охране труда»</w:t>
      </w:r>
      <w:r w:rsidRPr="00787248">
        <w:rPr>
          <w:sz w:val="28"/>
          <w:szCs w:val="28"/>
          <w:lang w:val="ru-RU"/>
        </w:rPr>
        <w:t xml:space="preserve"> от 23.06.2008 № 356-З (в редакции Закона Республики Беларусь от 18.12.2019 № 274-З).</w:t>
      </w:r>
    </w:p>
    <w:p w:rsidR="00506EA7" w:rsidRPr="00787248" w:rsidRDefault="00D108CA" w:rsidP="00332589">
      <w:pPr>
        <w:autoSpaceDE/>
        <w:autoSpaceDN/>
        <w:ind w:left="360"/>
        <w:jc w:val="both"/>
        <w:rPr>
          <w:sz w:val="30"/>
          <w:szCs w:val="30"/>
        </w:rPr>
      </w:pPr>
      <w:r w:rsidRPr="00787248">
        <w:rPr>
          <w:sz w:val="30"/>
          <w:szCs w:val="30"/>
          <w:lang w:val="ru-RU"/>
        </w:rPr>
        <w:t>3.</w:t>
      </w:r>
      <w:r w:rsidR="00506EA7" w:rsidRPr="00787248">
        <w:rPr>
          <w:sz w:val="30"/>
          <w:szCs w:val="30"/>
        </w:rPr>
        <w:t>Постановление Совета Министров Республики Беларусь «О бесплатном обеспечении работников молоком или равноценными пищевыми продуктами при работе с вредными веществами» от 27.02.2002 г. № 260.</w:t>
      </w:r>
    </w:p>
    <w:p w:rsidR="00506EA7" w:rsidRPr="00787248" w:rsidRDefault="00D108CA" w:rsidP="00D108CA">
      <w:pPr>
        <w:autoSpaceDE/>
        <w:autoSpaceDN/>
        <w:ind w:left="360"/>
        <w:jc w:val="both"/>
        <w:rPr>
          <w:sz w:val="30"/>
          <w:szCs w:val="30"/>
        </w:rPr>
      </w:pPr>
      <w:r w:rsidRPr="00787248">
        <w:rPr>
          <w:sz w:val="30"/>
          <w:szCs w:val="30"/>
          <w:lang w:val="ru-RU"/>
        </w:rPr>
        <w:t>4.</w:t>
      </w:r>
      <w:r w:rsidR="00506EA7" w:rsidRPr="00787248">
        <w:rPr>
          <w:sz w:val="30"/>
          <w:szCs w:val="30"/>
        </w:rPr>
        <w:t>Перечень вредных веществ, при работе с которыми в профилактических целях показано употребление молока или равноценных пищевых продуктов, утвержденный постановлением Министерства труда и социальной защиты и Министерства здравоохранении от 19.03.2002 г. № 34/12.</w:t>
      </w:r>
    </w:p>
    <w:p w:rsidR="00D108CA" w:rsidRPr="00787248" w:rsidRDefault="00506EA7" w:rsidP="00D13A6A">
      <w:pPr>
        <w:ind w:firstLine="360"/>
        <w:jc w:val="both"/>
        <w:rPr>
          <w:sz w:val="30"/>
          <w:szCs w:val="30"/>
          <w:lang w:val="ru-RU"/>
        </w:rPr>
      </w:pPr>
      <w:r w:rsidRPr="00787248">
        <w:rPr>
          <w:sz w:val="30"/>
          <w:szCs w:val="30"/>
        </w:rPr>
        <w:t xml:space="preserve">Примечание: Молоко выдается работнику по 0,5 литра за рабочий день (смену) независимо от его продолжительности при фактической занятости </w:t>
      </w:r>
      <w:r w:rsidRPr="00787248">
        <w:rPr>
          <w:sz w:val="30"/>
          <w:szCs w:val="30"/>
        </w:rPr>
        <w:lastRenderedPageBreak/>
        <w:t xml:space="preserve">работника с </w:t>
      </w:r>
      <w:r w:rsidR="006133E4" w:rsidRPr="00787248">
        <w:rPr>
          <w:sz w:val="30"/>
          <w:szCs w:val="30"/>
        </w:rPr>
        <w:t xml:space="preserve">вредными веществами не менее </w:t>
      </w:r>
      <w:r w:rsidR="006133E4" w:rsidRPr="00787248">
        <w:rPr>
          <w:sz w:val="30"/>
          <w:szCs w:val="30"/>
          <w:lang w:val="ru-RU"/>
        </w:rPr>
        <w:t>50%</w:t>
      </w:r>
      <w:r w:rsidR="006133E4" w:rsidRPr="00787248">
        <w:rPr>
          <w:sz w:val="30"/>
          <w:szCs w:val="30"/>
        </w:rPr>
        <w:t xml:space="preserve"> рабочего </w:t>
      </w:r>
      <w:r w:rsidR="006133E4" w:rsidRPr="00787248">
        <w:rPr>
          <w:sz w:val="30"/>
          <w:szCs w:val="30"/>
          <w:lang w:val="ru-RU"/>
        </w:rPr>
        <w:t>времени</w:t>
      </w:r>
      <w:r w:rsidRPr="00787248">
        <w:rPr>
          <w:sz w:val="30"/>
          <w:szCs w:val="30"/>
        </w:rPr>
        <w:t xml:space="preserve"> (смены), установленного законодательством.</w:t>
      </w:r>
    </w:p>
    <w:p w:rsidR="00B8544E" w:rsidRPr="00787248" w:rsidRDefault="00176003" w:rsidP="007B5456">
      <w:pPr>
        <w:ind w:left="5672" w:firstLine="709"/>
        <w:jc w:val="both"/>
        <w:rPr>
          <w:sz w:val="30"/>
          <w:szCs w:val="30"/>
          <w:lang w:val="ru-RU"/>
        </w:rPr>
      </w:pPr>
      <w:r w:rsidRPr="00787248">
        <w:rPr>
          <w:sz w:val="28"/>
          <w:szCs w:val="28"/>
          <w:lang w:val="ru-RU"/>
        </w:rPr>
        <w:br w:type="page"/>
      </w:r>
      <w:r w:rsidR="007B5456" w:rsidRPr="00787248">
        <w:rPr>
          <w:sz w:val="30"/>
          <w:szCs w:val="30"/>
        </w:rPr>
        <w:lastRenderedPageBreak/>
        <w:t>Приложение</w:t>
      </w:r>
      <w:r w:rsidR="00E2473F" w:rsidRPr="00787248">
        <w:rPr>
          <w:sz w:val="30"/>
          <w:szCs w:val="30"/>
          <w:lang w:val="ru-RU"/>
        </w:rPr>
        <w:t>13</w:t>
      </w:r>
    </w:p>
    <w:p w:rsidR="001C1D5C" w:rsidRPr="00787248" w:rsidRDefault="001C1D5C" w:rsidP="00B8544E">
      <w:pPr>
        <w:ind w:left="4247" w:firstLine="709"/>
        <w:jc w:val="both"/>
        <w:rPr>
          <w:sz w:val="30"/>
          <w:szCs w:val="30"/>
          <w:lang w:val="ru-RU"/>
        </w:rPr>
      </w:pPr>
    </w:p>
    <w:p w:rsidR="001C1D5C" w:rsidRPr="00787248" w:rsidRDefault="001C1D5C" w:rsidP="001C1D5C">
      <w:pPr>
        <w:jc w:val="center"/>
        <w:rPr>
          <w:sz w:val="30"/>
          <w:szCs w:val="30"/>
        </w:rPr>
      </w:pPr>
    </w:p>
    <w:p w:rsidR="00C7700A" w:rsidRPr="00787248" w:rsidRDefault="00C7700A" w:rsidP="00C7700A">
      <w:pPr>
        <w:jc w:val="center"/>
        <w:rPr>
          <w:sz w:val="30"/>
          <w:szCs w:val="30"/>
        </w:rPr>
      </w:pPr>
      <w:r w:rsidRPr="00787248">
        <w:rPr>
          <w:sz w:val="30"/>
          <w:szCs w:val="30"/>
        </w:rPr>
        <w:t>ПЕРЕЧЕНЬ</w:t>
      </w:r>
    </w:p>
    <w:p w:rsidR="001C1D5C" w:rsidRPr="00787248" w:rsidRDefault="001C1D5C" w:rsidP="001C1D5C">
      <w:pPr>
        <w:jc w:val="center"/>
        <w:rPr>
          <w:sz w:val="30"/>
          <w:szCs w:val="30"/>
          <w:lang w:val="ru-RU"/>
        </w:rPr>
      </w:pPr>
      <w:r w:rsidRPr="00787248">
        <w:rPr>
          <w:sz w:val="30"/>
          <w:szCs w:val="30"/>
        </w:rPr>
        <w:t xml:space="preserve">профессий </w:t>
      </w:r>
      <w:r w:rsidR="00881F40">
        <w:rPr>
          <w:sz w:val="30"/>
          <w:szCs w:val="30"/>
          <w:lang w:val="ru-RU"/>
        </w:rPr>
        <w:t xml:space="preserve">рабочих </w:t>
      </w:r>
      <w:r w:rsidR="00881F40">
        <w:rPr>
          <w:sz w:val="30"/>
          <w:szCs w:val="30"/>
        </w:rPr>
        <w:t xml:space="preserve">и должностей </w:t>
      </w:r>
      <w:r w:rsidR="00881F40">
        <w:rPr>
          <w:sz w:val="30"/>
          <w:szCs w:val="30"/>
          <w:lang w:val="ru-RU"/>
        </w:rPr>
        <w:t>служащих</w:t>
      </w:r>
      <w:r w:rsidRPr="00787248">
        <w:rPr>
          <w:sz w:val="30"/>
          <w:szCs w:val="30"/>
        </w:rPr>
        <w:t xml:space="preserve">, </w:t>
      </w:r>
      <w:r w:rsidR="005B5C7C" w:rsidRPr="00787248">
        <w:rPr>
          <w:sz w:val="30"/>
          <w:szCs w:val="30"/>
          <w:lang w:val="ru-RU"/>
        </w:rPr>
        <w:t>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с загрязнением кожных покровов</w:t>
      </w:r>
    </w:p>
    <w:p w:rsidR="001C1D5C" w:rsidRPr="00787248" w:rsidRDefault="001C1D5C" w:rsidP="001C1D5C">
      <w:pPr>
        <w:jc w:val="center"/>
        <w:rPr>
          <w:sz w:val="30"/>
          <w:szCs w:val="30"/>
        </w:rPr>
      </w:pPr>
    </w:p>
    <w:tbl>
      <w:tblPr>
        <w:tblW w:w="9835" w:type="dxa"/>
        <w:tblLook w:val="01E0" w:firstRow="1" w:lastRow="1" w:firstColumn="1" w:lastColumn="1" w:noHBand="0" w:noVBand="0"/>
      </w:tblPr>
      <w:tblGrid>
        <w:gridCol w:w="1193"/>
        <w:gridCol w:w="5555"/>
        <w:gridCol w:w="3087"/>
      </w:tblGrid>
      <w:tr w:rsidR="00B8544E" w:rsidRPr="00787248">
        <w:tc>
          <w:tcPr>
            <w:tcW w:w="75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ind w:firstLine="720"/>
              <w:jc w:val="center"/>
              <w:rPr>
                <w:sz w:val="30"/>
                <w:szCs w:val="30"/>
                <w:lang w:val="ru-RU"/>
              </w:rPr>
            </w:pPr>
            <w:r w:rsidRPr="00787248">
              <w:rPr>
                <w:sz w:val="30"/>
                <w:szCs w:val="30"/>
              </w:rPr>
              <w:t>№№п/п</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176003">
            <w:pPr>
              <w:widowControl w:val="0"/>
              <w:adjustRightInd w:val="0"/>
              <w:jc w:val="center"/>
              <w:rPr>
                <w:sz w:val="30"/>
                <w:szCs w:val="30"/>
                <w:lang w:val="ru-RU"/>
              </w:rPr>
            </w:pPr>
            <w:r w:rsidRPr="00787248">
              <w:rPr>
                <w:sz w:val="30"/>
                <w:szCs w:val="30"/>
              </w:rPr>
              <w:t>Наименование профессий и работ</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jc w:val="center"/>
              <w:rPr>
                <w:sz w:val="30"/>
                <w:szCs w:val="30"/>
              </w:rPr>
            </w:pPr>
            <w:r w:rsidRPr="00787248">
              <w:rPr>
                <w:sz w:val="30"/>
                <w:szCs w:val="30"/>
              </w:rPr>
              <w:t>Выдаваемоесредство и количество</w:t>
            </w:r>
          </w:p>
        </w:tc>
      </w:tr>
      <w:tr w:rsidR="00B8544E" w:rsidRPr="00787248">
        <w:trPr>
          <w:trHeight w:val="266"/>
        </w:trPr>
        <w:tc>
          <w:tcPr>
            <w:tcW w:w="75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D95CE4">
            <w:pPr>
              <w:widowControl w:val="0"/>
              <w:adjustRightInd w:val="0"/>
              <w:jc w:val="center"/>
              <w:rPr>
                <w:sz w:val="30"/>
                <w:szCs w:val="30"/>
                <w:lang w:val="ru-RU"/>
              </w:rPr>
            </w:pPr>
            <w:r w:rsidRPr="00787248">
              <w:rPr>
                <w:sz w:val="30"/>
                <w:szCs w:val="30"/>
              </w:rPr>
              <w:t>1</w:t>
            </w:r>
            <w:r w:rsidR="002A3264" w:rsidRPr="00787248">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176003">
            <w:pPr>
              <w:widowControl w:val="0"/>
              <w:adjustRightInd w:val="0"/>
              <w:jc w:val="center"/>
              <w:rPr>
                <w:sz w:val="30"/>
                <w:szCs w:val="30"/>
              </w:rPr>
            </w:pPr>
            <w:r w:rsidRPr="00787248">
              <w:rPr>
                <w:sz w:val="30"/>
                <w:szCs w:val="30"/>
              </w:rPr>
              <w:t>Водитель автомобиля</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jc w:val="center"/>
              <w:rPr>
                <w:sz w:val="30"/>
                <w:szCs w:val="30"/>
                <w:lang w:val="ru-RU"/>
              </w:rPr>
            </w:pPr>
            <w:r w:rsidRPr="00787248">
              <w:rPr>
                <w:sz w:val="30"/>
                <w:szCs w:val="30"/>
              </w:rPr>
              <w:t>Мыло, 400 гр.</w:t>
            </w:r>
          </w:p>
        </w:tc>
      </w:tr>
      <w:tr w:rsidR="00B8544E" w:rsidRPr="00787248">
        <w:tc>
          <w:tcPr>
            <w:tcW w:w="75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D95CE4">
            <w:pPr>
              <w:widowControl w:val="0"/>
              <w:adjustRightInd w:val="0"/>
              <w:jc w:val="center"/>
              <w:rPr>
                <w:sz w:val="30"/>
                <w:szCs w:val="30"/>
                <w:lang w:val="ru-RU"/>
              </w:rPr>
            </w:pPr>
            <w:r w:rsidRPr="00787248">
              <w:rPr>
                <w:sz w:val="30"/>
                <w:szCs w:val="30"/>
              </w:rPr>
              <w:t>2</w:t>
            </w:r>
            <w:r w:rsidR="002A3264" w:rsidRPr="00787248">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17508A" w:rsidRDefault="00942E87" w:rsidP="00176003">
            <w:pPr>
              <w:widowControl w:val="0"/>
              <w:adjustRightInd w:val="0"/>
              <w:jc w:val="center"/>
              <w:rPr>
                <w:sz w:val="30"/>
                <w:szCs w:val="30"/>
                <w:lang w:val="ru-RU"/>
              </w:rPr>
            </w:pPr>
            <w:r>
              <w:rPr>
                <w:sz w:val="30"/>
                <w:szCs w:val="30"/>
                <w:lang w:val="ru-RU"/>
              </w:rPr>
              <w:t>У</w:t>
            </w:r>
            <w:r w:rsidR="0017508A">
              <w:rPr>
                <w:sz w:val="30"/>
                <w:szCs w:val="30"/>
                <w:lang w:val="ru-RU"/>
              </w:rPr>
              <w:t>борщик тер</w:t>
            </w:r>
            <w:r>
              <w:rPr>
                <w:sz w:val="30"/>
                <w:szCs w:val="30"/>
                <w:lang w:val="ru-RU"/>
              </w:rPr>
              <w:t>р</w:t>
            </w:r>
            <w:r w:rsidR="0017508A">
              <w:rPr>
                <w:sz w:val="30"/>
                <w:szCs w:val="30"/>
                <w:lang w:val="ru-RU"/>
              </w:rPr>
              <w:t>итори</w:t>
            </w:r>
            <w:r>
              <w:rPr>
                <w:sz w:val="30"/>
                <w:szCs w:val="30"/>
                <w:lang w:val="ru-RU"/>
              </w:rPr>
              <w:t>и</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jc w:val="center"/>
              <w:rPr>
                <w:sz w:val="30"/>
                <w:szCs w:val="30"/>
                <w:lang w:val="ru-RU"/>
              </w:rPr>
            </w:pPr>
            <w:r w:rsidRPr="00787248">
              <w:rPr>
                <w:sz w:val="30"/>
                <w:szCs w:val="30"/>
              </w:rPr>
              <w:t>Мыло, 400 гр.</w:t>
            </w:r>
          </w:p>
        </w:tc>
      </w:tr>
      <w:tr w:rsidR="00B8544E" w:rsidRPr="00787248">
        <w:tc>
          <w:tcPr>
            <w:tcW w:w="75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D95CE4">
            <w:pPr>
              <w:widowControl w:val="0"/>
              <w:adjustRightInd w:val="0"/>
              <w:jc w:val="center"/>
              <w:rPr>
                <w:sz w:val="30"/>
                <w:szCs w:val="30"/>
                <w:lang w:val="ru-RU"/>
              </w:rPr>
            </w:pPr>
            <w:r w:rsidRPr="00787248">
              <w:rPr>
                <w:sz w:val="30"/>
                <w:szCs w:val="30"/>
              </w:rPr>
              <w:t>3</w:t>
            </w:r>
            <w:r w:rsidR="002A3264" w:rsidRPr="00787248">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787248" w:rsidRDefault="002A3264" w:rsidP="00176003">
            <w:pPr>
              <w:widowControl w:val="0"/>
              <w:adjustRightInd w:val="0"/>
              <w:jc w:val="center"/>
              <w:rPr>
                <w:sz w:val="30"/>
                <w:szCs w:val="30"/>
                <w:lang w:val="ru-RU"/>
              </w:rPr>
            </w:pPr>
            <w:r w:rsidRPr="00787248">
              <w:rPr>
                <w:sz w:val="30"/>
                <w:szCs w:val="30"/>
                <w:lang w:val="ru-RU"/>
              </w:rPr>
              <w:t>Кочегар</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jc w:val="center"/>
              <w:rPr>
                <w:sz w:val="30"/>
                <w:szCs w:val="30"/>
                <w:lang w:val="ru-RU"/>
              </w:rPr>
            </w:pPr>
            <w:r w:rsidRPr="00787248">
              <w:rPr>
                <w:sz w:val="30"/>
                <w:szCs w:val="30"/>
              </w:rPr>
              <w:t>Мыло, 400 гр.</w:t>
            </w:r>
          </w:p>
        </w:tc>
      </w:tr>
      <w:tr w:rsidR="00B8544E" w:rsidRPr="00787248">
        <w:trPr>
          <w:trHeight w:val="489"/>
        </w:trPr>
        <w:tc>
          <w:tcPr>
            <w:tcW w:w="75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D95CE4">
            <w:pPr>
              <w:widowControl w:val="0"/>
              <w:adjustRightInd w:val="0"/>
              <w:jc w:val="center"/>
              <w:rPr>
                <w:sz w:val="30"/>
                <w:szCs w:val="30"/>
                <w:lang w:val="ru-RU"/>
              </w:rPr>
            </w:pPr>
            <w:r w:rsidRPr="00787248">
              <w:rPr>
                <w:sz w:val="30"/>
                <w:szCs w:val="30"/>
              </w:rPr>
              <w:t>4</w:t>
            </w:r>
            <w:r w:rsidR="002A3264" w:rsidRPr="00787248">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972DEE">
            <w:pPr>
              <w:widowControl w:val="0"/>
              <w:adjustRightInd w:val="0"/>
              <w:jc w:val="center"/>
              <w:rPr>
                <w:sz w:val="30"/>
                <w:szCs w:val="30"/>
                <w:lang w:val="ru-RU"/>
              </w:rPr>
            </w:pPr>
            <w:r w:rsidRPr="00787248">
              <w:rPr>
                <w:sz w:val="30"/>
                <w:szCs w:val="30"/>
              </w:rPr>
              <w:t>Уборщик</w:t>
            </w:r>
            <w:r w:rsidR="00942E87">
              <w:rPr>
                <w:sz w:val="30"/>
                <w:szCs w:val="30"/>
                <w:lang w:val="ru-RU"/>
              </w:rPr>
              <w:t xml:space="preserve"> </w:t>
            </w:r>
            <w:r w:rsidRPr="00787248">
              <w:rPr>
                <w:sz w:val="30"/>
                <w:szCs w:val="30"/>
              </w:rPr>
              <w:t>помещений</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jc w:val="center"/>
              <w:rPr>
                <w:sz w:val="30"/>
                <w:szCs w:val="30"/>
                <w:lang w:val="ru-RU"/>
              </w:rPr>
            </w:pPr>
            <w:r w:rsidRPr="00787248">
              <w:rPr>
                <w:sz w:val="30"/>
                <w:szCs w:val="30"/>
              </w:rPr>
              <w:t>Мыло, 400 гр.</w:t>
            </w:r>
          </w:p>
        </w:tc>
      </w:tr>
      <w:tr w:rsidR="00B8544E" w:rsidRPr="00787248" w:rsidTr="00CE782A">
        <w:trPr>
          <w:trHeight w:val="150"/>
        </w:trPr>
        <w:tc>
          <w:tcPr>
            <w:tcW w:w="751" w:type="dxa"/>
            <w:tcBorders>
              <w:left w:val="single" w:sz="4" w:space="0" w:color="auto"/>
              <w:right w:val="single" w:sz="4" w:space="0" w:color="auto"/>
            </w:tcBorders>
            <w:vAlign w:val="center"/>
          </w:tcPr>
          <w:p w:rsidR="00B8544E" w:rsidRDefault="002A3264" w:rsidP="00D95CE4">
            <w:pPr>
              <w:widowControl w:val="0"/>
              <w:adjustRightInd w:val="0"/>
              <w:jc w:val="center"/>
              <w:rPr>
                <w:sz w:val="30"/>
                <w:szCs w:val="30"/>
                <w:lang w:val="ru-RU"/>
              </w:rPr>
            </w:pPr>
            <w:r w:rsidRPr="00787248">
              <w:rPr>
                <w:sz w:val="30"/>
                <w:szCs w:val="30"/>
                <w:lang w:val="ru-RU"/>
              </w:rPr>
              <w:t>5.</w:t>
            </w:r>
          </w:p>
          <w:p w:rsidR="00972DEE" w:rsidRDefault="00972DEE" w:rsidP="00D95CE4">
            <w:pPr>
              <w:widowControl w:val="0"/>
              <w:adjustRightInd w:val="0"/>
              <w:jc w:val="center"/>
              <w:rPr>
                <w:sz w:val="30"/>
                <w:szCs w:val="30"/>
                <w:lang w:val="ru-RU"/>
              </w:rPr>
            </w:pPr>
          </w:p>
          <w:p w:rsidR="00972DEE" w:rsidRPr="00787248" w:rsidRDefault="00972DEE" w:rsidP="00972DEE">
            <w:pPr>
              <w:widowControl w:val="0"/>
              <w:adjustRightInd w:val="0"/>
              <w:rPr>
                <w:sz w:val="30"/>
                <w:szCs w:val="30"/>
                <w:lang w:val="ru-RU"/>
              </w:rPr>
            </w:pPr>
          </w:p>
        </w:tc>
        <w:tc>
          <w:tcPr>
            <w:tcW w:w="5968" w:type="dxa"/>
            <w:tcBorders>
              <w:left w:val="single" w:sz="4" w:space="0" w:color="auto"/>
              <w:right w:val="single" w:sz="4" w:space="0" w:color="auto"/>
            </w:tcBorders>
            <w:vAlign w:val="center"/>
          </w:tcPr>
          <w:p w:rsidR="00B8544E" w:rsidRDefault="00B8544E" w:rsidP="00176003">
            <w:pPr>
              <w:widowControl w:val="0"/>
              <w:adjustRightInd w:val="0"/>
              <w:jc w:val="center"/>
              <w:rPr>
                <w:sz w:val="30"/>
                <w:szCs w:val="30"/>
                <w:lang w:val="ru-RU"/>
              </w:rPr>
            </w:pPr>
            <w:r w:rsidRPr="00787248">
              <w:rPr>
                <w:sz w:val="30"/>
                <w:szCs w:val="30"/>
                <w:lang w:val="ru-RU"/>
              </w:rPr>
              <w:t>Рабочий по комплексному обслуживанию и ремонту зданий и сооружений</w:t>
            </w:r>
          </w:p>
          <w:p w:rsidR="00972DEE" w:rsidRPr="00787248" w:rsidRDefault="00972DEE" w:rsidP="00176003">
            <w:pPr>
              <w:widowControl w:val="0"/>
              <w:adjustRightInd w:val="0"/>
              <w:jc w:val="center"/>
              <w:rPr>
                <w:sz w:val="30"/>
                <w:szCs w:val="30"/>
                <w:lang w:val="ru-RU"/>
              </w:rPr>
            </w:pPr>
          </w:p>
        </w:tc>
        <w:tc>
          <w:tcPr>
            <w:tcW w:w="3116" w:type="dxa"/>
            <w:tcBorders>
              <w:left w:val="single" w:sz="4" w:space="0" w:color="auto"/>
              <w:right w:val="single" w:sz="4" w:space="0" w:color="auto"/>
            </w:tcBorders>
            <w:vAlign w:val="center"/>
          </w:tcPr>
          <w:p w:rsidR="00B8544E" w:rsidRPr="00787248" w:rsidRDefault="00B8544E" w:rsidP="00B8544E">
            <w:pPr>
              <w:widowControl w:val="0"/>
              <w:adjustRightInd w:val="0"/>
              <w:jc w:val="center"/>
              <w:rPr>
                <w:sz w:val="30"/>
                <w:szCs w:val="30"/>
                <w:lang w:val="ru-RU"/>
              </w:rPr>
            </w:pPr>
            <w:r w:rsidRPr="00787248">
              <w:rPr>
                <w:sz w:val="30"/>
                <w:szCs w:val="30"/>
                <w:lang w:val="ru-RU"/>
              </w:rPr>
              <w:t>Мыло, 400гр.</w:t>
            </w:r>
          </w:p>
        </w:tc>
      </w:tr>
      <w:tr w:rsidR="00CE782A" w:rsidRPr="00787248">
        <w:trPr>
          <w:trHeight w:val="150"/>
        </w:trPr>
        <w:tc>
          <w:tcPr>
            <w:tcW w:w="751" w:type="dxa"/>
            <w:tcBorders>
              <w:left w:val="single" w:sz="4" w:space="0" w:color="auto"/>
              <w:bottom w:val="single" w:sz="4" w:space="0" w:color="auto"/>
              <w:right w:val="single" w:sz="4" w:space="0" w:color="auto"/>
            </w:tcBorders>
            <w:vAlign w:val="center"/>
          </w:tcPr>
          <w:p w:rsidR="00CE782A" w:rsidRPr="00787248" w:rsidRDefault="00CE782A" w:rsidP="00972DEE">
            <w:pPr>
              <w:widowControl w:val="0"/>
              <w:adjustRightInd w:val="0"/>
              <w:jc w:val="center"/>
              <w:rPr>
                <w:sz w:val="30"/>
                <w:szCs w:val="30"/>
                <w:lang w:val="ru-RU"/>
              </w:rPr>
            </w:pPr>
            <w:r w:rsidRPr="00787248">
              <w:rPr>
                <w:sz w:val="30"/>
                <w:szCs w:val="30"/>
                <w:lang w:val="ru-RU"/>
              </w:rPr>
              <w:t>6.</w:t>
            </w:r>
          </w:p>
        </w:tc>
        <w:tc>
          <w:tcPr>
            <w:tcW w:w="5968" w:type="dxa"/>
            <w:tcBorders>
              <w:left w:val="single" w:sz="4" w:space="0" w:color="auto"/>
              <w:bottom w:val="single" w:sz="4" w:space="0" w:color="auto"/>
              <w:right w:val="single" w:sz="4" w:space="0" w:color="auto"/>
            </w:tcBorders>
            <w:vAlign w:val="center"/>
          </w:tcPr>
          <w:p w:rsidR="00CE782A" w:rsidRPr="00787248" w:rsidRDefault="00CE782A" w:rsidP="00972DEE">
            <w:pPr>
              <w:widowControl w:val="0"/>
              <w:adjustRightInd w:val="0"/>
              <w:jc w:val="center"/>
              <w:rPr>
                <w:sz w:val="30"/>
                <w:szCs w:val="30"/>
                <w:lang w:val="ru-RU"/>
              </w:rPr>
            </w:pPr>
            <w:r w:rsidRPr="00787248">
              <w:rPr>
                <w:sz w:val="30"/>
                <w:szCs w:val="30"/>
                <w:lang w:val="ru-RU"/>
              </w:rPr>
              <w:t>Электромонтер по ремонту и обслуживанию электрооборудования</w:t>
            </w:r>
          </w:p>
        </w:tc>
        <w:tc>
          <w:tcPr>
            <w:tcW w:w="3116" w:type="dxa"/>
            <w:tcBorders>
              <w:left w:val="single" w:sz="4" w:space="0" w:color="auto"/>
              <w:bottom w:val="single" w:sz="4" w:space="0" w:color="auto"/>
              <w:right w:val="single" w:sz="4" w:space="0" w:color="auto"/>
            </w:tcBorders>
            <w:vAlign w:val="center"/>
          </w:tcPr>
          <w:p w:rsidR="00CE782A" w:rsidRPr="00787248" w:rsidRDefault="00CE782A" w:rsidP="00B8544E">
            <w:pPr>
              <w:widowControl w:val="0"/>
              <w:adjustRightInd w:val="0"/>
              <w:jc w:val="center"/>
              <w:rPr>
                <w:sz w:val="30"/>
                <w:szCs w:val="30"/>
                <w:lang w:val="ru-RU"/>
              </w:rPr>
            </w:pPr>
            <w:r w:rsidRPr="00787248">
              <w:rPr>
                <w:sz w:val="30"/>
                <w:szCs w:val="30"/>
                <w:lang w:val="ru-RU"/>
              </w:rPr>
              <w:t>Мыло, 400гр.</w:t>
            </w:r>
          </w:p>
        </w:tc>
      </w:tr>
    </w:tbl>
    <w:p w:rsidR="001C1D5C" w:rsidRPr="00787248" w:rsidRDefault="001C1D5C" w:rsidP="001C1D5C">
      <w:pPr>
        <w:jc w:val="both"/>
        <w:rPr>
          <w:sz w:val="30"/>
          <w:szCs w:val="30"/>
        </w:rPr>
      </w:pPr>
      <w:r w:rsidRPr="00787248">
        <w:rPr>
          <w:sz w:val="30"/>
          <w:szCs w:val="30"/>
        </w:rPr>
        <w:t>и другие.</w:t>
      </w:r>
    </w:p>
    <w:p w:rsidR="001C1D5C" w:rsidRPr="00787248" w:rsidRDefault="001C1D5C" w:rsidP="001C1D5C">
      <w:pPr>
        <w:jc w:val="both"/>
        <w:rPr>
          <w:sz w:val="30"/>
          <w:szCs w:val="30"/>
        </w:rPr>
      </w:pPr>
    </w:p>
    <w:p w:rsidR="001C1D5C" w:rsidRPr="00787248" w:rsidRDefault="001C1D5C" w:rsidP="001C1D5C">
      <w:pPr>
        <w:jc w:val="both"/>
        <w:rPr>
          <w:sz w:val="30"/>
          <w:szCs w:val="30"/>
        </w:rPr>
      </w:pPr>
      <w:r w:rsidRPr="00787248">
        <w:rPr>
          <w:sz w:val="30"/>
          <w:szCs w:val="30"/>
        </w:rPr>
        <w:t>Основание:</w:t>
      </w:r>
    </w:p>
    <w:p w:rsidR="001C1D5C" w:rsidRPr="00881F40" w:rsidRDefault="007B5456" w:rsidP="00766274">
      <w:pPr>
        <w:autoSpaceDE/>
        <w:autoSpaceDN/>
        <w:ind w:left="720"/>
        <w:jc w:val="both"/>
        <w:rPr>
          <w:sz w:val="30"/>
          <w:szCs w:val="30"/>
          <w:lang w:val="ru-RU"/>
        </w:rPr>
      </w:pPr>
      <w:r w:rsidRPr="00787248">
        <w:rPr>
          <w:sz w:val="30"/>
          <w:szCs w:val="30"/>
          <w:lang w:val="ru-RU"/>
        </w:rPr>
        <w:t>1</w:t>
      </w:r>
      <w:r w:rsidRPr="00881F40">
        <w:rPr>
          <w:sz w:val="30"/>
          <w:szCs w:val="30"/>
          <w:lang w:val="ru-RU"/>
        </w:rPr>
        <w:t>. </w:t>
      </w:r>
      <w:r w:rsidR="00D108CA" w:rsidRPr="00881F40">
        <w:rPr>
          <w:sz w:val="30"/>
          <w:szCs w:val="30"/>
        </w:rPr>
        <w:t>Статья 2</w:t>
      </w:r>
      <w:r w:rsidR="00D108CA" w:rsidRPr="00881F40">
        <w:rPr>
          <w:sz w:val="30"/>
          <w:szCs w:val="30"/>
          <w:lang w:val="ru-RU"/>
        </w:rPr>
        <w:t>8</w:t>
      </w:r>
      <w:r w:rsidR="00D108CA" w:rsidRPr="00881F40">
        <w:rPr>
          <w:sz w:val="30"/>
          <w:szCs w:val="30"/>
        </w:rPr>
        <w:t xml:space="preserve"> Закона Республики Беларусь «Об охране труда»</w:t>
      </w:r>
      <w:r w:rsidR="00D108CA" w:rsidRPr="00881F40">
        <w:rPr>
          <w:sz w:val="30"/>
          <w:szCs w:val="28"/>
          <w:lang w:val="ru-RU"/>
        </w:rPr>
        <w:t xml:space="preserve"> от 23.06.2008 № 356-З (в редакции Закона Республики Беларусь от 18.12.2019 № 274-З).</w:t>
      </w:r>
    </w:p>
    <w:p w:rsidR="001C1D5C" w:rsidRPr="00787248" w:rsidRDefault="00AD6E72" w:rsidP="00D108CA">
      <w:pPr>
        <w:autoSpaceDE/>
        <w:autoSpaceDN/>
        <w:ind w:left="720"/>
        <w:jc w:val="both"/>
        <w:rPr>
          <w:sz w:val="30"/>
          <w:szCs w:val="30"/>
        </w:rPr>
      </w:pPr>
      <w:r w:rsidRPr="00787248">
        <w:rPr>
          <w:sz w:val="30"/>
          <w:szCs w:val="30"/>
          <w:lang w:val="ru-RU"/>
        </w:rPr>
        <w:t xml:space="preserve">2. </w:t>
      </w:r>
      <w:r w:rsidR="001C1D5C" w:rsidRPr="00787248">
        <w:rPr>
          <w:sz w:val="30"/>
          <w:szCs w:val="30"/>
        </w:rPr>
        <w:t>Постановление Министерства труда</w:t>
      </w:r>
      <w:r w:rsidR="001C1D5C" w:rsidRPr="00787248">
        <w:rPr>
          <w:sz w:val="30"/>
          <w:szCs w:val="30"/>
          <w:lang w:val="ru-RU"/>
        </w:rPr>
        <w:t xml:space="preserve"> и социальной защиты</w:t>
      </w:r>
      <w:r w:rsidR="001C1D5C" w:rsidRPr="00787248">
        <w:rPr>
          <w:sz w:val="30"/>
          <w:szCs w:val="30"/>
        </w:rPr>
        <w:t xml:space="preserve"> Республики Беларусь от </w:t>
      </w:r>
      <w:r w:rsidR="001C1D5C" w:rsidRPr="00787248">
        <w:rPr>
          <w:sz w:val="30"/>
          <w:szCs w:val="30"/>
          <w:lang w:val="ru-RU"/>
        </w:rPr>
        <w:t>30.12.2008</w:t>
      </w:r>
      <w:r w:rsidR="001C1D5C" w:rsidRPr="00787248">
        <w:rPr>
          <w:sz w:val="30"/>
          <w:szCs w:val="30"/>
        </w:rPr>
        <w:t xml:space="preserve"> № </w:t>
      </w:r>
      <w:r w:rsidR="001C1D5C" w:rsidRPr="00787248">
        <w:rPr>
          <w:sz w:val="30"/>
          <w:szCs w:val="30"/>
          <w:lang w:val="ru-RU"/>
        </w:rPr>
        <w:t>208</w:t>
      </w:r>
      <w:r w:rsidR="001C1D5C" w:rsidRPr="00787248">
        <w:rPr>
          <w:sz w:val="30"/>
          <w:szCs w:val="30"/>
        </w:rPr>
        <w:t xml:space="preserve"> «О</w:t>
      </w:r>
      <w:r w:rsidR="001C1D5C" w:rsidRPr="00787248">
        <w:rPr>
          <w:sz w:val="30"/>
          <w:szCs w:val="30"/>
          <w:lang w:val="ru-RU"/>
        </w:rPr>
        <w:t xml:space="preserve"> нормах и порядке обеспечения работников смывающими и обезвреживающими средствами</w:t>
      </w:r>
      <w:r w:rsidR="001C1D5C" w:rsidRPr="00787248">
        <w:rPr>
          <w:sz w:val="30"/>
          <w:szCs w:val="30"/>
        </w:rPr>
        <w:t>».</w:t>
      </w:r>
    </w:p>
    <w:p w:rsidR="001C1D5C" w:rsidRPr="00787248" w:rsidRDefault="001C1D5C" w:rsidP="00D108CA">
      <w:pPr>
        <w:ind w:firstLine="709"/>
        <w:jc w:val="both"/>
        <w:rPr>
          <w:sz w:val="30"/>
          <w:szCs w:val="30"/>
          <w:lang w:val="ru-RU"/>
        </w:rPr>
      </w:pPr>
      <w:r w:rsidRPr="00787248">
        <w:rPr>
          <w:sz w:val="30"/>
          <w:szCs w:val="30"/>
        </w:rPr>
        <w:t>Примечание: Мыло</w:t>
      </w:r>
      <w:r w:rsidRPr="00787248">
        <w:rPr>
          <w:sz w:val="30"/>
          <w:szCs w:val="30"/>
          <w:lang w:val="ru-RU"/>
        </w:rPr>
        <w:t xml:space="preserve"> или аналогичные по действию смывающие средства выдаются</w:t>
      </w:r>
      <w:r w:rsidRPr="00787248">
        <w:rPr>
          <w:sz w:val="30"/>
          <w:szCs w:val="30"/>
        </w:rPr>
        <w:t xml:space="preserve"> в количестве 400 гр. в месяц на одного работника.</w:t>
      </w:r>
      <w:r w:rsidRPr="00787248">
        <w:rPr>
          <w:sz w:val="30"/>
          <w:szCs w:val="30"/>
          <w:lang w:val="ru-RU"/>
        </w:rPr>
        <w:t xml:space="preserve"> При наличии в </w:t>
      </w:r>
      <w:r w:rsidRPr="00787248">
        <w:rPr>
          <w:sz w:val="30"/>
          <w:szCs w:val="30"/>
        </w:rPr>
        <w:t>организаци</w:t>
      </w:r>
      <w:r w:rsidRPr="00787248">
        <w:rPr>
          <w:sz w:val="30"/>
          <w:szCs w:val="30"/>
          <w:lang w:val="ru-RU"/>
        </w:rPr>
        <w:t xml:space="preserve">и </w:t>
      </w:r>
      <w:r w:rsidRPr="00787248">
        <w:rPr>
          <w:sz w:val="30"/>
          <w:szCs w:val="30"/>
        </w:rPr>
        <w:t>санитарно-бытовы</w:t>
      </w:r>
      <w:r w:rsidRPr="00787248">
        <w:rPr>
          <w:sz w:val="30"/>
          <w:szCs w:val="30"/>
          <w:lang w:val="ru-RU"/>
        </w:rPr>
        <w:t>х</w:t>
      </w:r>
      <w:r w:rsidRPr="00787248">
        <w:rPr>
          <w:sz w:val="30"/>
          <w:szCs w:val="30"/>
        </w:rPr>
        <w:t xml:space="preserve"> помещени</w:t>
      </w:r>
      <w:r w:rsidRPr="00787248">
        <w:rPr>
          <w:sz w:val="30"/>
          <w:szCs w:val="30"/>
          <w:lang w:val="ru-RU"/>
        </w:rPr>
        <w:t>й</w:t>
      </w:r>
      <w:r w:rsidR="00D108CA" w:rsidRPr="00787248">
        <w:rPr>
          <w:sz w:val="30"/>
          <w:szCs w:val="30"/>
        </w:rPr>
        <w:t xml:space="preserve">, </w:t>
      </w:r>
      <w:r w:rsidRPr="00787248">
        <w:rPr>
          <w:sz w:val="30"/>
          <w:szCs w:val="30"/>
        </w:rPr>
        <w:t>обеспеч</w:t>
      </w:r>
      <w:r w:rsidRPr="00787248">
        <w:rPr>
          <w:sz w:val="30"/>
          <w:szCs w:val="30"/>
          <w:lang w:val="ru-RU"/>
        </w:rPr>
        <w:t>енных</w:t>
      </w:r>
      <w:r w:rsidRPr="00787248">
        <w:rPr>
          <w:sz w:val="30"/>
          <w:szCs w:val="30"/>
        </w:rPr>
        <w:t xml:space="preserve"> смывающими средствами, их выдача непосредственно работникам не про</w:t>
      </w:r>
      <w:r w:rsidRPr="00787248">
        <w:rPr>
          <w:sz w:val="30"/>
          <w:szCs w:val="30"/>
          <w:lang w:val="ru-RU"/>
        </w:rPr>
        <w:t>из</w:t>
      </w:r>
      <w:r w:rsidRPr="00787248">
        <w:rPr>
          <w:sz w:val="30"/>
          <w:szCs w:val="30"/>
        </w:rPr>
        <w:t>водится.</w:t>
      </w:r>
    </w:p>
    <w:p w:rsidR="00D108CA" w:rsidRPr="00787248" w:rsidRDefault="00D108CA" w:rsidP="00D108CA">
      <w:pPr>
        <w:ind w:firstLine="709"/>
        <w:jc w:val="both"/>
        <w:rPr>
          <w:sz w:val="30"/>
          <w:szCs w:val="30"/>
          <w:lang w:val="ru-RU"/>
        </w:rPr>
      </w:pPr>
    </w:p>
    <w:p w:rsidR="004D4495" w:rsidRPr="00787248" w:rsidRDefault="00176003" w:rsidP="00681F4F">
      <w:pPr>
        <w:jc w:val="right"/>
        <w:rPr>
          <w:sz w:val="30"/>
          <w:szCs w:val="30"/>
          <w:lang w:val="ru-RU"/>
        </w:rPr>
      </w:pPr>
      <w:r w:rsidRPr="00787248">
        <w:rPr>
          <w:lang w:val="ru-RU"/>
        </w:rPr>
        <w:br w:type="page"/>
      </w:r>
      <w:r w:rsidR="007B5456" w:rsidRPr="00787248">
        <w:rPr>
          <w:sz w:val="30"/>
          <w:szCs w:val="30"/>
        </w:rPr>
        <w:lastRenderedPageBreak/>
        <w:t>Приложение</w:t>
      </w:r>
      <w:r w:rsidR="00E2473F" w:rsidRPr="00787248">
        <w:rPr>
          <w:sz w:val="30"/>
          <w:szCs w:val="30"/>
          <w:lang w:val="ru-RU"/>
        </w:rPr>
        <w:t>14</w:t>
      </w:r>
    </w:p>
    <w:p w:rsidR="004D4495" w:rsidRPr="00787248" w:rsidRDefault="004D4495" w:rsidP="004D4495">
      <w:pPr>
        <w:rPr>
          <w:sz w:val="30"/>
          <w:szCs w:val="30"/>
        </w:rPr>
      </w:pPr>
    </w:p>
    <w:p w:rsidR="004D4495" w:rsidRPr="00787248" w:rsidRDefault="004D4495" w:rsidP="004D4495">
      <w:pPr>
        <w:rPr>
          <w:sz w:val="30"/>
          <w:szCs w:val="30"/>
        </w:rPr>
      </w:pPr>
    </w:p>
    <w:p w:rsidR="004D4495" w:rsidRPr="00787248" w:rsidRDefault="004D4495" w:rsidP="004D4495">
      <w:pPr>
        <w:jc w:val="center"/>
        <w:rPr>
          <w:sz w:val="30"/>
          <w:szCs w:val="30"/>
        </w:rPr>
      </w:pPr>
      <w:r w:rsidRPr="00787248">
        <w:rPr>
          <w:sz w:val="30"/>
          <w:szCs w:val="30"/>
        </w:rPr>
        <w:t>ПЕРЕЧЕНЬ</w:t>
      </w:r>
    </w:p>
    <w:p w:rsidR="006133E4" w:rsidRPr="00787248" w:rsidRDefault="004D4495" w:rsidP="004D4495">
      <w:pPr>
        <w:jc w:val="center"/>
        <w:rPr>
          <w:sz w:val="30"/>
          <w:szCs w:val="30"/>
          <w:lang w:val="ru-RU"/>
        </w:rPr>
      </w:pPr>
      <w:r w:rsidRPr="00787248">
        <w:rPr>
          <w:sz w:val="30"/>
          <w:szCs w:val="30"/>
        </w:rPr>
        <w:t xml:space="preserve">подразделений </w:t>
      </w:r>
      <w:r w:rsidR="006133E4" w:rsidRPr="00787248">
        <w:rPr>
          <w:sz w:val="30"/>
          <w:szCs w:val="30"/>
          <w:lang w:val="ru-RU"/>
        </w:rPr>
        <w:t xml:space="preserve">учреждения образования </w:t>
      </w:r>
    </w:p>
    <w:p w:rsidR="004D4495" w:rsidRPr="00881F40" w:rsidRDefault="00881F40" w:rsidP="004D4495">
      <w:pPr>
        <w:jc w:val="center"/>
        <w:rPr>
          <w:sz w:val="30"/>
          <w:szCs w:val="30"/>
          <w:lang w:val="ru-RU"/>
        </w:rPr>
      </w:pPr>
      <w:r>
        <w:rPr>
          <w:sz w:val="30"/>
          <w:szCs w:val="30"/>
        </w:rPr>
        <w:t xml:space="preserve">для обеспечения </w:t>
      </w:r>
      <w:r w:rsidR="004D4495" w:rsidRPr="00787248">
        <w:rPr>
          <w:sz w:val="30"/>
          <w:szCs w:val="30"/>
        </w:rPr>
        <w:t xml:space="preserve"> аптечками</w:t>
      </w:r>
      <w:r>
        <w:rPr>
          <w:sz w:val="30"/>
          <w:szCs w:val="30"/>
          <w:lang w:val="ru-RU"/>
        </w:rPr>
        <w:t xml:space="preserve"> первой помощи (универсальными)</w:t>
      </w:r>
    </w:p>
    <w:p w:rsidR="004D4495" w:rsidRPr="00787248" w:rsidRDefault="004D4495" w:rsidP="004D4495">
      <w:pPr>
        <w:jc w:val="center"/>
        <w:rPr>
          <w:sz w:val="30"/>
          <w:szCs w:val="30"/>
        </w:rPr>
      </w:pPr>
      <w:r w:rsidRPr="00787248">
        <w:rPr>
          <w:sz w:val="30"/>
          <w:szCs w:val="30"/>
        </w:rPr>
        <w:t xml:space="preserve"> при несчастных случаях.</w:t>
      </w:r>
    </w:p>
    <w:p w:rsidR="004D4495" w:rsidRPr="00787248" w:rsidRDefault="004D4495" w:rsidP="004D4495">
      <w:pPr>
        <w:jc w:val="center"/>
        <w:rPr>
          <w:sz w:val="30"/>
          <w:szCs w:val="30"/>
        </w:rPr>
      </w:pPr>
    </w:p>
    <w:p w:rsidR="004D4495" w:rsidRPr="00787248" w:rsidRDefault="00465297" w:rsidP="00332589">
      <w:pPr>
        <w:autoSpaceDE/>
        <w:autoSpaceDN/>
        <w:ind w:left="360"/>
        <w:jc w:val="both"/>
        <w:rPr>
          <w:sz w:val="30"/>
          <w:szCs w:val="30"/>
        </w:rPr>
      </w:pPr>
      <w:r>
        <w:rPr>
          <w:sz w:val="30"/>
          <w:szCs w:val="30"/>
          <w:lang w:val="ru-RU"/>
        </w:rPr>
        <w:t>1. </w:t>
      </w:r>
      <w:r w:rsidR="00942E87">
        <w:rPr>
          <w:sz w:val="30"/>
          <w:szCs w:val="30"/>
        </w:rPr>
        <w:t>Вахты</w:t>
      </w:r>
      <w:r w:rsidR="00942E87">
        <w:rPr>
          <w:sz w:val="30"/>
          <w:szCs w:val="30"/>
          <w:lang w:val="ru-RU"/>
        </w:rPr>
        <w:t>.</w:t>
      </w:r>
    </w:p>
    <w:p w:rsidR="004D4495" w:rsidRPr="00787248" w:rsidRDefault="00465297" w:rsidP="00332589">
      <w:pPr>
        <w:autoSpaceDE/>
        <w:autoSpaceDN/>
        <w:ind w:left="360"/>
        <w:jc w:val="both"/>
        <w:rPr>
          <w:sz w:val="30"/>
          <w:szCs w:val="30"/>
        </w:rPr>
      </w:pPr>
      <w:r>
        <w:rPr>
          <w:sz w:val="30"/>
          <w:szCs w:val="30"/>
          <w:lang w:val="ru-RU"/>
        </w:rPr>
        <w:t>2. </w:t>
      </w:r>
      <w:r w:rsidR="004D4495" w:rsidRPr="00787248">
        <w:rPr>
          <w:sz w:val="30"/>
          <w:szCs w:val="30"/>
        </w:rPr>
        <w:t>Гараж.</w:t>
      </w:r>
    </w:p>
    <w:p w:rsidR="004D4495" w:rsidRPr="00787248" w:rsidRDefault="00465297" w:rsidP="00332589">
      <w:pPr>
        <w:autoSpaceDE/>
        <w:autoSpaceDN/>
        <w:ind w:left="360"/>
        <w:jc w:val="both"/>
        <w:rPr>
          <w:sz w:val="30"/>
          <w:szCs w:val="30"/>
        </w:rPr>
      </w:pPr>
      <w:r>
        <w:rPr>
          <w:sz w:val="30"/>
          <w:szCs w:val="30"/>
          <w:lang w:val="ru-RU"/>
        </w:rPr>
        <w:t>3. </w:t>
      </w:r>
      <w:r w:rsidR="004D4495" w:rsidRPr="00787248">
        <w:rPr>
          <w:sz w:val="30"/>
          <w:szCs w:val="30"/>
        </w:rPr>
        <w:t>Пищеблок.</w:t>
      </w:r>
    </w:p>
    <w:p w:rsidR="004D4495" w:rsidRPr="00787248" w:rsidRDefault="00465297" w:rsidP="00332589">
      <w:pPr>
        <w:autoSpaceDE/>
        <w:autoSpaceDN/>
        <w:ind w:left="360"/>
        <w:jc w:val="both"/>
        <w:rPr>
          <w:sz w:val="30"/>
          <w:szCs w:val="30"/>
        </w:rPr>
      </w:pPr>
      <w:r>
        <w:rPr>
          <w:sz w:val="30"/>
          <w:szCs w:val="30"/>
          <w:lang w:val="ru-RU"/>
        </w:rPr>
        <w:t>5. </w:t>
      </w:r>
      <w:r w:rsidR="004D4495" w:rsidRPr="00787248">
        <w:rPr>
          <w:sz w:val="30"/>
          <w:szCs w:val="30"/>
        </w:rPr>
        <w:t>Химические лаборатории.</w:t>
      </w:r>
    </w:p>
    <w:p w:rsidR="004D4495" w:rsidRPr="00787248" w:rsidRDefault="00465297" w:rsidP="00332589">
      <w:pPr>
        <w:autoSpaceDE/>
        <w:autoSpaceDN/>
        <w:ind w:left="360"/>
        <w:jc w:val="both"/>
        <w:rPr>
          <w:sz w:val="30"/>
          <w:szCs w:val="30"/>
        </w:rPr>
      </w:pPr>
      <w:r>
        <w:rPr>
          <w:sz w:val="30"/>
          <w:szCs w:val="30"/>
          <w:lang w:val="ru-RU"/>
        </w:rPr>
        <w:t>6. </w:t>
      </w:r>
      <w:r w:rsidR="004D4495" w:rsidRPr="00787248">
        <w:rPr>
          <w:sz w:val="30"/>
          <w:szCs w:val="30"/>
        </w:rPr>
        <w:t>Столярные мастерские.</w:t>
      </w:r>
    </w:p>
    <w:p w:rsidR="004D4495" w:rsidRPr="00787248" w:rsidRDefault="00465297" w:rsidP="00332589">
      <w:pPr>
        <w:autoSpaceDE/>
        <w:autoSpaceDN/>
        <w:ind w:left="360"/>
        <w:jc w:val="both"/>
        <w:rPr>
          <w:sz w:val="30"/>
          <w:szCs w:val="30"/>
        </w:rPr>
      </w:pPr>
      <w:r>
        <w:rPr>
          <w:sz w:val="30"/>
          <w:szCs w:val="30"/>
          <w:lang w:val="ru-RU"/>
        </w:rPr>
        <w:t>7. </w:t>
      </w:r>
      <w:r w:rsidR="004D4495" w:rsidRPr="00787248">
        <w:rPr>
          <w:sz w:val="30"/>
          <w:szCs w:val="30"/>
        </w:rPr>
        <w:t>Учебные мастерские.</w:t>
      </w:r>
    </w:p>
    <w:p w:rsidR="004D4495" w:rsidRPr="00787248" w:rsidRDefault="00465297" w:rsidP="004D4495">
      <w:pPr>
        <w:ind w:left="360"/>
        <w:jc w:val="both"/>
        <w:rPr>
          <w:sz w:val="30"/>
          <w:szCs w:val="30"/>
          <w:lang w:val="ru-RU"/>
        </w:rPr>
      </w:pPr>
      <w:r>
        <w:rPr>
          <w:sz w:val="30"/>
          <w:szCs w:val="30"/>
          <w:lang w:val="ru-RU"/>
        </w:rPr>
        <w:t>9. </w:t>
      </w:r>
      <w:r w:rsidR="00CE782A" w:rsidRPr="00787248">
        <w:rPr>
          <w:sz w:val="30"/>
          <w:szCs w:val="30"/>
          <w:lang w:val="ru-RU"/>
        </w:rPr>
        <w:t>Спортивный зал.</w:t>
      </w:r>
    </w:p>
    <w:p w:rsidR="00CE782A" w:rsidRPr="00787248" w:rsidRDefault="00465297" w:rsidP="004D4495">
      <w:pPr>
        <w:ind w:left="360"/>
        <w:jc w:val="both"/>
        <w:rPr>
          <w:sz w:val="30"/>
          <w:szCs w:val="30"/>
          <w:lang w:val="ru-RU"/>
        </w:rPr>
      </w:pPr>
      <w:r>
        <w:rPr>
          <w:sz w:val="30"/>
          <w:szCs w:val="30"/>
          <w:lang w:val="ru-RU"/>
        </w:rPr>
        <w:t>10. </w:t>
      </w:r>
      <w:r w:rsidR="00CE782A" w:rsidRPr="00787248">
        <w:rPr>
          <w:sz w:val="30"/>
          <w:szCs w:val="30"/>
          <w:lang w:val="ru-RU"/>
        </w:rPr>
        <w:t>Приемная комиссия.</w:t>
      </w:r>
    </w:p>
    <w:p w:rsidR="004D4495" w:rsidRPr="00787248" w:rsidRDefault="004D4495" w:rsidP="004D4495">
      <w:pPr>
        <w:jc w:val="both"/>
        <w:rPr>
          <w:sz w:val="30"/>
          <w:szCs w:val="30"/>
        </w:rPr>
      </w:pPr>
    </w:p>
    <w:p w:rsidR="004D4495" w:rsidRPr="007B4436" w:rsidRDefault="007B4436" w:rsidP="00766274">
      <w:pPr>
        <w:autoSpaceDE/>
        <w:autoSpaceDN/>
        <w:jc w:val="both"/>
        <w:rPr>
          <w:sz w:val="30"/>
          <w:szCs w:val="30"/>
          <w:lang w:val="ru-RU"/>
        </w:rPr>
      </w:pPr>
      <w:r w:rsidRPr="007B4436">
        <w:rPr>
          <w:sz w:val="30"/>
          <w:szCs w:val="30"/>
        </w:rPr>
        <w:t>Основание: 1. </w:t>
      </w:r>
      <w:r w:rsidR="004D4495" w:rsidRPr="007B4436">
        <w:rPr>
          <w:sz w:val="30"/>
          <w:szCs w:val="30"/>
        </w:rPr>
        <w:t>С</w:t>
      </w:r>
      <w:r w:rsidR="00766274" w:rsidRPr="007B4436">
        <w:rPr>
          <w:sz w:val="30"/>
          <w:szCs w:val="30"/>
        </w:rPr>
        <w:t xml:space="preserve">татья </w:t>
      </w:r>
      <w:r w:rsidR="00766274" w:rsidRPr="007B4436">
        <w:rPr>
          <w:sz w:val="30"/>
          <w:szCs w:val="30"/>
          <w:lang w:val="ru-RU"/>
        </w:rPr>
        <w:t>30</w:t>
      </w:r>
      <w:r w:rsidR="00766274" w:rsidRPr="007B4436">
        <w:rPr>
          <w:sz w:val="30"/>
          <w:szCs w:val="30"/>
        </w:rPr>
        <w:t xml:space="preserve"> Закона Республики Беларусь «Об охране труда»</w:t>
      </w:r>
      <w:r w:rsidR="00766274" w:rsidRPr="007B4436">
        <w:rPr>
          <w:sz w:val="30"/>
          <w:szCs w:val="30"/>
          <w:lang w:val="ru-RU"/>
        </w:rPr>
        <w:t xml:space="preserve"> от 23.06.2008 № 356-З (в редакции Закона Республики Беларусь от 18.12.2019 № 274-З).</w:t>
      </w:r>
    </w:p>
    <w:p w:rsidR="007B4436" w:rsidRPr="007B4436" w:rsidRDefault="007B4436" w:rsidP="00332589">
      <w:pPr>
        <w:ind w:left="709" w:firstLine="709"/>
        <w:jc w:val="both"/>
        <w:rPr>
          <w:sz w:val="30"/>
          <w:szCs w:val="30"/>
          <w:lang w:val="be-BY"/>
        </w:rPr>
      </w:pPr>
      <w:r w:rsidRPr="007B4436">
        <w:rPr>
          <w:sz w:val="30"/>
          <w:szCs w:val="30"/>
        </w:rPr>
        <w:t>2. </w:t>
      </w:r>
      <w:r w:rsidRPr="007B4436">
        <w:rPr>
          <w:sz w:val="30"/>
          <w:szCs w:val="30"/>
          <w:lang w:val="be-BY"/>
        </w:rPr>
        <w:t>П.77</w:t>
      </w:r>
      <w:r w:rsidR="000F3B6F">
        <w:rPr>
          <w:sz w:val="30"/>
          <w:szCs w:val="30"/>
          <w:lang w:val="be-BY"/>
        </w:rPr>
        <w:t>, глава 5</w:t>
      </w:r>
      <w:r w:rsidR="00942E87">
        <w:rPr>
          <w:sz w:val="30"/>
          <w:szCs w:val="30"/>
          <w:lang w:val="be-BY"/>
        </w:rPr>
        <w:t xml:space="preserve"> </w:t>
      </w:r>
      <w:r w:rsidR="000F3B6F" w:rsidRPr="007B4436">
        <w:rPr>
          <w:sz w:val="30"/>
          <w:szCs w:val="30"/>
          <w:lang w:val="be-BY"/>
        </w:rPr>
        <w:t>постановлени</w:t>
      </w:r>
      <w:r w:rsidR="000F3B6F">
        <w:rPr>
          <w:sz w:val="30"/>
          <w:szCs w:val="30"/>
          <w:lang w:val="be-BY"/>
        </w:rPr>
        <w:t xml:space="preserve">я </w:t>
      </w:r>
      <w:r w:rsidR="000F3B6F" w:rsidRPr="007B4436">
        <w:rPr>
          <w:sz w:val="30"/>
          <w:szCs w:val="30"/>
          <w:lang w:val="be-BY"/>
        </w:rPr>
        <w:t>Министерства труда и социальной защиты Республики Беларусь от 01.07.2021 № 53</w:t>
      </w:r>
      <w:r w:rsidR="000F3B6F">
        <w:rPr>
          <w:sz w:val="30"/>
          <w:szCs w:val="30"/>
          <w:lang w:val="be-BY"/>
        </w:rPr>
        <w:t xml:space="preserve"> “Об утверждении </w:t>
      </w:r>
      <w:r w:rsidRPr="007B4436">
        <w:rPr>
          <w:sz w:val="30"/>
          <w:szCs w:val="30"/>
          <w:lang w:val="be-BY"/>
        </w:rPr>
        <w:t>Правил по охране труда</w:t>
      </w:r>
      <w:r w:rsidR="000F3B6F">
        <w:rPr>
          <w:sz w:val="30"/>
          <w:szCs w:val="30"/>
          <w:lang w:val="be-BY"/>
        </w:rPr>
        <w:t>”</w:t>
      </w:r>
      <w:r w:rsidRPr="007B4436">
        <w:rPr>
          <w:sz w:val="30"/>
          <w:szCs w:val="30"/>
          <w:lang w:val="be-BY"/>
        </w:rPr>
        <w:t>.</w:t>
      </w:r>
    </w:p>
    <w:p w:rsidR="004D4495" w:rsidRPr="007B4436" w:rsidRDefault="007B4436" w:rsidP="00332589">
      <w:pPr>
        <w:ind w:left="709" w:firstLine="709"/>
        <w:jc w:val="both"/>
        <w:rPr>
          <w:sz w:val="30"/>
          <w:szCs w:val="30"/>
          <w:lang w:val="ru-RU"/>
        </w:rPr>
      </w:pPr>
      <w:r w:rsidRPr="007B4436">
        <w:rPr>
          <w:sz w:val="30"/>
          <w:szCs w:val="30"/>
        </w:rPr>
        <w:t>3. </w:t>
      </w:r>
      <w:r w:rsidR="00CE782A" w:rsidRPr="007B4436">
        <w:rPr>
          <w:sz w:val="30"/>
          <w:szCs w:val="30"/>
        </w:rPr>
        <w:t>Сан</w:t>
      </w:r>
      <w:r w:rsidR="00CE782A" w:rsidRPr="007B4436">
        <w:rPr>
          <w:sz w:val="30"/>
          <w:szCs w:val="30"/>
          <w:lang w:val="ru-RU"/>
        </w:rPr>
        <w:t>итарные правила и нормы Республики Беларусь.</w:t>
      </w:r>
    </w:p>
    <w:p w:rsidR="004D4495" w:rsidRPr="007B4436" w:rsidRDefault="004D4495" w:rsidP="004D4495">
      <w:pPr>
        <w:jc w:val="both"/>
        <w:rPr>
          <w:sz w:val="30"/>
          <w:szCs w:val="30"/>
        </w:rPr>
      </w:pPr>
    </w:p>
    <w:p w:rsidR="004D4495" w:rsidRPr="00787248" w:rsidRDefault="004D4495" w:rsidP="004D4495">
      <w:pPr>
        <w:jc w:val="both"/>
        <w:rPr>
          <w:sz w:val="30"/>
          <w:szCs w:val="30"/>
        </w:rPr>
      </w:pPr>
    </w:p>
    <w:tbl>
      <w:tblPr>
        <w:tblW w:w="0" w:type="auto"/>
        <w:tblLook w:val="01E0" w:firstRow="1" w:lastRow="1" w:firstColumn="1" w:lastColumn="1" w:noHBand="0" w:noVBand="0"/>
      </w:tblPr>
      <w:tblGrid>
        <w:gridCol w:w="4870"/>
        <w:gridCol w:w="4871"/>
      </w:tblGrid>
      <w:tr w:rsidR="004D4495" w:rsidRPr="00787248">
        <w:tc>
          <w:tcPr>
            <w:tcW w:w="4870" w:type="dxa"/>
          </w:tcPr>
          <w:p w:rsidR="004D4495" w:rsidRPr="00787248" w:rsidRDefault="004D4495" w:rsidP="003B2F39">
            <w:pPr>
              <w:widowControl w:val="0"/>
              <w:jc w:val="both"/>
              <w:rPr>
                <w:sz w:val="30"/>
                <w:szCs w:val="30"/>
              </w:rPr>
            </w:pPr>
          </w:p>
        </w:tc>
        <w:tc>
          <w:tcPr>
            <w:tcW w:w="4871" w:type="dxa"/>
          </w:tcPr>
          <w:p w:rsidR="004D4495" w:rsidRPr="00787248" w:rsidRDefault="004D4495" w:rsidP="003B2F39">
            <w:pPr>
              <w:widowControl w:val="0"/>
              <w:rPr>
                <w:sz w:val="30"/>
                <w:szCs w:val="30"/>
              </w:rPr>
            </w:pPr>
          </w:p>
        </w:tc>
      </w:tr>
      <w:tr w:rsidR="004D4495" w:rsidRPr="00787248">
        <w:tc>
          <w:tcPr>
            <w:tcW w:w="4870" w:type="dxa"/>
          </w:tcPr>
          <w:p w:rsidR="004D4495" w:rsidRPr="00787248" w:rsidRDefault="004D4495" w:rsidP="003B2F39">
            <w:pPr>
              <w:widowControl w:val="0"/>
              <w:jc w:val="both"/>
              <w:rPr>
                <w:sz w:val="28"/>
                <w:szCs w:val="28"/>
              </w:rPr>
            </w:pPr>
          </w:p>
        </w:tc>
        <w:tc>
          <w:tcPr>
            <w:tcW w:w="4871" w:type="dxa"/>
          </w:tcPr>
          <w:p w:rsidR="004D4495" w:rsidRPr="00787248" w:rsidRDefault="004D4495" w:rsidP="003B2F39">
            <w:pPr>
              <w:widowControl w:val="0"/>
              <w:jc w:val="both"/>
              <w:rPr>
                <w:sz w:val="28"/>
                <w:szCs w:val="28"/>
              </w:rPr>
            </w:pPr>
          </w:p>
        </w:tc>
      </w:tr>
      <w:tr w:rsidR="004D4495" w:rsidRPr="00787248">
        <w:tc>
          <w:tcPr>
            <w:tcW w:w="4870" w:type="dxa"/>
          </w:tcPr>
          <w:p w:rsidR="004D4495" w:rsidRPr="00787248" w:rsidRDefault="004D4495" w:rsidP="003B2F39">
            <w:pPr>
              <w:widowControl w:val="0"/>
              <w:jc w:val="both"/>
              <w:rPr>
                <w:sz w:val="16"/>
                <w:szCs w:val="16"/>
              </w:rPr>
            </w:pPr>
          </w:p>
        </w:tc>
        <w:tc>
          <w:tcPr>
            <w:tcW w:w="4871" w:type="dxa"/>
          </w:tcPr>
          <w:p w:rsidR="004D4495" w:rsidRPr="00787248" w:rsidRDefault="004D4495" w:rsidP="003B2F39">
            <w:pPr>
              <w:widowControl w:val="0"/>
              <w:jc w:val="both"/>
              <w:rPr>
                <w:sz w:val="16"/>
                <w:szCs w:val="16"/>
              </w:rPr>
            </w:pPr>
          </w:p>
        </w:tc>
      </w:tr>
    </w:tbl>
    <w:p w:rsidR="004D4495" w:rsidRPr="00787248" w:rsidRDefault="00176003" w:rsidP="00144FFE">
      <w:pPr>
        <w:spacing w:line="280" w:lineRule="exact"/>
        <w:jc w:val="both"/>
        <w:rPr>
          <w:sz w:val="30"/>
          <w:szCs w:val="30"/>
        </w:rPr>
      </w:pPr>
      <w:r w:rsidRPr="00787248">
        <w:rPr>
          <w:sz w:val="28"/>
          <w:szCs w:val="28"/>
        </w:rPr>
        <w:br w:type="page"/>
      </w:r>
      <w:r w:rsidR="00144FFE" w:rsidRPr="00787248">
        <w:rPr>
          <w:sz w:val="30"/>
          <w:szCs w:val="30"/>
          <w:lang w:val="ru-RU"/>
        </w:rPr>
        <w:lastRenderedPageBreak/>
        <w:tab/>
      </w:r>
      <w:r w:rsidR="00144FFE" w:rsidRPr="00787248">
        <w:rPr>
          <w:sz w:val="30"/>
          <w:szCs w:val="30"/>
          <w:lang w:val="ru-RU"/>
        </w:rPr>
        <w:tab/>
      </w:r>
      <w:r w:rsidR="00144FFE" w:rsidRPr="00787248">
        <w:rPr>
          <w:sz w:val="30"/>
          <w:szCs w:val="30"/>
          <w:lang w:val="ru-RU"/>
        </w:rPr>
        <w:tab/>
      </w:r>
      <w:r w:rsidR="00144FFE" w:rsidRPr="00787248">
        <w:rPr>
          <w:sz w:val="30"/>
          <w:szCs w:val="30"/>
          <w:lang w:val="ru-RU"/>
        </w:rPr>
        <w:tab/>
      </w:r>
      <w:r w:rsidR="00144FFE" w:rsidRPr="00787248">
        <w:rPr>
          <w:sz w:val="30"/>
          <w:szCs w:val="30"/>
          <w:lang w:val="ru-RU"/>
        </w:rPr>
        <w:tab/>
      </w:r>
      <w:r w:rsidR="00144FFE" w:rsidRPr="00787248">
        <w:rPr>
          <w:sz w:val="30"/>
          <w:szCs w:val="30"/>
          <w:lang w:val="ru-RU"/>
        </w:rPr>
        <w:tab/>
      </w:r>
      <w:r w:rsidR="00B774B0">
        <w:rPr>
          <w:sz w:val="30"/>
          <w:szCs w:val="30"/>
          <w:lang w:val="ru-RU"/>
        </w:rPr>
        <w:t>ПЕРЕЧЕНЬ</w:t>
      </w:r>
    </w:p>
    <w:p w:rsidR="004D4495" w:rsidRPr="00787248" w:rsidRDefault="004D4495" w:rsidP="00D95CE4">
      <w:pPr>
        <w:spacing w:line="280" w:lineRule="exact"/>
        <w:jc w:val="center"/>
        <w:rPr>
          <w:sz w:val="30"/>
          <w:szCs w:val="30"/>
        </w:rPr>
      </w:pPr>
      <w:r w:rsidRPr="00787248">
        <w:rPr>
          <w:sz w:val="30"/>
          <w:szCs w:val="30"/>
        </w:rPr>
        <w:t>вложений, входя</w:t>
      </w:r>
      <w:r w:rsidR="00B774B0">
        <w:rPr>
          <w:sz w:val="30"/>
          <w:szCs w:val="30"/>
        </w:rPr>
        <w:t xml:space="preserve">щих в аптечку первой </w:t>
      </w:r>
      <w:r w:rsidRPr="00787248">
        <w:rPr>
          <w:sz w:val="30"/>
          <w:szCs w:val="30"/>
        </w:rPr>
        <w:t>помощи</w:t>
      </w:r>
    </w:p>
    <w:p w:rsidR="004D4495" w:rsidRDefault="004D4495" w:rsidP="00D95CE4">
      <w:pPr>
        <w:spacing w:line="280" w:lineRule="exact"/>
        <w:jc w:val="center"/>
        <w:rPr>
          <w:sz w:val="30"/>
          <w:szCs w:val="30"/>
          <w:lang w:val="ru-RU"/>
        </w:rPr>
      </w:pPr>
      <w:r w:rsidRPr="00787248">
        <w:rPr>
          <w:sz w:val="30"/>
          <w:szCs w:val="30"/>
        </w:rPr>
        <w:t>универсальную</w:t>
      </w:r>
    </w:p>
    <w:p w:rsidR="00391E4F" w:rsidRPr="00787248" w:rsidRDefault="00391E4F" w:rsidP="00D95CE4">
      <w:pPr>
        <w:spacing w:line="280" w:lineRule="exact"/>
        <w:jc w:val="center"/>
        <w:rPr>
          <w:sz w:val="30"/>
          <w:szCs w:val="30"/>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6"/>
        <w:gridCol w:w="1150"/>
      </w:tblGrid>
      <w:tr w:rsidR="00F86188" w:rsidRPr="00787248" w:rsidTr="005A388C">
        <w:tc>
          <w:tcPr>
            <w:tcW w:w="8569" w:type="dxa"/>
          </w:tcPr>
          <w:p w:rsidR="00F86188" w:rsidRPr="005A388C" w:rsidRDefault="00A111E0" w:rsidP="00A111E0">
            <w:pPr>
              <w:spacing w:line="320" w:lineRule="exact"/>
              <w:jc w:val="both"/>
              <w:rPr>
                <w:color w:val="000000" w:themeColor="text1"/>
                <w:sz w:val="30"/>
                <w:szCs w:val="30"/>
                <w:lang w:val="ru-RU"/>
              </w:rPr>
            </w:pPr>
            <w:r w:rsidRPr="005A388C">
              <w:rPr>
                <w:color w:val="000000" w:themeColor="text1"/>
                <w:sz w:val="30"/>
                <w:szCs w:val="30"/>
                <w:lang w:val="ru-RU"/>
              </w:rPr>
              <w:t>1.</w:t>
            </w:r>
            <w:r w:rsidR="00D8265D" w:rsidRPr="005A388C">
              <w:rPr>
                <w:color w:val="000000" w:themeColor="text1"/>
                <w:sz w:val="30"/>
                <w:szCs w:val="30"/>
              </w:rPr>
              <w:t xml:space="preserve">Бинт </w:t>
            </w:r>
            <w:r w:rsidR="00D8265D" w:rsidRPr="005A388C">
              <w:rPr>
                <w:color w:val="000000" w:themeColor="text1"/>
                <w:sz w:val="30"/>
                <w:szCs w:val="30"/>
                <w:lang w:val="ru-RU"/>
              </w:rPr>
              <w:t xml:space="preserve">медицинский </w:t>
            </w:r>
            <w:r w:rsidR="00D8265D" w:rsidRPr="005A388C">
              <w:rPr>
                <w:color w:val="000000" w:themeColor="text1"/>
                <w:sz w:val="30"/>
                <w:szCs w:val="30"/>
              </w:rPr>
              <w:t xml:space="preserve">стерильный </w:t>
            </w:r>
            <w:smartTag w:uri="urn:schemas-microsoft-com:office:smarttags" w:element="metricconverter">
              <w:smartTagPr>
                <w:attr w:name="ProductID" w:val="5 м"/>
              </w:smartTagPr>
              <w:r w:rsidR="00D8265D" w:rsidRPr="005A388C">
                <w:rPr>
                  <w:color w:val="000000" w:themeColor="text1"/>
                  <w:sz w:val="30"/>
                  <w:szCs w:val="30"/>
                </w:rPr>
                <w:t>5 м</w:t>
              </w:r>
            </w:smartTag>
            <w:r w:rsidR="00D8265D" w:rsidRPr="005A388C">
              <w:rPr>
                <w:color w:val="000000" w:themeColor="text1"/>
                <w:sz w:val="30"/>
                <w:szCs w:val="30"/>
              </w:rPr>
              <w:t xml:space="preserve"> х </w:t>
            </w:r>
            <w:smartTag w:uri="urn:schemas-microsoft-com:office:smarttags" w:element="metricconverter">
              <w:smartTagPr>
                <w:attr w:name="ProductID" w:val="10 см"/>
              </w:smartTagPr>
              <w:r w:rsidR="00D8265D" w:rsidRPr="005A388C">
                <w:rPr>
                  <w:color w:val="000000" w:themeColor="text1"/>
                  <w:sz w:val="30"/>
                  <w:szCs w:val="30"/>
                </w:rPr>
                <w:t>10 см</w:t>
              </w:r>
            </w:smartTag>
          </w:p>
        </w:tc>
        <w:tc>
          <w:tcPr>
            <w:tcW w:w="1037" w:type="dxa"/>
          </w:tcPr>
          <w:p w:rsidR="00F86188" w:rsidRPr="00D8265D" w:rsidRDefault="00F86188" w:rsidP="00D95CE4">
            <w:pPr>
              <w:spacing w:line="320" w:lineRule="exact"/>
              <w:jc w:val="both"/>
              <w:rPr>
                <w:sz w:val="30"/>
                <w:szCs w:val="30"/>
                <w:lang w:val="ru-RU"/>
              </w:rPr>
            </w:pPr>
            <w:r w:rsidRPr="00787248">
              <w:rPr>
                <w:sz w:val="30"/>
                <w:szCs w:val="30"/>
              </w:rPr>
              <w:t xml:space="preserve">1 </w:t>
            </w:r>
            <w:r w:rsidR="00D8265D">
              <w:rPr>
                <w:sz w:val="30"/>
                <w:szCs w:val="30"/>
                <w:lang w:val="ru-RU"/>
              </w:rPr>
              <w:t>шт.</w:t>
            </w:r>
          </w:p>
        </w:tc>
      </w:tr>
      <w:tr w:rsidR="00D8265D" w:rsidRPr="00787248" w:rsidTr="005A388C">
        <w:tc>
          <w:tcPr>
            <w:tcW w:w="8569" w:type="dxa"/>
          </w:tcPr>
          <w:p w:rsidR="00D8265D" w:rsidRPr="005A388C" w:rsidRDefault="00A111E0" w:rsidP="00D95CE4">
            <w:pPr>
              <w:spacing w:line="320" w:lineRule="exact"/>
              <w:jc w:val="both"/>
              <w:rPr>
                <w:color w:val="000000" w:themeColor="text1"/>
                <w:sz w:val="30"/>
                <w:szCs w:val="30"/>
              </w:rPr>
            </w:pPr>
            <w:r w:rsidRPr="005A388C">
              <w:rPr>
                <w:color w:val="000000" w:themeColor="text1"/>
                <w:sz w:val="30"/>
                <w:szCs w:val="30"/>
                <w:lang w:val="ru-RU"/>
              </w:rPr>
              <w:t>2.</w:t>
            </w:r>
            <w:r w:rsidR="00D8265D" w:rsidRPr="005A388C">
              <w:rPr>
                <w:color w:val="000000" w:themeColor="text1"/>
                <w:sz w:val="30"/>
                <w:szCs w:val="30"/>
              </w:rPr>
              <w:t xml:space="preserve">Бинт </w:t>
            </w:r>
            <w:r w:rsidR="00D8265D" w:rsidRPr="005A388C">
              <w:rPr>
                <w:color w:val="000000" w:themeColor="text1"/>
                <w:sz w:val="30"/>
                <w:szCs w:val="30"/>
                <w:lang w:val="ru-RU"/>
              </w:rPr>
              <w:t xml:space="preserve">медицинский </w:t>
            </w:r>
            <w:r w:rsidR="00D8265D" w:rsidRPr="005A388C">
              <w:rPr>
                <w:color w:val="000000" w:themeColor="text1"/>
                <w:sz w:val="30"/>
                <w:szCs w:val="30"/>
              </w:rPr>
              <w:t xml:space="preserve">стерильный </w:t>
            </w:r>
            <w:r w:rsidR="00D8265D" w:rsidRPr="005A388C">
              <w:rPr>
                <w:color w:val="000000" w:themeColor="text1"/>
                <w:sz w:val="30"/>
                <w:szCs w:val="30"/>
                <w:lang w:val="ru-RU"/>
              </w:rPr>
              <w:t>7</w:t>
            </w:r>
            <w:r w:rsidR="00D8265D" w:rsidRPr="005A388C">
              <w:rPr>
                <w:color w:val="000000" w:themeColor="text1"/>
                <w:sz w:val="30"/>
                <w:szCs w:val="30"/>
              </w:rPr>
              <w:t xml:space="preserve"> м х 1</w:t>
            </w:r>
            <w:r w:rsidR="00D8265D" w:rsidRPr="005A388C">
              <w:rPr>
                <w:color w:val="000000" w:themeColor="text1"/>
                <w:sz w:val="30"/>
                <w:szCs w:val="30"/>
                <w:lang w:val="ru-RU"/>
              </w:rPr>
              <w:t>4</w:t>
            </w:r>
            <w:r w:rsidR="00D8265D" w:rsidRPr="005A388C">
              <w:rPr>
                <w:color w:val="000000" w:themeColor="text1"/>
                <w:sz w:val="30"/>
                <w:szCs w:val="30"/>
              </w:rPr>
              <w:t xml:space="preserve"> см</w:t>
            </w:r>
          </w:p>
        </w:tc>
        <w:tc>
          <w:tcPr>
            <w:tcW w:w="1037" w:type="dxa"/>
          </w:tcPr>
          <w:p w:rsidR="00D8265D" w:rsidRPr="00D8265D" w:rsidRDefault="00D8265D" w:rsidP="00D95CE4">
            <w:pPr>
              <w:spacing w:line="320" w:lineRule="exact"/>
              <w:jc w:val="both"/>
              <w:rPr>
                <w:sz w:val="30"/>
                <w:szCs w:val="30"/>
                <w:lang w:val="ru-RU"/>
              </w:rPr>
            </w:pPr>
            <w:r>
              <w:rPr>
                <w:sz w:val="30"/>
                <w:szCs w:val="30"/>
                <w:lang w:val="ru-RU"/>
              </w:rPr>
              <w:t>1шт.</w:t>
            </w:r>
          </w:p>
        </w:tc>
      </w:tr>
      <w:tr w:rsidR="00F86188" w:rsidRPr="00787248" w:rsidTr="005A388C">
        <w:tc>
          <w:tcPr>
            <w:tcW w:w="8569" w:type="dxa"/>
          </w:tcPr>
          <w:p w:rsidR="00F86188" w:rsidRPr="005A388C" w:rsidRDefault="00A111E0" w:rsidP="00D95CE4">
            <w:pPr>
              <w:spacing w:line="320" w:lineRule="exact"/>
              <w:jc w:val="both"/>
              <w:rPr>
                <w:color w:val="000000" w:themeColor="text1"/>
                <w:sz w:val="30"/>
                <w:szCs w:val="30"/>
                <w:lang w:val="ru-RU"/>
              </w:rPr>
            </w:pPr>
            <w:r w:rsidRPr="005A388C">
              <w:rPr>
                <w:color w:val="000000" w:themeColor="text1"/>
                <w:sz w:val="30"/>
                <w:szCs w:val="30"/>
                <w:lang w:val="ru-RU"/>
              </w:rPr>
              <w:t>3.</w:t>
            </w:r>
            <w:r w:rsidR="00F86188" w:rsidRPr="005A388C">
              <w:rPr>
                <w:color w:val="000000" w:themeColor="text1"/>
                <w:sz w:val="30"/>
                <w:szCs w:val="30"/>
              </w:rPr>
              <w:t xml:space="preserve">Глицерил тринитрат </w:t>
            </w:r>
            <w:r w:rsidR="00F76034" w:rsidRPr="005A388C">
              <w:rPr>
                <w:color w:val="000000" w:themeColor="text1"/>
                <w:sz w:val="30"/>
                <w:szCs w:val="30"/>
                <w:lang w:val="ru-RU"/>
              </w:rPr>
              <w:t>таблетки подъязычные 0,5 мг или спрей подъязычный дозорованный 0,4 мг/доза в баллонах 10 г</w:t>
            </w:r>
          </w:p>
        </w:tc>
        <w:tc>
          <w:tcPr>
            <w:tcW w:w="1037" w:type="dxa"/>
          </w:tcPr>
          <w:p w:rsidR="00F86188" w:rsidRPr="00D8265D" w:rsidRDefault="00D8265D" w:rsidP="00D95CE4">
            <w:pPr>
              <w:spacing w:line="320" w:lineRule="exact"/>
              <w:jc w:val="both"/>
              <w:rPr>
                <w:sz w:val="30"/>
                <w:szCs w:val="30"/>
                <w:lang w:val="ru-RU"/>
              </w:rPr>
            </w:pPr>
            <w:r>
              <w:rPr>
                <w:sz w:val="30"/>
                <w:szCs w:val="30"/>
                <w:lang w:val="ru-RU"/>
              </w:rPr>
              <w:t>20 табл.</w:t>
            </w:r>
          </w:p>
        </w:tc>
      </w:tr>
      <w:tr w:rsidR="00F86188" w:rsidRPr="00787248" w:rsidTr="005A388C">
        <w:tc>
          <w:tcPr>
            <w:tcW w:w="8569" w:type="dxa"/>
          </w:tcPr>
          <w:p w:rsidR="00F86188" w:rsidRPr="005A388C" w:rsidRDefault="00A111E0" w:rsidP="00D95CE4">
            <w:pPr>
              <w:spacing w:line="320" w:lineRule="exact"/>
              <w:jc w:val="both"/>
              <w:rPr>
                <w:color w:val="000000" w:themeColor="text1"/>
                <w:sz w:val="30"/>
                <w:szCs w:val="30"/>
                <w:lang w:val="ru-RU"/>
              </w:rPr>
            </w:pPr>
            <w:r w:rsidRPr="005A388C">
              <w:rPr>
                <w:color w:val="000000" w:themeColor="text1"/>
                <w:sz w:val="30"/>
                <w:szCs w:val="30"/>
                <w:lang w:val="ru-RU"/>
              </w:rPr>
              <w:t>4.</w:t>
            </w:r>
            <w:r w:rsidR="00F86188" w:rsidRPr="005A388C">
              <w:rPr>
                <w:color w:val="000000" w:themeColor="text1"/>
                <w:sz w:val="30"/>
                <w:szCs w:val="30"/>
              </w:rPr>
              <w:t xml:space="preserve">Дротаверин </w:t>
            </w:r>
            <w:r w:rsidR="00D8265D" w:rsidRPr="005A388C">
              <w:rPr>
                <w:color w:val="000000" w:themeColor="text1"/>
                <w:sz w:val="30"/>
                <w:szCs w:val="30"/>
                <w:lang w:val="ru-RU"/>
              </w:rPr>
              <w:t>таблетки 40 мг</w:t>
            </w:r>
          </w:p>
        </w:tc>
        <w:tc>
          <w:tcPr>
            <w:tcW w:w="1037" w:type="dxa"/>
          </w:tcPr>
          <w:p w:rsidR="00F86188" w:rsidRPr="00D8265D" w:rsidRDefault="00F86188" w:rsidP="00D95CE4">
            <w:pPr>
              <w:spacing w:line="320" w:lineRule="exact"/>
              <w:jc w:val="both"/>
              <w:rPr>
                <w:sz w:val="30"/>
                <w:szCs w:val="30"/>
                <w:lang w:val="ru-RU"/>
              </w:rPr>
            </w:pPr>
            <w:r w:rsidRPr="00787248">
              <w:rPr>
                <w:sz w:val="30"/>
                <w:szCs w:val="30"/>
              </w:rPr>
              <w:t>1</w:t>
            </w:r>
            <w:r w:rsidR="00D8265D">
              <w:rPr>
                <w:sz w:val="30"/>
                <w:szCs w:val="30"/>
                <w:lang w:val="ru-RU"/>
              </w:rPr>
              <w:t>0 табл.</w:t>
            </w:r>
          </w:p>
        </w:tc>
      </w:tr>
      <w:tr w:rsidR="00D8265D" w:rsidRPr="00787248" w:rsidTr="005A388C">
        <w:tc>
          <w:tcPr>
            <w:tcW w:w="8569" w:type="dxa"/>
          </w:tcPr>
          <w:p w:rsidR="00D8265D" w:rsidRPr="005A388C" w:rsidRDefault="00A111E0" w:rsidP="00D95CE4">
            <w:pPr>
              <w:spacing w:line="320" w:lineRule="exact"/>
              <w:jc w:val="both"/>
              <w:rPr>
                <w:color w:val="000000" w:themeColor="text1"/>
                <w:sz w:val="30"/>
                <w:szCs w:val="30"/>
                <w:lang w:val="ru-RU"/>
              </w:rPr>
            </w:pPr>
            <w:r w:rsidRPr="005A388C">
              <w:rPr>
                <w:color w:val="000000" w:themeColor="text1"/>
                <w:sz w:val="30"/>
                <w:szCs w:val="30"/>
                <w:lang w:val="ru-RU"/>
              </w:rPr>
              <w:t>5.</w:t>
            </w:r>
            <w:r w:rsidR="00D8265D" w:rsidRPr="005A388C">
              <w:rPr>
                <w:color w:val="000000" w:themeColor="text1"/>
                <w:sz w:val="30"/>
                <w:szCs w:val="30"/>
              </w:rPr>
              <w:t>Жгут кровоостанавливающий</w:t>
            </w:r>
            <w:r w:rsidR="00D8265D" w:rsidRPr="005A388C">
              <w:rPr>
                <w:color w:val="000000" w:themeColor="text1"/>
                <w:sz w:val="30"/>
                <w:szCs w:val="30"/>
                <w:lang w:val="ru-RU"/>
              </w:rPr>
              <w:t xml:space="preserve"> типа Эсмарха</w:t>
            </w:r>
          </w:p>
        </w:tc>
        <w:tc>
          <w:tcPr>
            <w:tcW w:w="1037" w:type="dxa"/>
          </w:tcPr>
          <w:p w:rsidR="00D8265D" w:rsidRPr="00D8265D" w:rsidRDefault="00D8265D" w:rsidP="00D95CE4">
            <w:pPr>
              <w:spacing w:line="320" w:lineRule="exact"/>
              <w:jc w:val="both"/>
              <w:rPr>
                <w:sz w:val="30"/>
                <w:szCs w:val="30"/>
                <w:lang w:val="ru-RU"/>
              </w:rPr>
            </w:pPr>
            <w:r>
              <w:rPr>
                <w:sz w:val="30"/>
                <w:szCs w:val="30"/>
                <w:lang w:val="ru-RU"/>
              </w:rPr>
              <w:t>1 шт.</w:t>
            </w:r>
          </w:p>
        </w:tc>
      </w:tr>
      <w:tr w:rsidR="00F86188" w:rsidRPr="00787248" w:rsidTr="005A388C">
        <w:tc>
          <w:tcPr>
            <w:tcW w:w="8569" w:type="dxa"/>
          </w:tcPr>
          <w:p w:rsidR="00F86188" w:rsidRPr="005A388C" w:rsidRDefault="00A111E0" w:rsidP="00D95CE4">
            <w:pPr>
              <w:spacing w:line="320" w:lineRule="exact"/>
              <w:jc w:val="both"/>
              <w:rPr>
                <w:color w:val="000000" w:themeColor="text1"/>
                <w:sz w:val="30"/>
                <w:szCs w:val="30"/>
                <w:lang w:val="ru-RU"/>
              </w:rPr>
            </w:pPr>
            <w:r w:rsidRPr="005A388C">
              <w:rPr>
                <w:color w:val="000000" w:themeColor="text1"/>
                <w:sz w:val="30"/>
                <w:szCs w:val="30"/>
                <w:lang w:val="ru-RU"/>
              </w:rPr>
              <w:t>6.</w:t>
            </w:r>
            <w:r w:rsidR="00D8265D" w:rsidRPr="005A388C">
              <w:rPr>
                <w:color w:val="000000" w:themeColor="text1"/>
                <w:sz w:val="30"/>
                <w:szCs w:val="30"/>
                <w:lang w:val="ru-RU"/>
              </w:rPr>
              <w:t>Каптоприл таблетки 25 мг</w:t>
            </w:r>
          </w:p>
        </w:tc>
        <w:tc>
          <w:tcPr>
            <w:tcW w:w="1037" w:type="dxa"/>
          </w:tcPr>
          <w:p w:rsidR="00F86188" w:rsidRPr="00D8265D" w:rsidRDefault="00D8265D" w:rsidP="00D95CE4">
            <w:pPr>
              <w:spacing w:line="320" w:lineRule="exact"/>
              <w:jc w:val="both"/>
              <w:rPr>
                <w:sz w:val="30"/>
                <w:szCs w:val="30"/>
                <w:lang w:val="ru-RU"/>
              </w:rPr>
            </w:pPr>
            <w:r>
              <w:rPr>
                <w:sz w:val="30"/>
                <w:szCs w:val="30"/>
                <w:lang w:val="ru-RU"/>
              </w:rPr>
              <w:t>20 табл.</w:t>
            </w:r>
          </w:p>
        </w:tc>
      </w:tr>
      <w:tr w:rsidR="00F86188" w:rsidRPr="00787248" w:rsidTr="005A388C">
        <w:tc>
          <w:tcPr>
            <w:tcW w:w="8569" w:type="dxa"/>
          </w:tcPr>
          <w:p w:rsidR="00F86188" w:rsidRPr="005A388C" w:rsidRDefault="00A111E0" w:rsidP="00D95CE4">
            <w:pPr>
              <w:spacing w:line="320" w:lineRule="exact"/>
              <w:jc w:val="both"/>
              <w:rPr>
                <w:color w:val="000000" w:themeColor="text1"/>
                <w:sz w:val="30"/>
                <w:szCs w:val="30"/>
                <w:lang w:val="ru-RU"/>
              </w:rPr>
            </w:pPr>
            <w:r w:rsidRPr="005A388C">
              <w:rPr>
                <w:color w:val="000000" w:themeColor="text1"/>
                <w:sz w:val="30"/>
                <w:szCs w:val="30"/>
                <w:lang w:val="ru-RU"/>
              </w:rPr>
              <w:t>7.</w:t>
            </w:r>
            <w:r w:rsidR="00D8265D" w:rsidRPr="005A388C">
              <w:rPr>
                <w:color w:val="000000" w:themeColor="text1"/>
                <w:sz w:val="30"/>
                <w:szCs w:val="30"/>
                <w:lang w:val="ru-RU"/>
              </w:rPr>
              <w:t>Кеторолак табл</w:t>
            </w:r>
            <w:r w:rsidRPr="005A388C">
              <w:rPr>
                <w:color w:val="000000" w:themeColor="text1"/>
                <w:sz w:val="30"/>
                <w:szCs w:val="30"/>
                <w:lang w:val="ru-RU"/>
              </w:rPr>
              <w:t>етки, покрытые пленочной оболочк</w:t>
            </w:r>
            <w:r w:rsidR="00D8265D" w:rsidRPr="005A388C">
              <w:rPr>
                <w:color w:val="000000" w:themeColor="text1"/>
                <w:sz w:val="30"/>
                <w:szCs w:val="30"/>
                <w:lang w:val="ru-RU"/>
              </w:rPr>
              <w:t>ой, 10 мг</w:t>
            </w:r>
          </w:p>
        </w:tc>
        <w:tc>
          <w:tcPr>
            <w:tcW w:w="1037" w:type="dxa"/>
          </w:tcPr>
          <w:p w:rsidR="00F86188" w:rsidRPr="00A111E0" w:rsidRDefault="00F86188" w:rsidP="00D95CE4">
            <w:pPr>
              <w:spacing w:line="320" w:lineRule="exact"/>
              <w:jc w:val="both"/>
              <w:rPr>
                <w:sz w:val="30"/>
                <w:szCs w:val="30"/>
                <w:lang w:val="ru-RU"/>
              </w:rPr>
            </w:pPr>
            <w:r w:rsidRPr="00787248">
              <w:rPr>
                <w:sz w:val="30"/>
                <w:szCs w:val="30"/>
              </w:rPr>
              <w:t>1</w:t>
            </w:r>
            <w:r w:rsidR="00A111E0">
              <w:rPr>
                <w:sz w:val="30"/>
                <w:szCs w:val="30"/>
                <w:lang w:val="ru-RU"/>
              </w:rPr>
              <w:t>0 табл.</w:t>
            </w:r>
          </w:p>
        </w:tc>
      </w:tr>
      <w:tr w:rsidR="00F86188" w:rsidRPr="00787248" w:rsidTr="005A388C">
        <w:tc>
          <w:tcPr>
            <w:tcW w:w="8569" w:type="dxa"/>
          </w:tcPr>
          <w:p w:rsidR="00F86188" w:rsidRPr="005A388C" w:rsidRDefault="00A111E0" w:rsidP="00D95CE4">
            <w:pPr>
              <w:spacing w:line="320" w:lineRule="exact"/>
              <w:jc w:val="both"/>
              <w:rPr>
                <w:color w:val="000000" w:themeColor="text1"/>
                <w:sz w:val="30"/>
                <w:szCs w:val="30"/>
                <w:lang w:val="ru-RU"/>
              </w:rPr>
            </w:pPr>
            <w:r w:rsidRPr="005A388C">
              <w:rPr>
                <w:color w:val="000000" w:themeColor="text1"/>
                <w:sz w:val="30"/>
                <w:szCs w:val="30"/>
                <w:lang w:val="ru-RU"/>
              </w:rPr>
              <w:t>8.Лейкопластырь бактерицидный размер не менее 4 см х 10 см</w:t>
            </w:r>
          </w:p>
        </w:tc>
        <w:tc>
          <w:tcPr>
            <w:tcW w:w="1037" w:type="dxa"/>
          </w:tcPr>
          <w:p w:rsidR="00F86188" w:rsidRPr="00A111E0" w:rsidRDefault="00F86188" w:rsidP="00D95CE4">
            <w:pPr>
              <w:spacing w:line="320" w:lineRule="exact"/>
              <w:jc w:val="both"/>
              <w:rPr>
                <w:sz w:val="30"/>
                <w:szCs w:val="30"/>
                <w:lang w:val="ru-RU"/>
              </w:rPr>
            </w:pPr>
            <w:r w:rsidRPr="00787248">
              <w:rPr>
                <w:sz w:val="30"/>
                <w:szCs w:val="30"/>
              </w:rPr>
              <w:t>1</w:t>
            </w:r>
            <w:r w:rsidR="00A111E0">
              <w:rPr>
                <w:sz w:val="30"/>
                <w:szCs w:val="30"/>
                <w:lang w:val="ru-RU"/>
              </w:rPr>
              <w:t>0 шт.</w:t>
            </w:r>
          </w:p>
        </w:tc>
      </w:tr>
      <w:tr w:rsidR="00F86188" w:rsidRPr="00787248" w:rsidTr="005A388C">
        <w:tc>
          <w:tcPr>
            <w:tcW w:w="8569" w:type="dxa"/>
          </w:tcPr>
          <w:p w:rsidR="00F86188" w:rsidRPr="005A388C" w:rsidRDefault="00A111E0" w:rsidP="00D95CE4">
            <w:pPr>
              <w:spacing w:line="320" w:lineRule="exact"/>
              <w:jc w:val="both"/>
              <w:rPr>
                <w:color w:val="000000" w:themeColor="text1"/>
                <w:sz w:val="30"/>
                <w:szCs w:val="30"/>
                <w:lang w:val="ru-RU"/>
              </w:rPr>
            </w:pPr>
            <w:r w:rsidRPr="005A388C">
              <w:rPr>
                <w:color w:val="000000" w:themeColor="text1"/>
                <w:sz w:val="30"/>
                <w:szCs w:val="30"/>
                <w:lang w:val="ru-RU"/>
              </w:rPr>
              <w:t>9.</w:t>
            </w:r>
            <w:r w:rsidR="00F86188" w:rsidRPr="005A388C">
              <w:rPr>
                <w:color w:val="000000" w:themeColor="text1"/>
                <w:sz w:val="30"/>
                <w:szCs w:val="30"/>
              </w:rPr>
              <w:t xml:space="preserve">Лоратадин </w:t>
            </w:r>
            <w:r w:rsidRPr="005A388C">
              <w:rPr>
                <w:color w:val="000000" w:themeColor="text1"/>
                <w:sz w:val="30"/>
                <w:szCs w:val="30"/>
                <w:lang w:val="ru-RU"/>
              </w:rPr>
              <w:t>таблетки 10 мг или Дезлоратадин таблетки 5 мг, покрытые оболочкой</w:t>
            </w:r>
          </w:p>
        </w:tc>
        <w:tc>
          <w:tcPr>
            <w:tcW w:w="1037" w:type="dxa"/>
          </w:tcPr>
          <w:p w:rsidR="00F86188" w:rsidRPr="00A3556D" w:rsidRDefault="00636F49" w:rsidP="00D95CE4">
            <w:pPr>
              <w:spacing w:line="320" w:lineRule="exact"/>
              <w:jc w:val="both"/>
              <w:rPr>
                <w:sz w:val="30"/>
                <w:szCs w:val="30"/>
                <w:lang w:val="ru-RU"/>
              </w:rPr>
            </w:pPr>
            <w:r w:rsidRPr="00787248">
              <w:rPr>
                <w:sz w:val="30"/>
                <w:szCs w:val="30"/>
              </w:rPr>
              <w:t>1</w:t>
            </w:r>
            <w:r w:rsidR="00A3556D">
              <w:rPr>
                <w:sz w:val="30"/>
                <w:szCs w:val="30"/>
                <w:lang w:val="ru-RU"/>
              </w:rPr>
              <w:t>0 табл.</w:t>
            </w:r>
          </w:p>
        </w:tc>
      </w:tr>
      <w:tr w:rsidR="00F86188" w:rsidRPr="00787248" w:rsidTr="005A388C">
        <w:tc>
          <w:tcPr>
            <w:tcW w:w="8569" w:type="dxa"/>
          </w:tcPr>
          <w:p w:rsidR="00F86188" w:rsidRPr="005A388C" w:rsidRDefault="00A3556D" w:rsidP="00D95CE4">
            <w:pPr>
              <w:spacing w:line="320" w:lineRule="exact"/>
              <w:jc w:val="both"/>
              <w:rPr>
                <w:color w:val="000000" w:themeColor="text1"/>
                <w:sz w:val="30"/>
                <w:szCs w:val="30"/>
                <w:lang w:val="ru-RU"/>
              </w:rPr>
            </w:pPr>
            <w:r w:rsidRPr="005A388C">
              <w:rPr>
                <w:color w:val="000000" w:themeColor="text1"/>
                <w:sz w:val="30"/>
                <w:szCs w:val="30"/>
                <w:lang w:val="ru-RU"/>
              </w:rPr>
              <w:t>10.</w:t>
            </w:r>
            <w:r w:rsidR="00F86188" w:rsidRPr="005A388C">
              <w:rPr>
                <w:color w:val="000000" w:themeColor="text1"/>
                <w:sz w:val="30"/>
                <w:szCs w:val="30"/>
              </w:rPr>
              <w:t>Ма</w:t>
            </w:r>
            <w:r w:rsidRPr="005A388C">
              <w:rPr>
                <w:color w:val="000000" w:themeColor="text1"/>
                <w:sz w:val="30"/>
                <w:szCs w:val="30"/>
                <w:lang w:val="ru-RU"/>
              </w:rPr>
              <w:t>ска медицинская нестерильная одноразовая</w:t>
            </w:r>
          </w:p>
        </w:tc>
        <w:tc>
          <w:tcPr>
            <w:tcW w:w="1037" w:type="dxa"/>
          </w:tcPr>
          <w:p w:rsidR="00F86188" w:rsidRPr="00A3556D" w:rsidRDefault="00A3556D" w:rsidP="00D95CE4">
            <w:pPr>
              <w:spacing w:line="320" w:lineRule="exact"/>
              <w:jc w:val="both"/>
              <w:rPr>
                <w:sz w:val="30"/>
                <w:szCs w:val="30"/>
                <w:lang w:val="ru-RU"/>
              </w:rPr>
            </w:pPr>
            <w:r>
              <w:rPr>
                <w:sz w:val="30"/>
                <w:szCs w:val="30"/>
                <w:lang w:val="ru-RU"/>
              </w:rPr>
              <w:t>5 шт.</w:t>
            </w:r>
          </w:p>
        </w:tc>
      </w:tr>
      <w:tr w:rsidR="00F86188" w:rsidRPr="00787248" w:rsidTr="005A388C">
        <w:tc>
          <w:tcPr>
            <w:tcW w:w="8569" w:type="dxa"/>
          </w:tcPr>
          <w:p w:rsidR="00F86188" w:rsidRPr="005A388C" w:rsidRDefault="00A3556D" w:rsidP="00D95CE4">
            <w:pPr>
              <w:spacing w:line="320" w:lineRule="exact"/>
              <w:jc w:val="both"/>
              <w:rPr>
                <w:color w:val="000000" w:themeColor="text1"/>
                <w:sz w:val="30"/>
                <w:szCs w:val="30"/>
                <w:lang w:val="ru-RU"/>
              </w:rPr>
            </w:pPr>
            <w:r w:rsidRPr="005A388C">
              <w:rPr>
                <w:color w:val="000000" w:themeColor="text1"/>
                <w:sz w:val="30"/>
                <w:szCs w:val="30"/>
                <w:lang w:val="ru-RU"/>
              </w:rPr>
              <w:t>11.Ножницы атравматические для резки бинта и одежды</w:t>
            </w:r>
          </w:p>
        </w:tc>
        <w:tc>
          <w:tcPr>
            <w:tcW w:w="1037" w:type="dxa"/>
          </w:tcPr>
          <w:p w:rsidR="00F86188" w:rsidRPr="00A3556D" w:rsidRDefault="00A3556D" w:rsidP="00D95CE4">
            <w:pPr>
              <w:spacing w:line="320" w:lineRule="exact"/>
              <w:jc w:val="both"/>
              <w:rPr>
                <w:sz w:val="30"/>
                <w:szCs w:val="30"/>
                <w:lang w:val="ru-RU"/>
              </w:rPr>
            </w:pPr>
            <w:r>
              <w:rPr>
                <w:sz w:val="30"/>
                <w:szCs w:val="30"/>
                <w:lang w:val="ru-RU"/>
              </w:rPr>
              <w:t>1 шт.</w:t>
            </w:r>
          </w:p>
        </w:tc>
      </w:tr>
      <w:tr w:rsidR="00F86188" w:rsidRPr="00787248" w:rsidTr="005A388C">
        <w:tc>
          <w:tcPr>
            <w:tcW w:w="8569" w:type="dxa"/>
          </w:tcPr>
          <w:p w:rsidR="00F86188" w:rsidRPr="005A388C" w:rsidRDefault="00A3556D" w:rsidP="00D95CE4">
            <w:pPr>
              <w:spacing w:line="320" w:lineRule="exact"/>
              <w:jc w:val="both"/>
              <w:rPr>
                <w:color w:val="000000" w:themeColor="text1"/>
                <w:sz w:val="30"/>
                <w:szCs w:val="30"/>
                <w:lang w:val="ru-RU"/>
              </w:rPr>
            </w:pPr>
            <w:r w:rsidRPr="005A388C">
              <w:rPr>
                <w:color w:val="000000" w:themeColor="text1"/>
                <w:sz w:val="30"/>
                <w:szCs w:val="30"/>
                <w:lang w:val="ru-RU"/>
              </w:rPr>
              <w:t>12.</w:t>
            </w:r>
            <w:r w:rsidR="008F1443" w:rsidRPr="005A388C">
              <w:rPr>
                <w:color w:val="000000" w:themeColor="text1"/>
                <w:sz w:val="30"/>
                <w:szCs w:val="30"/>
                <w:lang w:val="ru-RU"/>
              </w:rPr>
              <w:t>Пакет гипотермический охлаждающий</w:t>
            </w:r>
          </w:p>
        </w:tc>
        <w:tc>
          <w:tcPr>
            <w:tcW w:w="1037" w:type="dxa"/>
          </w:tcPr>
          <w:p w:rsidR="00F86188" w:rsidRPr="008F1443" w:rsidRDefault="00636F49" w:rsidP="00D95CE4">
            <w:pPr>
              <w:spacing w:line="320" w:lineRule="exact"/>
              <w:jc w:val="both"/>
              <w:rPr>
                <w:sz w:val="30"/>
                <w:szCs w:val="30"/>
                <w:lang w:val="ru-RU"/>
              </w:rPr>
            </w:pPr>
            <w:r w:rsidRPr="00787248">
              <w:rPr>
                <w:sz w:val="30"/>
                <w:szCs w:val="30"/>
              </w:rPr>
              <w:t xml:space="preserve">1 </w:t>
            </w:r>
            <w:r w:rsidR="008F1443">
              <w:rPr>
                <w:sz w:val="30"/>
                <w:szCs w:val="30"/>
                <w:lang w:val="ru-RU"/>
              </w:rPr>
              <w:t>шт.</w:t>
            </w:r>
          </w:p>
        </w:tc>
      </w:tr>
      <w:tr w:rsidR="00F86188" w:rsidRPr="00787248" w:rsidTr="005A388C">
        <w:tc>
          <w:tcPr>
            <w:tcW w:w="8569" w:type="dxa"/>
          </w:tcPr>
          <w:p w:rsidR="00F86188" w:rsidRPr="005A388C" w:rsidRDefault="008F1443" w:rsidP="00D95CE4">
            <w:pPr>
              <w:spacing w:line="320" w:lineRule="exact"/>
              <w:jc w:val="both"/>
              <w:rPr>
                <w:color w:val="000000" w:themeColor="text1"/>
                <w:sz w:val="30"/>
                <w:szCs w:val="30"/>
                <w:lang w:val="ru-RU"/>
              </w:rPr>
            </w:pPr>
            <w:r w:rsidRPr="005A388C">
              <w:rPr>
                <w:color w:val="000000" w:themeColor="text1"/>
                <w:sz w:val="30"/>
                <w:szCs w:val="30"/>
                <w:lang w:val="ru-RU"/>
              </w:rPr>
              <w:t>13.Пакет перевязочный медицинский индивидуальный стерильный</w:t>
            </w:r>
          </w:p>
        </w:tc>
        <w:tc>
          <w:tcPr>
            <w:tcW w:w="1037" w:type="dxa"/>
          </w:tcPr>
          <w:p w:rsidR="00F86188" w:rsidRPr="008F1443" w:rsidRDefault="008F1443" w:rsidP="00D95CE4">
            <w:pPr>
              <w:spacing w:line="320" w:lineRule="exact"/>
              <w:jc w:val="both"/>
              <w:rPr>
                <w:sz w:val="30"/>
                <w:szCs w:val="30"/>
                <w:lang w:val="ru-RU"/>
              </w:rPr>
            </w:pPr>
            <w:r>
              <w:rPr>
                <w:sz w:val="30"/>
                <w:szCs w:val="30"/>
                <w:lang w:val="ru-RU"/>
              </w:rPr>
              <w:t>2 шт.</w:t>
            </w:r>
          </w:p>
        </w:tc>
      </w:tr>
      <w:tr w:rsidR="00F86188" w:rsidRPr="00787248" w:rsidTr="005A388C">
        <w:tc>
          <w:tcPr>
            <w:tcW w:w="8569" w:type="dxa"/>
          </w:tcPr>
          <w:p w:rsidR="00F86188" w:rsidRPr="005A388C" w:rsidRDefault="008F1443" w:rsidP="00D95CE4">
            <w:pPr>
              <w:spacing w:line="320" w:lineRule="exact"/>
              <w:jc w:val="both"/>
              <w:rPr>
                <w:color w:val="000000" w:themeColor="text1"/>
                <w:sz w:val="30"/>
                <w:szCs w:val="30"/>
                <w:lang w:val="ru-RU"/>
              </w:rPr>
            </w:pPr>
            <w:r w:rsidRPr="005A388C">
              <w:rPr>
                <w:color w:val="000000" w:themeColor="text1"/>
                <w:sz w:val="30"/>
                <w:szCs w:val="30"/>
                <w:lang w:val="ru-RU"/>
              </w:rPr>
              <w:t>14.</w:t>
            </w:r>
            <w:r w:rsidR="00F86188" w:rsidRPr="005A388C">
              <w:rPr>
                <w:color w:val="000000" w:themeColor="text1"/>
                <w:sz w:val="30"/>
                <w:szCs w:val="30"/>
              </w:rPr>
              <w:t xml:space="preserve">Парацетамол </w:t>
            </w:r>
            <w:r w:rsidRPr="005A388C">
              <w:rPr>
                <w:color w:val="000000" w:themeColor="text1"/>
                <w:sz w:val="30"/>
                <w:szCs w:val="30"/>
                <w:lang w:val="ru-RU"/>
              </w:rPr>
              <w:t>таблетки 500 мг</w:t>
            </w:r>
          </w:p>
        </w:tc>
        <w:tc>
          <w:tcPr>
            <w:tcW w:w="1037" w:type="dxa"/>
          </w:tcPr>
          <w:p w:rsidR="00F86188" w:rsidRPr="008F1443" w:rsidRDefault="008F1443" w:rsidP="00D95CE4">
            <w:pPr>
              <w:spacing w:line="320" w:lineRule="exact"/>
              <w:jc w:val="both"/>
              <w:rPr>
                <w:sz w:val="30"/>
                <w:szCs w:val="30"/>
                <w:lang w:val="ru-RU"/>
              </w:rPr>
            </w:pPr>
            <w:r>
              <w:rPr>
                <w:sz w:val="30"/>
                <w:szCs w:val="30"/>
                <w:lang w:val="ru-RU"/>
              </w:rPr>
              <w:t>10 табл.</w:t>
            </w:r>
          </w:p>
        </w:tc>
      </w:tr>
      <w:tr w:rsidR="00F86188" w:rsidRPr="00787248" w:rsidTr="005A388C">
        <w:tc>
          <w:tcPr>
            <w:tcW w:w="8569" w:type="dxa"/>
          </w:tcPr>
          <w:p w:rsidR="00F86188" w:rsidRPr="005A388C" w:rsidRDefault="008F1443" w:rsidP="00D95CE4">
            <w:pPr>
              <w:spacing w:line="320" w:lineRule="exact"/>
              <w:jc w:val="both"/>
              <w:rPr>
                <w:color w:val="000000" w:themeColor="text1"/>
                <w:sz w:val="30"/>
                <w:szCs w:val="30"/>
                <w:lang w:val="ru-RU"/>
              </w:rPr>
            </w:pPr>
            <w:r w:rsidRPr="005A388C">
              <w:rPr>
                <w:color w:val="000000" w:themeColor="text1"/>
                <w:sz w:val="30"/>
                <w:szCs w:val="30"/>
                <w:lang w:val="ru-RU"/>
              </w:rPr>
              <w:t>15.</w:t>
            </w:r>
            <w:r w:rsidRPr="005A388C">
              <w:rPr>
                <w:color w:val="000000" w:themeColor="text1"/>
                <w:sz w:val="30"/>
                <w:szCs w:val="30"/>
              </w:rPr>
              <w:t xml:space="preserve">Перекиси водорода  3% - </w:t>
            </w:r>
            <w:r w:rsidRPr="005A388C">
              <w:rPr>
                <w:color w:val="000000" w:themeColor="text1"/>
                <w:sz w:val="30"/>
                <w:szCs w:val="30"/>
                <w:lang w:val="ru-RU"/>
              </w:rPr>
              <w:t>100</w:t>
            </w:r>
            <w:r w:rsidR="00F86188" w:rsidRPr="005A388C">
              <w:rPr>
                <w:color w:val="000000" w:themeColor="text1"/>
                <w:sz w:val="30"/>
                <w:szCs w:val="30"/>
              </w:rPr>
              <w:t xml:space="preserve"> мл</w:t>
            </w:r>
          </w:p>
        </w:tc>
        <w:tc>
          <w:tcPr>
            <w:tcW w:w="1037" w:type="dxa"/>
          </w:tcPr>
          <w:p w:rsidR="00F86188" w:rsidRPr="00787248" w:rsidRDefault="00636F49" w:rsidP="00D95CE4">
            <w:pPr>
              <w:spacing w:line="320" w:lineRule="exact"/>
              <w:jc w:val="both"/>
              <w:rPr>
                <w:sz w:val="30"/>
                <w:szCs w:val="30"/>
                <w:lang w:val="ru-RU"/>
              </w:rPr>
            </w:pPr>
            <w:r w:rsidRPr="00787248">
              <w:rPr>
                <w:sz w:val="30"/>
                <w:szCs w:val="30"/>
              </w:rPr>
              <w:t>1 фл.</w:t>
            </w:r>
          </w:p>
        </w:tc>
      </w:tr>
      <w:tr w:rsidR="00F86188" w:rsidRPr="00787248" w:rsidTr="005A388C">
        <w:tc>
          <w:tcPr>
            <w:tcW w:w="8569" w:type="dxa"/>
          </w:tcPr>
          <w:p w:rsidR="00F86188" w:rsidRPr="005A388C" w:rsidRDefault="008F1443" w:rsidP="00D95CE4">
            <w:pPr>
              <w:spacing w:line="320" w:lineRule="exact"/>
              <w:jc w:val="both"/>
              <w:rPr>
                <w:color w:val="000000" w:themeColor="text1"/>
                <w:sz w:val="30"/>
                <w:szCs w:val="30"/>
                <w:lang w:val="ru-RU"/>
              </w:rPr>
            </w:pPr>
            <w:r w:rsidRPr="005A388C">
              <w:rPr>
                <w:color w:val="000000" w:themeColor="text1"/>
                <w:sz w:val="30"/>
                <w:szCs w:val="30"/>
                <w:lang w:val="ru-RU"/>
              </w:rPr>
              <w:t>16.Перчатки медицинские нестерильные</w:t>
            </w:r>
          </w:p>
        </w:tc>
        <w:tc>
          <w:tcPr>
            <w:tcW w:w="1037" w:type="dxa"/>
          </w:tcPr>
          <w:p w:rsidR="00F86188" w:rsidRPr="008F1443" w:rsidRDefault="008F1443" w:rsidP="00D95CE4">
            <w:pPr>
              <w:spacing w:line="320" w:lineRule="exact"/>
              <w:jc w:val="both"/>
              <w:rPr>
                <w:sz w:val="30"/>
                <w:szCs w:val="30"/>
                <w:lang w:val="ru-RU"/>
              </w:rPr>
            </w:pPr>
            <w:r>
              <w:rPr>
                <w:sz w:val="30"/>
                <w:szCs w:val="30"/>
                <w:lang w:val="ru-RU"/>
              </w:rPr>
              <w:t>5 пар</w:t>
            </w:r>
          </w:p>
        </w:tc>
      </w:tr>
      <w:tr w:rsidR="00F86188" w:rsidRPr="00787248" w:rsidTr="005A388C">
        <w:tc>
          <w:tcPr>
            <w:tcW w:w="8569" w:type="dxa"/>
          </w:tcPr>
          <w:p w:rsidR="00F86188" w:rsidRPr="005A388C" w:rsidRDefault="008F1443" w:rsidP="00D95CE4">
            <w:pPr>
              <w:spacing w:line="320" w:lineRule="exact"/>
              <w:jc w:val="both"/>
              <w:rPr>
                <w:color w:val="000000" w:themeColor="text1"/>
                <w:sz w:val="30"/>
                <w:szCs w:val="30"/>
                <w:lang w:val="ru-RU"/>
              </w:rPr>
            </w:pPr>
            <w:r w:rsidRPr="005A388C">
              <w:rPr>
                <w:color w:val="000000" w:themeColor="text1"/>
                <w:sz w:val="30"/>
                <w:szCs w:val="30"/>
                <w:lang w:val="ru-RU"/>
              </w:rPr>
              <w:t>17.Салфетка антисептическая с этанолом</w:t>
            </w:r>
          </w:p>
        </w:tc>
        <w:tc>
          <w:tcPr>
            <w:tcW w:w="1037" w:type="dxa"/>
          </w:tcPr>
          <w:p w:rsidR="00F86188" w:rsidRPr="008F1443" w:rsidRDefault="008F1443" w:rsidP="00D95CE4">
            <w:pPr>
              <w:spacing w:line="320" w:lineRule="exact"/>
              <w:jc w:val="both"/>
              <w:rPr>
                <w:sz w:val="30"/>
                <w:szCs w:val="30"/>
                <w:lang w:val="ru-RU"/>
              </w:rPr>
            </w:pPr>
            <w:r>
              <w:rPr>
                <w:sz w:val="30"/>
                <w:szCs w:val="30"/>
                <w:lang w:val="ru-RU"/>
              </w:rPr>
              <w:t>10 шт.</w:t>
            </w:r>
          </w:p>
        </w:tc>
      </w:tr>
      <w:tr w:rsidR="00F86188" w:rsidRPr="00787248" w:rsidTr="005A388C">
        <w:tc>
          <w:tcPr>
            <w:tcW w:w="8569" w:type="dxa"/>
          </w:tcPr>
          <w:p w:rsidR="00F86188" w:rsidRPr="005A388C" w:rsidRDefault="008F1443" w:rsidP="00D95CE4">
            <w:pPr>
              <w:spacing w:line="320" w:lineRule="exact"/>
              <w:jc w:val="both"/>
              <w:rPr>
                <w:color w:val="000000" w:themeColor="text1"/>
                <w:sz w:val="30"/>
                <w:szCs w:val="30"/>
                <w:lang w:val="ru-RU"/>
              </w:rPr>
            </w:pPr>
            <w:r w:rsidRPr="005A388C">
              <w:rPr>
                <w:color w:val="000000" w:themeColor="text1"/>
                <w:sz w:val="30"/>
                <w:szCs w:val="30"/>
                <w:lang w:val="ru-RU"/>
              </w:rPr>
              <w:t>18.Салфетка стерильная размером не менее 10 см х 10 см</w:t>
            </w:r>
          </w:p>
        </w:tc>
        <w:tc>
          <w:tcPr>
            <w:tcW w:w="1037" w:type="dxa"/>
          </w:tcPr>
          <w:p w:rsidR="00F86188" w:rsidRPr="008F1443" w:rsidRDefault="008F1443" w:rsidP="00D95CE4">
            <w:pPr>
              <w:spacing w:line="320" w:lineRule="exact"/>
              <w:jc w:val="both"/>
              <w:rPr>
                <w:sz w:val="30"/>
                <w:szCs w:val="30"/>
                <w:lang w:val="ru-RU"/>
              </w:rPr>
            </w:pPr>
            <w:r>
              <w:rPr>
                <w:sz w:val="30"/>
                <w:szCs w:val="30"/>
                <w:lang w:val="ru-RU"/>
              </w:rPr>
              <w:t>5 шт.</w:t>
            </w:r>
          </w:p>
        </w:tc>
      </w:tr>
      <w:tr w:rsidR="00F86188" w:rsidRPr="00787248" w:rsidTr="005A388C">
        <w:tc>
          <w:tcPr>
            <w:tcW w:w="8569" w:type="dxa"/>
          </w:tcPr>
          <w:p w:rsidR="00F86188" w:rsidRPr="005A388C" w:rsidRDefault="008F1443" w:rsidP="00D95CE4">
            <w:pPr>
              <w:spacing w:line="320" w:lineRule="exact"/>
              <w:jc w:val="both"/>
              <w:rPr>
                <w:color w:val="000000" w:themeColor="text1"/>
                <w:sz w:val="30"/>
                <w:szCs w:val="30"/>
                <w:lang w:val="ru-RU"/>
              </w:rPr>
            </w:pPr>
            <w:r w:rsidRPr="005A388C">
              <w:rPr>
                <w:color w:val="000000" w:themeColor="text1"/>
                <w:sz w:val="30"/>
                <w:szCs w:val="30"/>
                <w:lang w:val="ru-RU"/>
              </w:rPr>
              <w:t>19.Салфетка медицинская для стимуляции дыхания (с пропиткой) или аммиак раствор для наружного применения 100 мг/мл в ампулах 1 мл</w:t>
            </w:r>
          </w:p>
        </w:tc>
        <w:tc>
          <w:tcPr>
            <w:tcW w:w="1037" w:type="dxa"/>
          </w:tcPr>
          <w:p w:rsidR="00F86188" w:rsidRPr="008F1443" w:rsidRDefault="008F1443" w:rsidP="00D95CE4">
            <w:pPr>
              <w:spacing w:line="320" w:lineRule="exact"/>
              <w:jc w:val="both"/>
              <w:rPr>
                <w:sz w:val="30"/>
                <w:szCs w:val="30"/>
                <w:lang w:val="ru-RU"/>
              </w:rPr>
            </w:pPr>
            <w:r>
              <w:rPr>
                <w:sz w:val="30"/>
                <w:szCs w:val="30"/>
                <w:lang w:val="ru-RU"/>
              </w:rPr>
              <w:t>10 шт./10 ампул</w:t>
            </w:r>
          </w:p>
        </w:tc>
      </w:tr>
      <w:tr w:rsidR="00F86188" w:rsidRPr="00787248" w:rsidTr="005A388C">
        <w:tc>
          <w:tcPr>
            <w:tcW w:w="8569" w:type="dxa"/>
          </w:tcPr>
          <w:p w:rsidR="00F86188" w:rsidRPr="005A388C" w:rsidRDefault="008F1443" w:rsidP="00D95CE4">
            <w:pPr>
              <w:spacing w:line="320" w:lineRule="exact"/>
              <w:jc w:val="both"/>
              <w:rPr>
                <w:color w:val="000000" w:themeColor="text1"/>
                <w:sz w:val="30"/>
                <w:szCs w:val="30"/>
                <w:lang w:val="ru-RU"/>
              </w:rPr>
            </w:pPr>
            <w:r w:rsidRPr="005A388C">
              <w:rPr>
                <w:color w:val="000000" w:themeColor="text1"/>
                <w:sz w:val="30"/>
                <w:szCs w:val="30"/>
                <w:lang w:val="ru-RU"/>
              </w:rPr>
              <w:t>20.Термометр медицинский электронный</w:t>
            </w:r>
          </w:p>
        </w:tc>
        <w:tc>
          <w:tcPr>
            <w:tcW w:w="1037" w:type="dxa"/>
          </w:tcPr>
          <w:p w:rsidR="00F86188" w:rsidRPr="008F1443" w:rsidRDefault="00636F49" w:rsidP="00D95CE4">
            <w:pPr>
              <w:spacing w:line="320" w:lineRule="exact"/>
              <w:jc w:val="both"/>
              <w:rPr>
                <w:sz w:val="30"/>
                <w:szCs w:val="30"/>
                <w:lang w:val="ru-RU"/>
              </w:rPr>
            </w:pPr>
            <w:r w:rsidRPr="00787248">
              <w:rPr>
                <w:sz w:val="30"/>
                <w:szCs w:val="30"/>
              </w:rPr>
              <w:t xml:space="preserve">1 </w:t>
            </w:r>
            <w:r w:rsidR="008F1443">
              <w:rPr>
                <w:sz w:val="30"/>
                <w:szCs w:val="30"/>
                <w:lang w:val="ru-RU"/>
              </w:rPr>
              <w:t>шт.</w:t>
            </w:r>
          </w:p>
        </w:tc>
      </w:tr>
      <w:tr w:rsidR="00F86188" w:rsidRPr="00787248" w:rsidTr="005A388C">
        <w:tc>
          <w:tcPr>
            <w:tcW w:w="8569" w:type="dxa"/>
          </w:tcPr>
          <w:p w:rsidR="00F86188" w:rsidRPr="005A388C" w:rsidRDefault="008F1443" w:rsidP="00D95CE4">
            <w:pPr>
              <w:spacing w:line="320" w:lineRule="exact"/>
              <w:jc w:val="both"/>
              <w:rPr>
                <w:color w:val="000000" w:themeColor="text1"/>
                <w:sz w:val="30"/>
                <w:szCs w:val="30"/>
                <w:lang w:val="ru-RU"/>
              </w:rPr>
            </w:pPr>
            <w:r w:rsidRPr="005A388C">
              <w:rPr>
                <w:color w:val="000000" w:themeColor="text1"/>
                <w:sz w:val="30"/>
                <w:szCs w:val="30"/>
                <w:lang w:val="ru-RU"/>
              </w:rPr>
              <w:t>21.Тонометр</w:t>
            </w:r>
          </w:p>
        </w:tc>
        <w:tc>
          <w:tcPr>
            <w:tcW w:w="1037" w:type="dxa"/>
          </w:tcPr>
          <w:p w:rsidR="00F86188" w:rsidRPr="005A388C" w:rsidRDefault="00636F49" w:rsidP="00D95CE4">
            <w:pPr>
              <w:spacing w:line="320" w:lineRule="exact"/>
              <w:jc w:val="both"/>
              <w:rPr>
                <w:sz w:val="30"/>
                <w:szCs w:val="30"/>
                <w:lang w:val="ru-RU"/>
              </w:rPr>
            </w:pPr>
            <w:r w:rsidRPr="00787248">
              <w:rPr>
                <w:sz w:val="30"/>
                <w:szCs w:val="30"/>
              </w:rPr>
              <w:t xml:space="preserve">1 </w:t>
            </w:r>
            <w:r w:rsidR="005A388C">
              <w:rPr>
                <w:sz w:val="30"/>
                <w:szCs w:val="30"/>
                <w:lang w:val="ru-RU"/>
              </w:rPr>
              <w:t>шт.</w:t>
            </w:r>
          </w:p>
        </w:tc>
      </w:tr>
      <w:tr w:rsidR="00F86188" w:rsidRPr="00787248" w:rsidTr="005A388C">
        <w:tc>
          <w:tcPr>
            <w:tcW w:w="8569" w:type="dxa"/>
          </w:tcPr>
          <w:p w:rsidR="00F86188" w:rsidRPr="005A388C" w:rsidRDefault="005A388C" w:rsidP="00D95CE4">
            <w:pPr>
              <w:spacing w:line="320" w:lineRule="exact"/>
              <w:jc w:val="both"/>
              <w:rPr>
                <w:sz w:val="30"/>
                <w:szCs w:val="30"/>
                <w:lang w:val="ru-RU"/>
              </w:rPr>
            </w:pPr>
            <w:r>
              <w:rPr>
                <w:sz w:val="30"/>
                <w:szCs w:val="30"/>
                <w:lang w:val="ru-RU"/>
              </w:rPr>
              <w:t>22.Уголь активированный таблетки 250 мг</w:t>
            </w:r>
          </w:p>
        </w:tc>
        <w:tc>
          <w:tcPr>
            <w:tcW w:w="1037" w:type="dxa"/>
          </w:tcPr>
          <w:p w:rsidR="00F86188" w:rsidRPr="005A388C" w:rsidRDefault="005A388C" w:rsidP="00D95CE4">
            <w:pPr>
              <w:spacing w:line="320" w:lineRule="exact"/>
              <w:jc w:val="both"/>
              <w:rPr>
                <w:sz w:val="30"/>
                <w:szCs w:val="30"/>
                <w:lang w:val="ru-RU"/>
              </w:rPr>
            </w:pPr>
            <w:r>
              <w:rPr>
                <w:sz w:val="30"/>
                <w:szCs w:val="30"/>
                <w:lang w:val="ru-RU"/>
              </w:rPr>
              <w:t>20 табл.</w:t>
            </w:r>
          </w:p>
        </w:tc>
      </w:tr>
      <w:tr w:rsidR="00F86188" w:rsidRPr="00787248" w:rsidTr="005A388C">
        <w:tc>
          <w:tcPr>
            <w:tcW w:w="8569" w:type="dxa"/>
          </w:tcPr>
          <w:p w:rsidR="00F86188" w:rsidRPr="005A388C" w:rsidRDefault="005A388C" w:rsidP="00D95CE4">
            <w:pPr>
              <w:spacing w:line="320" w:lineRule="exact"/>
              <w:jc w:val="both"/>
              <w:rPr>
                <w:sz w:val="30"/>
                <w:szCs w:val="30"/>
                <w:lang w:val="ru-RU"/>
              </w:rPr>
            </w:pPr>
            <w:r>
              <w:rPr>
                <w:sz w:val="30"/>
                <w:szCs w:val="30"/>
                <w:lang w:val="ru-RU"/>
              </w:rPr>
              <w:t>23.Фенотерол раствор для ингаляций 1 мг/мл во флаконах 20 мл/Сальбутамол аэрозоль для ингаляций дозированный 100 мкг/доза в ингаляторе 200 доз (400 доз)</w:t>
            </w:r>
          </w:p>
        </w:tc>
        <w:tc>
          <w:tcPr>
            <w:tcW w:w="1037" w:type="dxa"/>
          </w:tcPr>
          <w:p w:rsidR="00F86188" w:rsidRPr="005A388C" w:rsidRDefault="005A388C" w:rsidP="00D95CE4">
            <w:pPr>
              <w:spacing w:line="320" w:lineRule="exact"/>
              <w:jc w:val="both"/>
              <w:rPr>
                <w:sz w:val="30"/>
                <w:szCs w:val="30"/>
                <w:lang w:val="ru-RU"/>
              </w:rPr>
            </w:pPr>
            <w:r>
              <w:rPr>
                <w:sz w:val="30"/>
                <w:szCs w:val="30"/>
                <w:lang w:val="ru-RU"/>
              </w:rPr>
              <w:t>1 флакон</w:t>
            </w:r>
          </w:p>
        </w:tc>
      </w:tr>
    </w:tbl>
    <w:p w:rsidR="004B3F08" w:rsidRDefault="004B3F08" w:rsidP="005A388C">
      <w:pPr>
        <w:spacing w:line="280" w:lineRule="exact"/>
        <w:ind w:left="2836" w:firstLine="709"/>
        <w:jc w:val="both"/>
        <w:rPr>
          <w:sz w:val="30"/>
          <w:szCs w:val="30"/>
          <w:lang w:val="ru-RU"/>
        </w:rPr>
      </w:pPr>
    </w:p>
    <w:p w:rsidR="00942E87" w:rsidRDefault="00942E87" w:rsidP="005A388C">
      <w:pPr>
        <w:spacing w:line="280" w:lineRule="exact"/>
        <w:ind w:left="2836" w:firstLine="709"/>
        <w:jc w:val="both"/>
        <w:rPr>
          <w:sz w:val="30"/>
          <w:szCs w:val="30"/>
          <w:lang w:val="ru-RU"/>
        </w:rPr>
      </w:pPr>
    </w:p>
    <w:p w:rsidR="00942E87" w:rsidRDefault="00942E87" w:rsidP="005A388C">
      <w:pPr>
        <w:spacing w:line="280" w:lineRule="exact"/>
        <w:ind w:left="2836" w:firstLine="709"/>
        <w:jc w:val="both"/>
        <w:rPr>
          <w:sz w:val="30"/>
          <w:szCs w:val="30"/>
          <w:lang w:val="ru-RU"/>
        </w:rPr>
      </w:pPr>
    </w:p>
    <w:p w:rsidR="00942E87" w:rsidRDefault="00942E87" w:rsidP="005A388C">
      <w:pPr>
        <w:spacing w:line="280" w:lineRule="exact"/>
        <w:ind w:left="2836" w:firstLine="709"/>
        <w:jc w:val="both"/>
        <w:rPr>
          <w:sz w:val="30"/>
          <w:szCs w:val="30"/>
          <w:lang w:val="ru-RU"/>
        </w:rPr>
      </w:pPr>
    </w:p>
    <w:p w:rsidR="005A388C" w:rsidRPr="00787248" w:rsidRDefault="005A388C" w:rsidP="005A388C">
      <w:pPr>
        <w:spacing w:line="280" w:lineRule="exact"/>
        <w:ind w:left="2836" w:firstLine="709"/>
        <w:jc w:val="both"/>
        <w:rPr>
          <w:sz w:val="30"/>
          <w:szCs w:val="30"/>
        </w:rPr>
      </w:pPr>
      <w:r>
        <w:rPr>
          <w:sz w:val="30"/>
          <w:szCs w:val="30"/>
          <w:lang w:val="ru-RU"/>
        </w:rPr>
        <w:lastRenderedPageBreak/>
        <w:t>ПЕРЕЧЕНЬ</w:t>
      </w:r>
    </w:p>
    <w:p w:rsidR="005A388C" w:rsidRDefault="005A388C" w:rsidP="005A388C">
      <w:pPr>
        <w:spacing w:line="280" w:lineRule="exact"/>
        <w:jc w:val="center"/>
        <w:rPr>
          <w:sz w:val="30"/>
          <w:szCs w:val="30"/>
          <w:lang w:val="ru-RU"/>
        </w:rPr>
      </w:pPr>
      <w:r w:rsidRPr="00787248">
        <w:rPr>
          <w:sz w:val="30"/>
          <w:szCs w:val="30"/>
        </w:rPr>
        <w:t>вложений, входя</w:t>
      </w:r>
      <w:r>
        <w:rPr>
          <w:sz w:val="30"/>
          <w:szCs w:val="30"/>
        </w:rPr>
        <w:t xml:space="preserve">щих в аптечку </w:t>
      </w:r>
      <w:r>
        <w:rPr>
          <w:sz w:val="30"/>
          <w:szCs w:val="30"/>
          <w:lang w:val="ru-RU"/>
        </w:rPr>
        <w:t>для оснащения</w:t>
      </w:r>
    </w:p>
    <w:p w:rsidR="005A388C" w:rsidRPr="005A388C" w:rsidRDefault="005A388C" w:rsidP="005A388C">
      <w:pPr>
        <w:spacing w:line="280" w:lineRule="exact"/>
        <w:jc w:val="center"/>
        <w:rPr>
          <w:sz w:val="30"/>
          <w:szCs w:val="30"/>
          <w:lang w:val="ru-RU"/>
        </w:rPr>
      </w:pPr>
      <w:r>
        <w:rPr>
          <w:sz w:val="30"/>
          <w:szCs w:val="30"/>
          <w:lang w:val="ru-RU"/>
        </w:rPr>
        <w:t>транспортных средств (автомобильную)</w:t>
      </w:r>
    </w:p>
    <w:p w:rsidR="005A388C" w:rsidRPr="00787248" w:rsidRDefault="005A388C" w:rsidP="005A388C">
      <w:pPr>
        <w:spacing w:line="280" w:lineRule="exact"/>
        <w:jc w:val="center"/>
        <w:rPr>
          <w:sz w:val="30"/>
          <w:szCs w:val="30"/>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9"/>
        <w:gridCol w:w="1037"/>
      </w:tblGrid>
      <w:tr w:rsidR="005A388C" w:rsidRPr="00787248" w:rsidTr="005A388C">
        <w:tc>
          <w:tcPr>
            <w:tcW w:w="8569" w:type="dxa"/>
          </w:tcPr>
          <w:p w:rsidR="005A388C" w:rsidRPr="005A388C" w:rsidRDefault="005A388C" w:rsidP="005A388C">
            <w:pPr>
              <w:spacing w:line="320" w:lineRule="exact"/>
              <w:jc w:val="both"/>
              <w:rPr>
                <w:color w:val="000000" w:themeColor="text1"/>
                <w:sz w:val="30"/>
                <w:szCs w:val="30"/>
                <w:lang w:val="ru-RU"/>
              </w:rPr>
            </w:pPr>
            <w:r w:rsidRPr="005A388C">
              <w:rPr>
                <w:color w:val="000000" w:themeColor="text1"/>
                <w:sz w:val="30"/>
                <w:szCs w:val="30"/>
                <w:lang w:val="ru-RU"/>
              </w:rPr>
              <w:t>1.</w:t>
            </w:r>
            <w:r w:rsidRPr="005A388C">
              <w:rPr>
                <w:color w:val="000000" w:themeColor="text1"/>
                <w:sz w:val="30"/>
                <w:szCs w:val="30"/>
              </w:rPr>
              <w:t xml:space="preserve">Бинт </w:t>
            </w:r>
            <w:r w:rsidRPr="005A388C">
              <w:rPr>
                <w:color w:val="000000" w:themeColor="text1"/>
                <w:sz w:val="30"/>
                <w:szCs w:val="30"/>
                <w:lang w:val="ru-RU"/>
              </w:rPr>
              <w:t xml:space="preserve">медицинский </w:t>
            </w:r>
            <w:r w:rsidRPr="005A388C">
              <w:rPr>
                <w:color w:val="000000" w:themeColor="text1"/>
                <w:sz w:val="30"/>
                <w:szCs w:val="30"/>
              </w:rPr>
              <w:t xml:space="preserve">стерильный </w:t>
            </w:r>
            <w:smartTag w:uri="urn:schemas-microsoft-com:office:smarttags" w:element="metricconverter">
              <w:smartTagPr>
                <w:attr w:name="ProductID" w:val="5 м"/>
              </w:smartTagPr>
              <w:r w:rsidRPr="005A388C">
                <w:rPr>
                  <w:color w:val="000000" w:themeColor="text1"/>
                  <w:sz w:val="30"/>
                  <w:szCs w:val="30"/>
                </w:rPr>
                <w:t>5 м</w:t>
              </w:r>
            </w:smartTag>
            <w:r w:rsidRPr="005A388C">
              <w:rPr>
                <w:color w:val="000000" w:themeColor="text1"/>
                <w:sz w:val="30"/>
                <w:szCs w:val="30"/>
              </w:rPr>
              <w:t xml:space="preserve"> х </w:t>
            </w:r>
            <w:smartTag w:uri="urn:schemas-microsoft-com:office:smarttags" w:element="metricconverter">
              <w:smartTagPr>
                <w:attr w:name="ProductID" w:val="10 см"/>
              </w:smartTagPr>
              <w:r w:rsidRPr="005A388C">
                <w:rPr>
                  <w:color w:val="000000" w:themeColor="text1"/>
                  <w:sz w:val="30"/>
                  <w:szCs w:val="30"/>
                </w:rPr>
                <w:t>10 см</w:t>
              </w:r>
            </w:smartTag>
          </w:p>
        </w:tc>
        <w:tc>
          <w:tcPr>
            <w:tcW w:w="1037" w:type="dxa"/>
          </w:tcPr>
          <w:p w:rsidR="005A388C" w:rsidRPr="00D8265D" w:rsidRDefault="005A388C" w:rsidP="005A388C">
            <w:pPr>
              <w:spacing w:line="320" w:lineRule="exact"/>
              <w:jc w:val="both"/>
              <w:rPr>
                <w:sz w:val="30"/>
                <w:szCs w:val="30"/>
                <w:lang w:val="ru-RU"/>
              </w:rPr>
            </w:pPr>
            <w:r w:rsidRPr="00787248">
              <w:rPr>
                <w:sz w:val="30"/>
                <w:szCs w:val="30"/>
              </w:rPr>
              <w:t xml:space="preserve">1 </w:t>
            </w:r>
            <w:r>
              <w:rPr>
                <w:sz w:val="30"/>
                <w:szCs w:val="30"/>
                <w:lang w:val="ru-RU"/>
              </w:rPr>
              <w:t>шт.</w:t>
            </w:r>
          </w:p>
        </w:tc>
      </w:tr>
      <w:tr w:rsidR="005A388C" w:rsidRPr="00787248" w:rsidTr="005A388C">
        <w:tc>
          <w:tcPr>
            <w:tcW w:w="8569" w:type="dxa"/>
          </w:tcPr>
          <w:p w:rsidR="005A388C" w:rsidRPr="005A388C" w:rsidRDefault="005A388C" w:rsidP="005A388C">
            <w:pPr>
              <w:spacing w:line="320" w:lineRule="exact"/>
              <w:jc w:val="both"/>
              <w:rPr>
                <w:color w:val="000000" w:themeColor="text1"/>
                <w:sz w:val="30"/>
                <w:szCs w:val="30"/>
              </w:rPr>
            </w:pPr>
            <w:r w:rsidRPr="005A388C">
              <w:rPr>
                <w:color w:val="000000" w:themeColor="text1"/>
                <w:sz w:val="30"/>
                <w:szCs w:val="30"/>
                <w:lang w:val="ru-RU"/>
              </w:rPr>
              <w:t>2.</w:t>
            </w:r>
            <w:r w:rsidRPr="005A388C">
              <w:rPr>
                <w:color w:val="000000" w:themeColor="text1"/>
                <w:sz w:val="30"/>
                <w:szCs w:val="30"/>
              </w:rPr>
              <w:t xml:space="preserve">Бинт </w:t>
            </w:r>
            <w:r w:rsidRPr="005A388C">
              <w:rPr>
                <w:color w:val="000000" w:themeColor="text1"/>
                <w:sz w:val="30"/>
                <w:szCs w:val="30"/>
                <w:lang w:val="ru-RU"/>
              </w:rPr>
              <w:t xml:space="preserve">медицинский </w:t>
            </w:r>
            <w:r w:rsidRPr="005A388C">
              <w:rPr>
                <w:color w:val="000000" w:themeColor="text1"/>
                <w:sz w:val="30"/>
                <w:szCs w:val="30"/>
              </w:rPr>
              <w:t xml:space="preserve">стерильный </w:t>
            </w:r>
            <w:r w:rsidRPr="005A388C">
              <w:rPr>
                <w:color w:val="000000" w:themeColor="text1"/>
                <w:sz w:val="30"/>
                <w:szCs w:val="30"/>
                <w:lang w:val="ru-RU"/>
              </w:rPr>
              <w:t>7</w:t>
            </w:r>
            <w:r w:rsidRPr="005A388C">
              <w:rPr>
                <w:color w:val="000000" w:themeColor="text1"/>
                <w:sz w:val="30"/>
                <w:szCs w:val="30"/>
              </w:rPr>
              <w:t xml:space="preserve"> м х 1</w:t>
            </w:r>
            <w:r w:rsidRPr="005A388C">
              <w:rPr>
                <w:color w:val="000000" w:themeColor="text1"/>
                <w:sz w:val="30"/>
                <w:szCs w:val="30"/>
                <w:lang w:val="ru-RU"/>
              </w:rPr>
              <w:t>4</w:t>
            </w:r>
            <w:r w:rsidRPr="005A388C">
              <w:rPr>
                <w:color w:val="000000" w:themeColor="text1"/>
                <w:sz w:val="30"/>
                <w:szCs w:val="30"/>
              </w:rPr>
              <w:t xml:space="preserve"> см</w:t>
            </w:r>
          </w:p>
        </w:tc>
        <w:tc>
          <w:tcPr>
            <w:tcW w:w="1037" w:type="dxa"/>
          </w:tcPr>
          <w:p w:rsidR="005A388C" w:rsidRPr="00D8265D" w:rsidRDefault="005A388C" w:rsidP="005A388C">
            <w:pPr>
              <w:spacing w:line="320" w:lineRule="exact"/>
              <w:jc w:val="both"/>
              <w:rPr>
                <w:sz w:val="30"/>
                <w:szCs w:val="30"/>
                <w:lang w:val="ru-RU"/>
              </w:rPr>
            </w:pPr>
            <w:r>
              <w:rPr>
                <w:sz w:val="30"/>
                <w:szCs w:val="30"/>
                <w:lang w:val="ru-RU"/>
              </w:rPr>
              <w:t>1шт.</w:t>
            </w:r>
          </w:p>
        </w:tc>
      </w:tr>
      <w:tr w:rsidR="005A388C" w:rsidRPr="00787248" w:rsidTr="005A388C">
        <w:tc>
          <w:tcPr>
            <w:tcW w:w="8569" w:type="dxa"/>
          </w:tcPr>
          <w:p w:rsidR="005A388C" w:rsidRPr="005A388C" w:rsidRDefault="005A388C" w:rsidP="005A388C">
            <w:pPr>
              <w:spacing w:line="320" w:lineRule="exact"/>
              <w:jc w:val="both"/>
              <w:rPr>
                <w:color w:val="000000" w:themeColor="text1"/>
                <w:sz w:val="30"/>
                <w:szCs w:val="30"/>
                <w:lang w:val="ru-RU"/>
              </w:rPr>
            </w:pPr>
            <w:r w:rsidRPr="005A388C">
              <w:rPr>
                <w:color w:val="000000" w:themeColor="text1"/>
                <w:sz w:val="30"/>
                <w:szCs w:val="30"/>
                <w:lang w:val="ru-RU"/>
              </w:rPr>
              <w:t>3.</w:t>
            </w:r>
            <w:r w:rsidRPr="005A388C">
              <w:rPr>
                <w:color w:val="000000" w:themeColor="text1"/>
                <w:sz w:val="30"/>
                <w:szCs w:val="30"/>
              </w:rPr>
              <w:t xml:space="preserve"> Жгут кровоостанавливающий</w:t>
            </w:r>
            <w:r w:rsidRPr="005A388C">
              <w:rPr>
                <w:color w:val="000000" w:themeColor="text1"/>
                <w:sz w:val="30"/>
                <w:szCs w:val="30"/>
                <w:lang w:val="ru-RU"/>
              </w:rPr>
              <w:t xml:space="preserve"> типа Эсмарха</w:t>
            </w:r>
          </w:p>
        </w:tc>
        <w:tc>
          <w:tcPr>
            <w:tcW w:w="1037" w:type="dxa"/>
          </w:tcPr>
          <w:p w:rsidR="005A388C" w:rsidRPr="00D8265D" w:rsidRDefault="005A388C" w:rsidP="005A388C">
            <w:pPr>
              <w:spacing w:line="320" w:lineRule="exact"/>
              <w:jc w:val="both"/>
              <w:rPr>
                <w:sz w:val="30"/>
                <w:szCs w:val="30"/>
                <w:lang w:val="ru-RU"/>
              </w:rPr>
            </w:pPr>
            <w:r>
              <w:rPr>
                <w:sz w:val="30"/>
                <w:szCs w:val="30"/>
                <w:lang w:val="ru-RU"/>
              </w:rPr>
              <w:t>1 шт.</w:t>
            </w:r>
          </w:p>
        </w:tc>
      </w:tr>
      <w:tr w:rsidR="005A388C" w:rsidRPr="00787248" w:rsidTr="005A388C">
        <w:tc>
          <w:tcPr>
            <w:tcW w:w="8569" w:type="dxa"/>
          </w:tcPr>
          <w:p w:rsidR="005A388C" w:rsidRPr="005A388C" w:rsidRDefault="005A388C" w:rsidP="005A388C">
            <w:pPr>
              <w:spacing w:line="320" w:lineRule="exact"/>
              <w:jc w:val="both"/>
              <w:rPr>
                <w:color w:val="000000" w:themeColor="text1"/>
                <w:sz w:val="30"/>
                <w:szCs w:val="30"/>
                <w:lang w:val="ru-RU"/>
              </w:rPr>
            </w:pPr>
            <w:r>
              <w:rPr>
                <w:color w:val="000000" w:themeColor="text1"/>
                <w:sz w:val="30"/>
                <w:szCs w:val="30"/>
                <w:lang w:val="ru-RU"/>
              </w:rPr>
              <w:t>4.</w:t>
            </w:r>
            <w:r w:rsidRPr="005A388C">
              <w:rPr>
                <w:color w:val="000000" w:themeColor="text1"/>
                <w:sz w:val="30"/>
                <w:szCs w:val="30"/>
                <w:lang w:val="ru-RU"/>
              </w:rPr>
              <w:t xml:space="preserve"> Лейкопластырь бактерицидный размер не менее 4 см х 10 см</w:t>
            </w:r>
          </w:p>
        </w:tc>
        <w:tc>
          <w:tcPr>
            <w:tcW w:w="1037" w:type="dxa"/>
          </w:tcPr>
          <w:p w:rsidR="005A388C" w:rsidRPr="00D8265D" w:rsidRDefault="005A388C" w:rsidP="005A388C">
            <w:pPr>
              <w:spacing w:line="320" w:lineRule="exact"/>
              <w:jc w:val="both"/>
              <w:rPr>
                <w:sz w:val="30"/>
                <w:szCs w:val="30"/>
                <w:lang w:val="ru-RU"/>
              </w:rPr>
            </w:pPr>
            <w:r>
              <w:rPr>
                <w:sz w:val="30"/>
                <w:szCs w:val="30"/>
                <w:lang w:val="ru-RU"/>
              </w:rPr>
              <w:t>10 шт.</w:t>
            </w:r>
          </w:p>
        </w:tc>
      </w:tr>
      <w:tr w:rsidR="005A388C" w:rsidRPr="00787248" w:rsidTr="005A388C">
        <w:tc>
          <w:tcPr>
            <w:tcW w:w="8569" w:type="dxa"/>
          </w:tcPr>
          <w:p w:rsidR="005A388C" w:rsidRPr="005A388C" w:rsidRDefault="005A388C" w:rsidP="005A388C">
            <w:pPr>
              <w:spacing w:line="320" w:lineRule="exact"/>
              <w:jc w:val="both"/>
              <w:rPr>
                <w:color w:val="000000" w:themeColor="text1"/>
                <w:sz w:val="30"/>
                <w:szCs w:val="30"/>
                <w:lang w:val="ru-RU"/>
              </w:rPr>
            </w:pPr>
            <w:r>
              <w:rPr>
                <w:color w:val="000000" w:themeColor="text1"/>
                <w:sz w:val="30"/>
                <w:szCs w:val="30"/>
                <w:lang w:val="ru-RU"/>
              </w:rPr>
              <w:t>5</w:t>
            </w:r>
            <w:r w:rsidRPr="005A388C">
              <w:rPr>
                <w:color w:val="000000" w:themeColor="text1"/>
                <w:sz w:val="30"/>
                <w:szCs w:val="30"/>
                <w:lang w:val="ru-RU"/>
              </w:rPr>
              <w:t>.</w:t>
            </w:r>
            <w:r>
              <w:rPr>
                <w:color w:val="000000" w:themeColor="text1"/>
                <w:sz w:val="30"/>
                <w:szCs w:val="30"/>
                <w:lang w:val="ru-RU"/>
              </w:rPr>
              <w:t>Ножницы атравматические для резки бинта и одежды</w:t>
            </w:r>
          </w:p>
        </w:tc>
        <w:tc>
          <w:tcPr>
            <w:tcW w:w="1037" w:type="dxa"/>
          </w:tcPr>
          <w:p w:rsidR="005A388C" w:rsidRPr="00D8265D" w:rsidRDefault="005A388C" w:rsidP="005A388C">
            <w:pPr>
              <w:spacing w:line="320" w:lineRule="exact"/>
              <w:jc w:val="both"/>
              <w:rPr>
                <w:sz w:val="30"/>
                <w:szCs w:val="30"/>
                <w:lang w:val="ru-RU"/>
              </w:rPr>
            </w:pPr>
            <w:r>
              <w:rPr>
                <w:sz w:val="30"/>
                <w:szCs w:val="30"/>
                <w:lang w:val="ru-RU"/>
              </w:rPr>
              <w:t>1 шт.</w:t>
            </w:r>
          </w:p>
        </w:tc>
      </w:tr>
      <w:tr w:rsidR="005A388C" w:rsidRPr="00787248" w:rsidTr="005A388C">
        <w:tc>
          <w:tcPr>
            <w:tcW w:w="8569" w:type="dxa"/>
          </w:tcPr>
          <w:p w:rsidR="005A388C" w:rsidRPr="005A388C" w:rsidRDefault="005A388C" w:rsidP="005A388C">
            <w:pPr>
              <w:spacing w:line="320" w:lineRule="exact"/>
              <w:jc w:val="both"/>
              <w:rPr>
                <w:color w:val="000000" w:themeColor="text1"/>
                <w:sz w:val="30"/>
                <w:szCs w:val="30"/>
                <w:lang w:val="ru-RU"/>
              </w:rPr>
            </w:pPr>
            <w:r>
              <w:rPr>
                <w:color w:val="000000" w:themeColor="text1"/>
                <w:sz w:val="30"/>
                <w:szCs w:val="30"/>
                <w:lang w:val="ru-RU"/>
              </w:rPr>
              <w:t>6</w:t>
            </w:r>
            <w:r w:rsidRPr="005A388C">
              <w:rPr>
                <w:color w:val="000000" w:themeColor="text1"/>
                <w:sz w:val="30"/>
                <w:szCs w:val="30"/>
                <w:lang w:val="ru-RU"/>
              </w:rPr>
              <w:t>.</w:t>
            </w:r>
            <w:r w:rsidR="00C32940">
              <w:rPr>
                <w:color w:val="000000" w:themeColor="text1"/>
                <w:sz w:val="30"/>
                <w:szCs w:val="30"/>
                <w:lang w:val="ru-RU"/>
              </w:rPr>
              <w:t>Одеяло изотермическое 160 см х 210 см</w:t>
            </w:r>
          </w:p>
        </w:tc>
        <w:tc>
          <w:tcPr>
            <w:tcW w:w="1037" w:type="dxa"/>
          </w:tcPr>
          <w:p w:rsidR="005A388C" w:rsidRPr="00A111E0" w:rsidRDefault="005A388C" w:rsidP="005A388C">
            <w:pPr>
              <w:spacing w:line="320" w:lineRule="exact"/>
              <w:jc w:val="both"/>
              <w:rPr>
                <w:sz w:val="30"/>
                <w:szCs w:val="30"/>
                <w:lang w:val="ru-RU"/>
              </w:rPr>
            </w:pPr>
            <w:r w:rsidRPr="00787248">
              <w:rPr>
                <w:sz w:val="30"/>
                <w:szCs w:val="30"/>
              </w:rPr>
              <w:t>1</w:t>
            </w:r>
            <w:r w:rsidR="00C32940">
              <w:rPr>
                <w:sz w:val="30"/>
                <w:szCs w:val="30"/>
                <w:lang w:val="ru-RU"/>
              </w:rPr>
              <w:t xml:space="preserve"> шт.</w:t>
            </w:r>
          </w:p>
        </w:tc>
      </w:tr>
    </w:tbl>
    <w:p w:rsidR="004B4E2E" w:rsidRDefault="004B4E2E" w:rsidP="004B4E2E">
      <w:pPr>
        <w:jc w:val="both"/>
        <w:rPr>
          <w:sz w:val="28"/>
          <w:szCs w:val="28"/>
          <w:lang w:val="ru-RU"/>
        </w:rPr>
      </w:pPr>
    </w:p>
    <w:tbl>
      <w:tblPr>
        <w:tblW w:w="0" w:type="auto"/>
        <w:tblLook w:val="01E0" w:firstRow="1" w:lastRow="1" w:firstColumn="1" w:lastColumn="1" w:noHBand="0" w:noVBand="0"/>
      </w:tblPr>
      <w:tblGrid>
        <w:gridCol w:w="4819"/>
        <w:gridCol w:w="4819"/>
      </w:tblGrid>
      <w:tr w:rsidR="007E5452" w:rsidRPr="00787248" w:rsidTr="00D13A6A">
        <w:tc>
          <w:tcPr>
            <w:tcW w:w="4819" w:type="dxa"/>
          </w:tcPr>
          <w:p w:rsidR="007E5452" w:rsidRPr="00787248" w:rsidRDefault="004B4E2E" w:rsidP="00942E87">
            <w:pPr>
              <w:autoSpaceDE/>
              <w:autoSpaceDN/>
              <w:jc w:val="both"/>
              <w:rPr>
                <w:sz w:val="28"/>
                <w:szCs w:val="28"/>
              </w:rPr>
            </w:pPr>
            <w:r w:rsidRPr="00787248">
              <w:rPr>
                <w:sz w:val="30"/>
                <w:szCs w:val="30"/>
              </w:rPr>
              <w:t xml:space="preserve">Основание: Постановление Министерства здравоохранения Республики </w:t>
            </w:r>
            <w:r w:rsidRPr="00787248">
              <w:rPr>
                <w:spacing w:val="-2"/>
                <w:sz w:val="30"/>
                <w:szCs w:val="30"/>
              </w:rPr>
              <w:t xml:space="preserve">Беларусь </w:t>
            </w:r>
            <w:r>
              <w:rPr>
                <w:spacing w:val="-2"/>
                <w:sz w:val="30"/>
                <w:szCs w:val="30"/>
                <w:lang w:val="ru-RU"/>
              </w:rPr>
              <w:t>от 23</w:t>
            </w:r>
            <w:r w:rsidRPr="00787248">
              <w:rPr>
                <w:spacing w:val="-2"/>
                <w:sz w:val="30"/>
                <w:szCs w:val="30"/>
              </w:rPr>
              <w:t>.</w:t>
            </w:r>
            <w:r>
              <w:rPr>
                <w:spacing w:val="-2"/>
                <w:sz w:val="30"/>
                <w:szCs w:val="30"/>
                <w:lang w:val="ru-RU"/>
              </w:rPr>
              <w:t>11</w:t>
            </w:r>
            <w:r w:rsidRPr="00787248">
              <w:rPr>
                <w:spacing w:val="-2"/>
                <w:sz w:val="30"/>
                <w:szCs w:val="30"/>
              </w:rPr>
              <w:t>.20</w:t>
            </w:r>
            <w:r>
              <w:rPr>
                <w:spacing w:val="-2"/>
                <w:sz w:val="30"/>
                <w:szCs w:val="30"/>
                <w:lang w:val="ru-RU"/>
              </w:rPr>
              <w:t xml:space="preserve">23 </w:t>
            </w:r>
            <w:r w:rsidRPr="00787248">
              <w:rPr>
                <w:spacing w:val="-2"/>
                <w:sz w:val="30"/>
                <w:szCs w:val="30"/>
              </w:rPr>
              <w:t xml:space="preserve">№ </w:t>
            </w:r>
            <w:r>
              <w:rPr>
                <w:spacing w:val="-2"/>
                <w:sz w:val="30"/>
                <w:szCs w:val="30"/>
                <w:lang w:val="ru-RU"/>
              </w:rPr>
              <w:t xml:space="preserve">178 </w:t>
            </w:r>
            <w:r w:rsidRPr="00787248">
              <w:rPr>
                <w:spacing w:val="-2"/>
                <w:sz w:val="30"/>
                <w:szCs w:val="30"/>
              </w:rPr>
              <w:t>«Об у</w:t>
            </w:r>
            <w:r w:rsidRPr="00787248">
              <w:rPr>
                <w:spacing w:val="-2"/>
                <w:sz w:val="30"/>
                <w:szCs w:val="30"/>
                <w:lang w:val="ru-RU"/>
              </w:rPr>
              <w:t>становлении перечней аптечек</w:t>
            </w:r>
            <w:r>
              <w:rPr>
                <w:spacing w:val="-2"/>
                <w:sz w:val="30"/>
                <w:szCs w:val="30"/>
                <w:lang w:val="ru-RU"/>
              </w:rPr>
              <w:t>».</w:t>
            </w:r>
            <w:r w:rsidR="00636F49" w:rsidRPr="00787248">
              <w:rPr>
                <w:sz w:val="28"/>
                <w:szCs w:val="28"/>
              </w:rPr>
              <w:br w:type="page"/>
            </w:r>
          </w:p>
        </w:tc>
        <w:tc>
          <w:tcPr>
            <w:tcW w:w="4819" w:type="dxa"/>
          </w:tcPr>
          <w:p w:rsidR="00942E87" w:rsidRPr="00942E87" w:rsidRDefault="00942E87" w:rsidP="007E5452">
            <w:pPr>
              <w:widowControl w:val="0"/>
              <w:jc w:val="both"/>
              <w:rPr>
                <w:sz w:val="28"/>
                <w:szCs w:val="28"/>
                <w:lang w:val="ru-RU"/>
              </w:rPr>
            </w:pPr>
          </w:p>
        </w:tc>
      </w:tr>
      <w:tr w:rsidR="007E5452" w:rsidRPr="00787248" w:rsidTr="00D13A6A">
        <w:tc>
          <w:tcPr>
            <w:tcW w:w="4819" w:type="dxa"/>
          </w:tcPr>
          <w:p w:rsidR="007E5452" w:rsidRPr="00787248" w:rsidRDefault="007E5452" w:rsidP="007E5452">
            <w:pPr>
              <w:widowControl w:val="0"/>
              <w:jc w:val="both"/>
              <w:rPr>
                <w:sz w:val="16"/>
                <w:szCs w:val="16"/>
              </w:rPr>
            </w:pPr>
          </w:p>
        </w:tc>
        <w:tc>
          <w:tcPr>
            <w:tcW w:w="4819" w:type="dxa"/>
          </w:tcPr>
          <w:p w:rsidR="007E5452" w:rsidRPr="00787248" w:rsidRDefault="007E5452" w:rsidP="007E5452">
            <w:pPr>
              <w:widowControl w:val="0"/>
              <w:jc w:val="both"/>
              <w:rPr>
                <w:sz w:val="16"/>
                <w:szCs w:val="16"/>
              </w:rPr>
            </w:pPr>
          </w:p>
        </w:tc>
      </w:tr>
    </w:tbl>
    <w:p w:rsidR="007E5452" w:rsidRPr="00787248" w:rsidRDefault="007E5452" w:rsidP="007E5452">
      <w:pPr>
        <w:jc w:val="both"/>
        <w:rPr>
          <w:sz w:val="28"/>
          <w:szCs w:val="28"/>
        </w:rPr>
      </w:pPr>
    </w:p>
    <w:p w:rsidR="00D13A6A" w:rsidRPr="00787248" w:rsidRDefault="00D13A6A">
      <w:pPr>
        <w:autoSpaceDE/>
        <w:autoSpaceDN/>
        <w:rPr>
          <w:sz w:val="30"/>
          <w:szCs w:val="30"/>
          <w:lang w:val="ru-RU"/>
        </w:rPr>
      </w:pPr>
      <w:r w:rsidRPr="00787248">
        <w:rPr>
          <w:sz w:val="30"/>
          <w:szCs w:val="30"/>
          <w:lang w:val="ru-RU"/>
        </w:rPr>
        <w:br w:type="page"/>
      </w:r>
    </w:p>
    <w:p w:rsidR="007B5456" w:rsidRPr="00787248" w:rsidRDefault="007B5456" w:rsidP="007B5456">
      <w:pPr>
        <w:ind w:left="5672" w:firstLine="709"/>
        <w:jc w:val="both"/>
        <w:rPr>
          <w:sz w:val="30"/>
          <w:szCs w:val="30"/>
          <w:lang w:val="ru-RU"/>
        </w:rPr>
      </w:pPr>
    </w:p>
    <w:p w:rsidR="004D4495" w:rsidRPr="00C47675" w:rsidRDefault="007B5456" w:rsidP="007B5456">
      <w:pPr>
        <w:ind w:left="5672" w:firstLine="709"/>
        <w:jc w:val="both"/>
        <w:rPr>
          <w:sz w:val="30"/>
          <w:szCs w:val="30"/>
          <w:lang w:val="ru-RU"/>
        </w:rPr>
      </w:pPr>
      <w:r w:rsidRPr="00787248">
        <w:rPr>
          <w:sz w:val="30"/>
          <w:szCs w:val="30"/>
        </w:rPr>
        <w:t>Приложение</w:t>
      </w:r>
      <w:r w:rsidR="00C47675">
        <w:rPr>
          <w:sz w:val="30"/>
          <w:szCs w:val="30"/>
          <w:lang w:val="ru-RU"/>
        </w:rPr>
        <w:t xml:space="preserve"> 15</w:t>
      </w:r>
    </w:p>
    <w:p w:rsidR="004D4495" w:rsidRPr="00787248" w:rsidRDefault="004D4495" w:rsidP="004D4495">
      <w:pPr>
        <w:jc w:val="both"/>
        <w:rPr>
          <w:sz w:val="30"/>
          <w:szCs w:val="30"/>
          <w:lang w:val="ru-RU"/>
        </w:rPr>
      </w:pPr>
    </w:p>
    <w:p w:rsidR="004D4495" w:rsidRPr="00787248" w:rsidRDefault="004D4495" w:rsidP="004D4495">
      <w:pPr>
        <w:jc w:val="center"/>
        <w:rPr>
          <w:sz w:val="30"/>
          <w:szCs w:val="30"/>
        </w:rPr>
      </w:pPr>
      <w:r w:rsidRPr="00787248">
        <w:rPr>
          <w:sz w:val="30"/>
          <w:szCs w:val="30"/>
        </w:rPr>
        <w:t>ПЕРЕЧЕНЬ</w:t>
      </w:r>
    </w:p>
    <w:p w:rsidR="004D4495" w:rsidRPr="00787248" w:rsidRDefault="004D4495" w:rsidP="004D4495">
      <w:pPr>
        <w:jc w:val="center"/>
        <w:rPr>
          <w:sz w:val="30"/>
          <w:szCs w:val="30"/>
        </w:rPr>
      </w:pPr>
      <w:r w:rsidRPr="00787248">
        <w:rPr>
          <w:sz w:val="30"/>
          <w:szCs w:val="30"/>
        </w:rPr>
        <w:t>профессий и должностей работников, которым</w:t>
      </w:r>
    </w:p>
    <w:p w:rsidR="004D4495" w:rsidRPr="00787248" w:rsidRDefault="004D4495" w:rsidP="004D4495">
      <w:pPr>
        <w:jc w:val="center"/>
        <w:rPr>
          <w:sz w:val="30"/>
          <w:szCs w:val="30"/>
        </w:rPr>
      </w:pPr>
      <w:r w:rsidRPr="00787248">
        <w:rPr>
          <w:sz w:val="30"/>
          <w:szCs w:val="30"/>
        </w:rPr>
        <w:t>вводится суммированный учет рабочего времени</w:t>
      </w:r>
    </w:p>
    <w:p w:rsidR="004D4495" w:rsidRPr="00787248" w:rsidRDefault="004D4495" w:rsidP="004D4495">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D4495" w:rsidRPr="00787248">
        <w:tc>
          <w:tcPr>
            <w:tcW w:w="4785" w:type="dxa"/>
            <w:vAlign w:val="center"/>
          </w:tcPr>
          <w:p w:rsidR="004D4495" w:rsidRPr="00787248" w:rsidRDefault="004D4495" w:rsidP="005371EF">
            <w:pPr>
              <w:jc w:val="center"/>
              <w:rPr>
                <w:sz w:val="30"/>
                <w:szCs w:val="30"/>
              </w:rPr>
            </w:pPr>
            <w:r w:rsidRPr="00787248">
              <w:rPr>
                <w:sz w:val="30"/>
                <w:szCs w:val="30"/>
              </w:rPr>
              <w:t>Наименование профессии,должности</w:t>
            </w:r>
          </w:p>
        </w:tc>
        <w:tc>
          <w:tcPr>
            <w:tcW w:w="4786" w:type="dxa"/>
            <w:vAlign w:val="center"/>
          </w:tcPr>
          <w:p w:rsidR="004D4495" w:rsidRPr="00787248" w:rsidRDefault="004D4495" w:rsidP="005371EF">
            <w:pPr>
              <w:jc w:val="center"/>
              <w:rPr>
                <w:sz w:val="30"/>
                <w:szCs w:val="30"/>
              </w:rPr>
            </w:pPr>
            <w:r w:rsidRPr="00787248">
              <w:rPr>
                <w:sz w:val="30"/>
                <w:szCs w:val="30"/>
              </w:rPr>
              <w:t>Учетный период</w:t>
            </w:r>
          </w:p>
        </w:tc>
      </w:tr>
      <w:tr w:rsidR="004D4495" w:rsidRPr="00787248">
        <w:tc>
          <w:tcPr>
            <w:tcW w:w="4785" w:type="dxa"/>
          </w:tcPr>
          <w:p w:rsidR="004D4495" w:rsidRPr="00787248" w:rsidRDefault="004D4495" w:rsidP="003B2F39">
            <w:pPr>
              <w:jc w:val="both"/>
              <w:rPr>
                <w:sz w:val="30"/>
                <w:szCs w:val="30"/>
                <w:lang w:val="ru-RU"/>
              </w:rPr>
            </w:pPr>
            <w:r w:rsidRPr="00787248">
              <w:rPr>
                <w:sz w:val="30"/>
                <w:szCs w:val="30"/>
              </w:rPr>
              <w:t>Лифтер</w:t>
            </w:r>
            <w:r w:rsidR="00A806E8" w:rsidRPr="00787248">
              <w:rPr>
                <w:sz w:val="30"/>
                <w:szCs w:val="30"/>
                <w:lang w:val="ru-RU"/>
              </w:rPr>
              <w:t>, кочегар</w:t>
            </w:r>
          </w:p>
        </w:tc>
        <w:tc>
          <w:tcPr>
            <w:tcW w:w="4786" w:type="dxa"/>
          </w:tcPr>
          <w:p w:rsidR="004D4495" w:rsidRPr="00787248" w:rsidRDefault="004D4495" w:rsidP="00540766">
            <w:pPr>
              <w:jc w:val="center"/>
              <w:rPr>
                <w:sz w:val="30"/>
                <w:szCs w:val="30"/>
              </w:rPr>
            </w:pPr>
            <w:r w:rsidRPr="00787248">
              <w:rPr>
                <w:sz w:val="30"/>
                <w:szCs w:val="30"/>
              </w:rPr>
              <w:t>квартал (полугодие)</w:t>
            </w:r>
          </w:p>
        </w:tc>
      </w:tr>
      <w:tr w:rsidR="004D4495" w:rsidRPr="00787248">
        <w:tc>
          <w:tcPr>
            <w:tcW w:w="4785" w:type="dxa"/>
          </w:tcPr>
          <w:p w:rsidR="004D4495" w:rsidRPr="00787248" w:rsidRDefault="004D4495" w:rsidP="003B2F39">
            <w:pPr>
              <w:jc w:val="both"/>
              <w:rPr>
                <w:sz w:val="30"/>
                <w:szCs w:val="30"/>
                <w:lang w:val="ru-RU"/>
              </w:rPr>
            </w:pPr>
            <w:r w:rsidRPr="00787248">
              <w:rPr>
                <w:sz w:val="30"/>
                <w:szCs w:val="30"/>
              </w:rPr>
              <w:t>Сторож, дежурный</w:t>
            </w:r>
            <w:r w:rsidR="00A44600" w:rsidRPr="00787248">
              <w:rPr>
                <w:sz w:val="30"/>
                <w:szCs w:val="30"/>
                <w:lang w:val="ru-RU"/>
              </w:rPr>
              <w:t xml:space="preserve"> по общежитию</w:t>
            </w:r>
          </w:p>
        </w:tc>
        <w:tc>
          <w:tcPr>
            <w:tcW w:w="4786" w:type="dxa"/>
          </w:tcPr>
          <w:p w:rsidR="004D4495" w:rsidRPr="00787248" w:rsidRDefault="004D4495" w:rsidP="003B2F39">
            <w:pPr>
              <w:jc w:val="center"/>
              <w:rPr>
                <w:sz w:val="30"/>
                <w:szCs w:val="30"/>
              </w:rPr>
            </w:pPr>
            <w:r w:rsidRPr="00787248">
              <w:rPr>
                <w:sz w:val="30"/>
                <w:szCs w:val="30"/>
              </w:rPr>
              <w:t>квартал (полугодие, год)</w:t>
            </w:r>
          </w:p>
        </w:tc>
      </w:tr>
    </w:tbl>
    <w:p w:rsidR="004D4495" w:rsidRPr="00787248" w:rsidRDefault="004D4495" w:rsidP="004D4495">
      <w:pPr>
        <w:jc w:val="center"/>
        <w:rPr>
          <w:sz w:val="30"/>
          <w:szCs w:val="30"/>
        </w:rPr>
      </w:pPr>
    </w:p>
    <w:p w:rsidR="004D4495" w:rsidRPr="00787248" w:rsidRDefault="004D4495" w:rsidP="004D4495">
      <w:pPr>
        <w:jc w:val="both"/>
        <w:rPr>
          <w:sz w:val="30"/>
          <w:szCs w:val="30"/>
        </w:rPr>
      </w:pPr>
    </w:p>
    <w:p w:rsidR="004D4495" w:rsidRPr="00AD6E72" w:rsidRDefault="004D4495" w:rsidP="004D4495">
      <w:pPr>
        <w:jc w:val="both"/>
        <w:rPr>
          <w:sz w:val="30"/>
          <w:szCs w:val="30"/>
        </w:rPr>
      </w:pPr>
      <w:r w:rsidRPr="00787248">
        <w:rPr>
          <w:sz w:val="30"/>
          <w:szCs w:val="30"/>
        </w:rPr>
        <w:t>Основание: Статья 126 Трудов</w:t>
      </w:r>
      <w:r w:rsidR="00B61707">
        <w:rPr>
          <w:sz w:val="30"/>
          <w:szCs w:val="30"/>
        </w:rPr>
        <w:t>ого Кодекса Республики Беларусь</w:t>
      </w:r>
      <w:r w:rsidRPr="00787248">
        <w:rPr>
          <w:sz w:val="30"/>
          <w:szCs w:val="30"/>
        </w:rPr>
        <w:t>.</w:t>
      </w:r>
    </w:p>
    <w:p w:rsidR="004D4495" w:rsidRPr="00AD6E72" w:rsidRDefault="004D4495" w:rsidP="004D4495">
      <w:pPr>
        <w:jc w:val="both"/>
        <w:rPr>
          <w:sz w:val="30"/>
          <w:szCs w:val="30"/>
        </w:rPr>
      </w:pPr>
    </w:p>
    <w:tbl>
      <w:tblPr>
        <w:tblW w:w="0" w:type="auto"/>
        <w:tblLook w:val="01E0" w:firstRow="1" w:lastRow="1" w:firstColumn="1" w:lastColumn="1" w:noHBand="0" w:noVBand="0"/>
      </w:tblPr>
      <w:tblGrid>
        <w:gridCol w:w="4870"/>
        <w:gridCol w:w="4871"/>
      </w:tblGrid>
      <w:tr w:rsidR="00EE29AA" w:rsidRPr="00AD6E72" w:rsidTr="007E5452">
        <w:tc>
          <w:tcPr>
            <w:tcW w:w="4870" w:type="dxa"/>
          </w:tcPr>
          <w:p w:rsidR="00EE29AA" w:rsidRPr="00AD6E72" w:rsidRDefault="00EE29AA" w:rsidP="00F63C37">
            <w:pPr>
              <w:widowControl w:val="0"/>
              <w:jc w:val="both"/>
              <w:rPr>
                <w:sz w:val="30"/>
                <w:szCs w:val="30"/>
              </w:rPr>
            </w:pPr>
          </w:p>
        </w:tc>
        <w:tc>
          <w:tcPr>
            <w:tcW w:w="4871" w:type="dxa"/>
          </w:tcPr>
          <w:p w:rsidR="00EE29AA" w:rsidRPr="00AD6E72" w:rsidRDefault="00EE29AA" w:rsidP="00F63C37">
            <w:pPr>
              <w:widowControl w:val="0"/>
              <w:rPr>
                <w:sz w:val="30"/>
                <w:szCs w:val="30"/>
              </w:rPr>
            </w:pPr>
          </w:p>
        </w:tc>
      </w:tr>
      <w:tr w:rsidR="00EE29AA" w:rsidTr="007E5452">
        <w:tc>
          <w:tcPr>
            <w:tcW w:w="4870" w:type="dxa"/>
          </w:tcPr>
          <w:p w:rsidR="00EE29AA" w:rsidRDefault="00EE29AA" w:rsidP="00F63C37">
            <w:pPr>
              <w:widowControl w:val="0"/>
              <w:jc w:val="both"/>
              <w:rPr>
                <w:sz w:val="28"/>
                <w:szCs w:val="28"/>
              </w:rPr>
            </w:pPr>
          </w:p>
        </w:tc>
        <w:tc>
          <w:tcPr>
            <w:tcW w:w="4871" w:type="dxa"/>
          </w:tcPr>
          <w:p w:rsidR="00EE29AA" w:rsidRDefault="00EE29AA" w:rsidP="00F63C37">
            <w:pPr>
              <w:widowControl w:val="0"/>
              <w:jc w:val="both"/>
              <w:rPr>
                <w:sz w:val="28"/>
                <w:szCs w:val="28"/>
              </w:rPr>
            </w:pPr>
          </w:p>
        </w:tc>
      </w:tr>
      <w:tr w:rsidR="00EE29AA" w:rsidTr="007E5452">
        <w:tc>
          <w:tcPr>
            <w:tcW w:w="4870" w:type="dxa"/>
          </w:tcPr>
          <w:p w:rsidR="00EE29AA" w:rsidRDefault="00EE29AA" w:rsidP="00F63C37">
            <w:pPr>
              <w:widowControl w:val="0"/>
              <w:jc w:val="both"/>
              <w:rPr>
                <w:sz w:val="16"/>
                <w:szCs w:val="16"/>
              </w:rPr>
            </w:pPr>
          </w:p>
        </w:tc>
        <w:tc>
          <w:tcPr>
            <w:tcW w:w="4871" w:type="dxa"/>
          </w:tcPr>
          <w:p w:rsidR="00EE29AA" w:rsidRDefault="00EE29AA" w:rsidP="00F63C37">
            <w:pPr>
              <w:widowControl w:val="0"/>
              <w:jc w:val="both"/>
              <w:rPr>
                <w:sz w:val="16"/>
                <w:szCs w:val="16"/>
              </w:rPr>
            </w:pPr>
          </w:p>
        </w:tc>
      </w:tr>
    </w:tbl>
    <w:p w:rsidR="004D4495" w:rsidRDefault="004D4495"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EE0B71" w:rsidRPr="00787248" w:rsidRDefault="00EE0B71" w:rsidP="00EE0B71">
      <w:pPr>
        <w:ind w:left="5672" w:firstLine="709"/>
        <w:jc w:val="both"/>
        <w:rPr>
          <w:sz w:val="30"/>
          <w:szCs w:val="30"/>
          <w:lang w:val="ru-RU"/>
        </w:rPr>
      </w:pPr>
      <w:r w:rsidRPr="00F16E4F">
        <w:rPr>
          <w:sz w:val="30"/>
          <w:szCs w:val="30"/>
        </w:rPr>
        <w:lastRenderedPageBreak/>
        <w:t>Приложение</w:t>
      </w:r>
      <w:r w:rsidR="00C47675" w:rsidRPr="00F16E4F">
        <w:rPr>
          <w:sz w:val="30"/>
          <w:szCs w:val="30"/>
          <w:lang w:val="ru-RU"/>
        </w:rPr>
        <w:t xml:space="preserve"> 16</w:t>
      </w:r>
    </w:p>
    <w:p w:rsidR="00EE0B71" w:rsidRPr="00787248" w:rsidRDefault="00EE0B71" w:rsidP="00EE0B71">
      <w:pPr>
        <w:jc w:val="both"/>
        <w:rPr>
          <w:sz w:val="30"/>
          <w:szCs w:val="30"/>
          <w:lang w:val="ru-RU"/>
        </w:rPr>
      </w:pPr>
    </w:p>
    <w:p w:rsidR="00EE0B71" w:rsidRPr="00AC249F" w:rsidRDefault="00EE0B71" w:rsidP="00AC249F">
      <w:pPr>
        <w:jc w:val="center"/>
        <w:rPr>
          <w:spacing w:val="-6"/>
          <w:sz w:val="30"/>
          <w:szCs w:val="30"/>
          <w:lang w:val="ru-RU"/>
        </w:rPr>
      </w:pPr>
      <w:r w:rsidRPr="00AC249F">
        <w:rPr>
          <w:spacing w:val="-6"/>
          <w:sz w:val="30"/>
          <w:szCs w:val="30"/>
          <w:lang w:val="ru-RU"/>
        </w:rPr>
        <w:t>Перечень</w:t>
      </w:r>
    </w:p>
    <w:p w:rsidR="00EE0B71" w:rsidRPr="00AC249F" w:rsidRDefault="00EE0B71" w:rsidP="00AC249F">
      <w:pPr>
        <w:jc w:val="center"/>
        <w:rPr>
          <w:i/>
          <w:spacing w:val="-6"/>
          <w:sz w:val="30"/>
          <w:szCs w:val="30"/>
          <w:lang w:val="ru-RU"/>
        </w:rPr>
      </w:pPr>
      <w:r w:rsidRPr="00AC249F">
        <w:rPr>
          <w:i/>
          <w:spacing w:val="-6"/>
          <w:sz w:val="30"/>
          <w:szCs w:val="30"/>
          <w:lang w:val="ru-RU"/>
        </w:rPr>
        <w:t>(примерный)</w:t>
      </w:r>
    </w:p>
    <w:p w:rsidR="007E27C7" w:rsidRDefault="007E27C7" w:rsidP="00AC249F">
      <w:pPr>
        <w:jc w:val="center"/>
        <w:rPr>
          <w:spacing w:val="-6"/>
          <w:sz w:val="30"/>
          <w:szCs w:val="30"/>
          <w:lang w:val="ru-RU"/>
        </w:rPr>
      </w:pPr>
      <w:r>
        <w:rPr>
          <w:spacing w:val="-6"/>
          <w:sz w:val="30"/>
          <w:szCs w:val="30"/>
          <w:lang w:val="ru-RU"/>
        </w:rPr>
        <w:t>д</w:t>
      </w:r>
      <w:r w:rsidR="00EE0B71" w:rsidRPr="00AC249F">
        <w:rPr>
          <w:spacing w:val="-6"/>
          <w:sz w:val="30"/>
          <w:szCs w:val="30"/>
          <w:lang w:val="ru-RU"/>
        </w:rPr>
        <w:t>олжностей</w:t>
      </w:r>
      <w:r>
        <w:rPr>
          <w:spacing w:val="-6"/>
          <w:sz w:val="30"/>
          <w:szCs w:val="30"/>
          <w:lang w:val="ru-RU"/>
        </w:rPr>
        <w:t xml:space="preserve"> служащих </w:t>
      </w:r>
      <w:r w:rsidR="00EE0B71" w:rsidRPr="00AC249F">
        <w:rPr>
          <w:spacing w:val="-6"/>
          <w:sz w:val="30"/>
          <w:szCs w:val="30"/>
          <w:lang w:val="ru-RU"/>
        </w:rPr>
        <w:t>и профессий рабо</w:t>
      </w:r>
      <w:r>
        <w:rPr>
          <w:spacing w:val="-6"/>
          <w:sz w:val="30"/>
          <w:szCs w:val="30"/>
          <w:lang w:val="ru-RU"/>
        </w:rPr>
        <w:t>чих</w:t>
      </w:r>
      <w:r w:rsidR="00EE0B71" w:rsidRPr="00AC249F">
        <w:rPr>
          <w:spacing w:val="-6"/>
          <w:sz w:val="30"/>
          <w:szCs w:val="30"/>
          <w:lang w:val="ru-RU"/>
        </w:rPr>
        <w:t xml:space="preserve">, </w:t>
      </w:r>
      <w:r>
        <w:rPr>
          <w:spacing w:val="-6"/>
          <w:sz w:val="30"/>
          <w:szCs w:val="30"/>
          <w:lang w:val="ru-RU"/>
        </w:rPr>
        <w:t xml:space="preserve">на период отсутствия которых требуется </w:t>
      </w:r>
      <w:r w:rsidR="00EE0B71" w:rsidRPr="00AC249F">
        <w:rPr>
          <w:spacing w:val="-6"/>
          <w:sz w:val="30"/>
          <w:szCs w:val="30"/>
          <w:lang w:val="ru-RU"/>
        </w:rPr>
        <w:t>выполнение их обязанностей</w:t>
      </w:r>
    </w:p>
    <w:p w:rsidR="00EE0B71" w:rsidRPr="00AC249F" w:rsidRDefault="007E27C7" w:rsidP="00AC249F">
      <w:pPr>
        <w:jc w:val="center"/>
        <w:rPr>
          <w:spacing w:val="-6"/>
          <w:sz w:val="30"/>
          <w:szCs w:val="30"/>
          <w:lang w:val="ru-RU"/>
        </w:rPr>
      </w:pPr>
      <w:r>
        <w:rPr>
          <w:spacing w:val="-6"/>
          <w:sz w:val="30"/>
          <w:szCs w:val="30"/>
          <w:lang w:val="ru-RU"/>
        </w:rPr>
        <w:t xml:space="preserve"> (для учреждений общего среднего образования)</w:t>
      </w:r>
    </w:p>
    <w:p w:rsidR="00EE0B71" w:rsidRPr="00AC249F" w:rsidRDefault="00EE0B71" w:rsidP="00AC249F">
      <w:pPr>
        <w:jc w:val="center"/>
        <w:rPr>
          <w:spacing w:val="-6"/>
          <w:sz w:val="30"/>
          <w:szCs w:val="30"/>
          <w:lang w:val="ru-RU"/>
        </w:rPr>
      </w:pPr>
    </w:p>
    <w:p w:rsidR="00EE0B71" w:rsidRPr="00AC249F" w:rsidRDefault="00EE0B71" w:rsidP="00AC249F">
      <w:pPr>
        <w:ind w:firstLine="709"/>
        <w:jc w:val="both"/>
        <w:rPr>
          <w:sz w:val="30"/>
          <w:szCs w:val="30"/>
        </w:rPr>
      </w:pPr>
      <w:r w:rsidRPr="00AC249F">
        <w:rPr>
          <w:sz w:val="30"/>
          <w:szCs w:val="30"/>
          <w:lang w:val="ru-RU"/>
        </w:rPr>
        <w:t>1. </w:t>
      </w:r>
      <w:r w:rsidRPr="00AC249F">
        <w:rPr>
          <w:sz w:val="30"/>
          <w:szCs w:val="30"/>
        </w:rPr>
        <w:t>Воспитатель</w:t>
      </w:r>
    </w:p>
    <w:p w:rsidR="00EE0B71" w:rsidRPr="00AC249F" w:rsidRDefault="00EE0B71" w:rsidP="00AC249F">
      <w:pPr>
        <w:ind w:firstLine="709"/>
        <w:jc w:val="both"/>
        <w:rPr>
          <w:sz w:val="30"/>
          <w:szCs w:val="30"/>
        </w:rPr>
      </w:pPr>
      <w:r w:rsidRPr="00AC249F">
        <w:rPr>
          <w:sz w:val="30"/>
          <w:szCs w:val="30"/>
          <w:lang w:val="ru-RU"/>
        </w:rPr>
        <w:t>2. </w:t>
      </w:r>
      <w:r w:rsidRPr="00AC249F">
        <w:rPr>
          <w:sz w:val="30"/>
          <w:szCs w:val="30"/>
        </w:rPr>
        <w:t>Кладовщик</w:t>
      </w:r>
    </w:p>
    <w:p w:rsidR="00EE0B71" w:rsidRPr="00AC249F" w:rsidRDefault="00EE0B71" w:rsidP="00AC249F">
      <w:pPr>
        <w:ind w:firstLine="709"/>
        <w:jc w:val="both"/>
        <w:rPr>
          <w:sz w:val="30"/>
          <w:szCs w:val="30"/>
        </w:rPr>
      </w:pPr>
      <w:r w:rsidRPr="00AC249F">
        <w:rPr>
          <w:sz w:val="30"/>
          <w:szCs w:val="30"/>
          <w:lang w:val="ru-RU"/>
        </w:rPr>
        <w:t>3. </w:t>
      </w:r>
      <w:r w:rsidRPr="00AC249F">
        <w:rPr>
          <w:sz w:val="30"/>
          <w:szCs w:val="30"/>
        </w:rPr>
        <w:t>Кухонный рабочий</w:t>
      </w:r>
    </w:p>
    <w:p w:rsidR="00EE0B71" w:rsidRPr="00AC249F" w:rsidRDefault="00EE0B71" w:rsidP="00AC249F">
      <w:pPr>
        <w:ind w:firstLine="709"/>
        <w:jc w:val="both"/>
        <w:rPr>
          <w:sz w:val="30"/>
          <w:szCs w:val="30"/>
        </w:rPr>
      </w:pPr>
      <w:r w:rsidRPr="00AC249F">
        <w:rPr>
          <w:sz w:val="30"/>
          <w:szCs w:val="30"/>
          <w:lang w:val="ru-RU"/>
        </w:rPr>
        <w:t>4. </w:t>
      </w:r>
      <w:r w:rsidRPr="00AC249F">
        <w:rPr>
          <w:sz w:val="30"/>
          <w:szCs w:val="30"/>
        </w:rPr>
        <w:t>Повар</w:t>
      </w:r>
    </w:p>
    <w:p w:rsidR="00EE0B71" w:rsidRPr="00AC249F" w:rsidRDefault="00EE0B71" w:rsidP="00AC249F">
      <w:pPr>
        <w:ind w:firstLine="709"/>
        <w:jc w:val="both"/>
        <w:rPr>
          <w:sz w:val="30"/>
          <w:szCs w:val="30"/>
        </w:rPr>
      </w:pPr>
      <w:r w:rsidRPr="00AC249F">
        <w:rPr>
          <w:sz w:val="30"/>
          <w:szCs w:val="30"/>
          <w:lang w:val="ru-RU"/>
        </w:rPr>
        <w:t>5. </w:t>
      </w:r>
      <w:r w:rsidRPr="00AC249F">
        <w:rPr>
          <w:sz w:val="30"/>
          <w:szCs w:val="30"/>
        </w:rPr>
        <w:t>Помощник воспитателя</w:t>
      </w:r>
    </w:p>
    <w:p w:rsidR="00EE0B71" w:rsidRPr="00AC249F" w:rsidRDefault="00EE0B71" w:rsidP="00AC249F">
      <w:pPr>
        <w:ind w:firstLine="709"/>
        <w:jc w:val="both"/>
        <w:rPr>
          <w:sz w:val="30"/>
          <w:szCs w:val="30"/>
        </w:rPr>
      </w:pPr>
      <w:r w:rsidRPr="00AC249F">
        <w:rPr>
          <w:sz w:val="30"/>
          <w:szCs w:val="30"/>
          <w:lang w:val="ru-RU"/>
        </w:rPr>
        <w:t>6. </w:t>
      </w:r>
      <w:r w:rsidRPr="00AC249F">
        <w:rPr>
          <w:sz w:val="30"/>
          <w:szCs w:val="30"/>
        </w:rPr>
        <w:t>Сторож</w:t>
      </w:r>
    </w:p>
    <w:p w:rsidR="00391E4F" w:rsidRDefault="00EE0B71" w:rsidP="00AC249F">
      <w:pPr>
        <w:ind w:firstLine="709"/>
        <w:jc w:val="both"/>
        <w:rPr>
          <w:sz w:val="30"/>
          <w:szCs w:val="30"/>
        </w:rPr>
      </w:pPr>
      <w:r w:rsidRPr="00AC249F">
        <w:rPr>
          <w:sz w:val="30"/>
          <w:szCs w:val="30"/>
          <w:lang w:val="ru-RU"/>
        </w:rPr>
        <w:t>7. </w:t>
      </w:r>
      <w:r w:rsidRPr="00AC249F">
        <w:rPr>
          <w:sz w:val="30"/>
          <w:szCs w:val="30"/>
        </w:rPr>
        <w:t xml:space="preserve">Уборщик помещений </w:t>
      </w:r>
    </w:p>
    <w:p w:rsidR="00391E4F" w:rsidRDefault="00EE0B71" w:rsidP="00AC249F">
      <w:pPr>
        <w:ind w:firstLine="709"/>
        <w:jc w:val="both"/>
        <w:rPr>
          <w:sz w:val="30"/>
          <w:szCs w:val="30"/>
        </w:rPr>
      </w:pPr>
      <w:r w:rsidRPr="00AC249F">
        <w:rPr>
          <w:sz w:val="30"/>
          <w:szCs w:val="30"/>
          <w:lang w:val="ru-RU"/>
        </w:rPr>
        <w:t>8. </w:t>
      </w:r>
      <w:r w:rsidRPr="00AC249F">
        <w:rPr>
          <w:sz w:val="30"/>
          <w:szCs w:val="30"/>
        </w:rPr>
        <w:t xml:space="preserve">Уборщик территорий </w:t>
      </w:r>
    </w:p>
    <w:p w:rsidR="00EE0B71" w:rsidRPr="00AC249F" w:rsidRDefault="00EE0B71" w:rsidP="00AC249F">
      <w:pPr>
        <w:ind w:firstLine="709"/>
        <w:jc w:val="both"/>
        <w:rPr>
          <w:sz w:val="30"/>
          <w:szCs w:val="30"/>
        </w:rPr>
      </w:pPr>
      <w:r w:rsidRPr="00AC249F">
        <w:rPr>
          <w:sz w:val="30"/>
          <w:szCs w:val="30"/>
          <w:lang w:val="ru-RU"/>
        </w:rPr>
        <w:t>9. </w:t>
      </w:r>
      <w:r w:rsidRPr="00AC249F">
        <w:rPr>
          <w:sz w:val="30"/>
          <w:szCs w:val="30"/>
        </w:rPr>
        <w:t>Лаборант</w:t>
      </w:r>
    </w:p>
    <w:p w:rsidR="00EE0B71" w:rsidRPr="00AC249F" w:rsidRDefault="00EE0B71" w:rsidP="00AC249F">
      <w:pPr>
        <w:ind w:firstLine="709"/>
        <w:jc w:val="both"/>
        <w:rPr>
          <w:sz w:val="30"/>
          <w:szCs w:val="30"/>
        </w:rPr>
      </w:pPr>
      <w:r w:rsidRPr="00AC249F">
        <w:rPr>
          <w:sz w:val="30"/>
          <w:szCs w:val="30"/>
        </w:rPr>
        <w:t>и другие</w:t>
      </w:r>
    </w:p>
    <w:p w:rsidR="00EE0B71" w:rsidRPr="00AC249F" w:rsidRDefault="00EE0B71" w:rsidP="00AC249F">
      <w:pPr>
        <w:jc w:val="center"/>
        <w:rPr>
          <w:sz w:val="30"/>
          <w:szCs w:val="30"/>
          <w:lang w:val="ru-RU"/>
        </w:rPr>
      </w:pPr>
    </w:p>
    <w:p w:rsidR="00EE0B71" w:rsidRPr="00AC249F" w:rsidRDefault="00EE0B71" w:rsidP="00AC249F">
      <w:pPr>
        <w:jc w:val="both"/>
        <w:rPr>
          <w:sz w:val="30"/>
          <w:szCs w:val="30"/>
          <w:lang w:val="ru-RU"/>
        </w:rPr>
      </w:pPr>
      <w:r w:rsidRPr="00AC249F">
        <w:rPr>
          <w:sz w:val="30"/>
          <w:szCs w:val="30"/>
          <w:lang w:val="ru-RU"/>
        </w:rPr>
        <w:t>Примечание: Перечень работников, на период отсутствия которых требуется выполнение их обязанностей, определяется в коллективном д</w:t>
      </w:r>
      <w:r w:rsidR="00AC249F" w:rsidRPr="00AC249F">
        <w:rPr>
          <w:sz w:val="30"/>
          <w:szCs w:val="30"/>
          <w:lang w:val="ru-RU"/>
        </w:rPr>
        <w:t>оговоре учреждения образования.</w:t>
      </w:r>
    </w:p>
    <w:p w:rsidR="00EE0B71" w:rsidRPr="00AC249F" w:rsidRDefault="00EE0B71" w:rsidP="00AC249F">
      <w:pPr>
        <w:jc w:val="both"/>
        <w:rPr>
          <w:sz w:val="30"/>
          <w:szCs w:val="30"/>
          <w:lang w:val="ru-RU"/>
        </w:rPr>
      </w:pPr>
    </w:p>
    <w:p w:rsidR="00EE0B71" w:rsidRPr="00AC249F" w:rsidRDefault="00EE0B71" w:rsidP="00AC249F">
      <w:pPr>
        <w:jc w:val="both"/>
        <w:rPr>
          <w:sz w:val="30"/>
          <w:szCs w:val="30"/>
          <w:lang w:val="ru-RU"/>
        </w:rPr>
      </w:pPr>
      <w:r w:rsidRPr="00AC249F">
        <w:rPr>
          <w:sz w:val="30"/>
          <w:szCs w:val="30"/>
          <w:lang w:val="ru-RU"/>
        </w:rPr>
        <w:t>Основание: постановление Министерства образования Республики Беларусь от 21.07.2021 г. №149 «О порядке расчета планового фонда оплаты труда работников бюджетных организаций сферы образования».</w:t>
      </w:r>
    </w:p>
    <w:p w:rsidR="00EE0B71" w:rsidRDefault="00EE0B71"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C47675" w:rsidRPr="00787248" w:rsidRDefault="00C47675" w:rsidP="00C47675">
      <w:pPr>
        <w:pageBreakBefore/>
        <w:tabs>
          <w:tab w:val="left" w:pos="4980"/>
        </w:tabs>
        <w:jc w:val="right"/>
        <w:rPr>
          <w:sz w:val="30"/>
          <w:szCs w:val="30"/>
          <w:lang w:val="ru-RU"/>
        </w:rPr>
      </w:pPr>
      <w:r w:rsidRPr="00787248">
        <w:rPr>
          <w:sz w:val="30"/>
          <w:szCs w:val="30"/>
        </w:rPr>
        <w:lastRenderedPageBreak/>
        <w:t xml:space="preserve">Приложение </w:t>
      </w:r>
      <w:r w:rsidRPr="00787248">
        <w:rPr>
          <w:sz w:val="30"/>
          <w:szCs w:val="30"/>
          <w:lang w:val="ru-RU"/>
        </w:rPr>
        <w:t>1</w:t>
      </w:r>
      <w:r>
        <w:rPr>
          <w:sz w:val="30"/>
          <w:szCs w:val="30"/>
          <w:lang w:val="ru-RU"/>
        </w:rPr>
        <w:t>7</w:t>
      </w:r>
    </w:p>
    <w:p w:rsidR="00C47675" w:rsidRPr="00787248" w:rsidRDefault="00C47675" w:rsidP="00C47675">
      <w:pPr>
        <w:rPr>
          <w:sz w:val="30"/>
          <w:szCs w:val="24"/>
          <w:lang w:val="ru-RU"/>
        </w:rPr>
      </w:pPr>
    </w:p>
    <w:p w:rsidR="00C47675" w:rsidRPr="00787248" w:rsidRDefault="00C47675" w:rsidP="00C47675">
      <w:pPr>
        <w:rPr>
          <w:sz w:val="30"/>
          <w:szCs w:val="30"/>
          <w:lang w:val="ru-RU"/>
        </w:rPr>
      </w:pP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rPr>
        <w:tab/>
      </w:r>
      <w:r w:rsidRPr="00787248">
        <w:rPr>
          <w:sz w:val="30"/>
          <w:szCs w:val="24"/>
        </w:rPr>
        <w:tab/>
      </w:r>
      <w:r w:rsidRPr="00787248">
        <w:rPr>
          <w:sz w:val="30"/>
          <w:szCs w:val="24"/>
        </w:rPr>
        <w:tab/>
      </w:r>
      <w:r w:rsidRPr="00787248">
        <w:rPr>
          <w:sz w:val="30"/>
          <w:szCs w:val="30"/>
        </w:rPr>
        <w:t>УТВЕРЖД</w:t>
      </w:r>
      <w:r w:rsidRPr="00787248">
        <w:rPr>
          <w:sz w:val="30"/>
          <w:szCs w:val="30"/>
          <w:lang w:val="ru-RU"/>
        </w:rPr>
        <w:t>АЮ</w:t>
      </w:r>
      <w:r w:rsidRPr="00787248">
        <w:rPr>
          <w:sz w:val="30"/>
          <w:szCs w:val="30"/>
        </w:rPr>
        <w:tab/>
      </w:r>
    </w:p>
    <w:p w:rsidR="00C47675" w:rsidRPr="00656B4A" w:rsidRDefault="00C47675" w:rsidP="00C47675">
      <w:pPr>
        <w:ind w:left="5672"/>
        <w:contextualSpacing/>
        <w:rPr>
          <w:sz w:val="30"/>
          <w:szCs w:val="30"/>
          <w:lang w:val="ru-RU"/>
        </w:rPr>
      </w:pPr>
      <w:r w:rsidRPr="00787248">
        <w:rPr>
          <w:sz w:val="30"/>
          <w:szCs w:val="30"/>
          <w:lang w:val="ru-RU"/>
        </w:rPr>
        <w:t xml:space="preserve">Руководитель </w:t>
      </w:r>
      <w:r>
        <w:rPr>
          <w:sz w:val="30"/>
          <w:szCs w:val="30"/>
          <w:lang w:val="ru-RU"/>
        </w:rPr>
        <w:t>организации</w:t>
      </w:r>
    </w:p>
    <w:p w:rsidR="00C47675" w:rsidRPr="00787248" w:rsidRDefault="00C47675" w:rsidP="00C47675">
      <w:pPr>
        <w:ind w:left="4963" w:firstLine="709"/>
        <w:contextualSpacing/>
        <w:rPr>
          <w:sz w:val="30"/>
          <w:szCs w:val="30"/>
          <w:lang w:val="ru-RU"/>
        </w:rPr>
      </w:pPr>
      <w:r w:rsidRPr="00787248">
        <w:rPr>
          <w:sz w:val="30"/>
          <w:szCs w:val="30"/>
        </w:rPr>
        <w:t>_______________Ф.И.О.</w:t>
      </w:r>
      <w:r w:rsidRPr="00787248">
        <w:rPr>
          <w:sz w:val="30"/>
          <w:szCs w:val="30"/>
        </w:rPr>
        <w:tab/>
      </w:r>
    </w:p>
    <w:p w:rsidR="00C47675" w:rsidRPr="00787248" w:rsidRDefault="00C47675" w:rsidP="00C47675">
      <w:pPr>
        <w:ind w:left="4963" w:firstLine="709"/>
        <w:contextualSpacing/>
        <w:rPr>
          <w:sz w:val="30"/>
          <w:szCs w:val="30"/>
        </w:rPr>
      </w:pPr>
      <w:r w:rsidRPr="00787248">
        <w:rPr>
          <w:sz w:val="30"/>
          <w:szCs w:val="30"/>
        </w:rPr>
        <w:t>«__»_______________202</w:t>
      </w:r>
      <w:r>
        <w:rPr>
          <w:sz w:val="30"/>
          <w:szCs w:val="30"/>
          <w:lang w:val="ru-RU"/>
        </w:rPr>
        <w:t>4</w:t>
      </w:r>
      <w:r w:rsidRPr="00787248">
        <w:rPr>
          <w:sz w:val="30"/>
          <w:szCs w:val="30"/>
        </w:rPr>
        <w:t xml:space="preserve"> г.</w:t>
      </w:r>
    </w:p>
    <w:p w:rsidR="00C47675" w:rsidRPr="00787248" w:rsidRDefault="00C47675" w:rsidP="00C47675">
      <w:pPr>
        <w:rPr>
          <w:sz w:val="30"/>
          <w:szCs w:val="24"/>
          <w:lang w:val="ru-RU"/>
        </w:rPr>
      </w:pPr>
    </w:p>
    <w:p w:rsidR="00C47675" w:rsidRPr="00EB505D" w:rsidRDefault="00C47675" w:rsidP="00C47675">
      <w:pPr>
        <w:jc w:val="center"/>
        <w:rPr>
          <w:rFonts w:eastAsia="+mn-ea"/>
          <w:kern w:val="24"/>
          <w:sz w:val="30"/>
          <w:szCs w:val="30"/>
        </w:rPr>
      </w:pPr>
      <w:r w:rsidRPr="00EB505D">
        <w:rPr>
          <w:rFonts w:eastAsia="+mn-ea"/>
          <w:kern w:val="24"/>
          <w:sz w:val="30"/>
          <w:szCs w:val="30"/>
        </w:rPr>
        <w:t xml:space="preserve">Примерное </w:t>
      </w:r>
    </w:p>
    <w:p w:rsidR="00C47675" w:rsidRPr="00EB505D" w:rsidRDefault="00C47675" w:rsidP="00C47675">
      <w:pPr>
        <w:pStyle w:val="af0"/>
        <w:spacing w:before="0" w:beforeAutospacing="0" w:after="0" w:afterAutospacing="0"/>
        <w:jc w:val="center"/>
        <w:textAlignment w:val="baseline"/>
        <w:rPr>
          <w:rFonts w:eastAsia="+mn-ea"/>
          <w:kern w:val="24"/>
          <w:sz w:val="30"/>
          <w:szCs w:val="30"/>
        </w:rPr>
      </w:pPr>
      <w:r w:rsidRPr="00EB505D">
        <w:rPr>
          <w:rFonts w:eastAsia="+mn-ea"/>
          <w:kern w:val="24"/>
          <w:sz w:val="30"/>
          <w:szCs w:val="30"/>
        </w:rPr>
        <w:t>ПОЛОЖЕНИЕ</w:t>
      </w:r>
    </w:p>
    <w:p w:rsidR="00C47675" w:rsidRPr="00EB505D" w:rsidRDefault="00C47675" w:rsidP="00C47675">
      <w:pPr>
        <w:pStyle w:val="af0"/>
        <w:spacing w:before="0" w:beforeAutospacing="0" w:after="0" w:afterAutospacing="0"/>
        <w:jc w:val="center"/>
        <w:textAlignment w:val="baseline"/>
        <w:rPr>
          <w:rFonts w:eastAsia="+mn-ea"/>
          <w:kern w:val="24"/>
          <w:sz w:val="30"/>
          <w:szCs w:val="30"/>
        </w:rPr>
      </w:pPr>
      <w:r w:rsidRPr="00EB505D">
        <w:rPr>
          <w:rFonts w:eastAsia="+mn-ea"/>
          <w:kern w:val="24"/>
          <w:sz w:val="30"/>
          <w:szCs w:val="30"/>
        </w:rPr>
        <w:t xml:space="preserve">об осуществлении компенсирующих выплат работникам </w:t>
      </w:r>
    </w:p>
    <w:p w:rsidR="00C47675" w:rsidRPr="00EB505D" w:rsidRDefault="00C47675" w:rsidP="00C47675">
      <w:pPr>
        <w:pStyle w:val="af0"/>
        <w:spacing w:before="0" w:beforeAutospacing="0" w:after="0" w:afterAutospacing="0"/>
        <w:jc w:val="center"/>
        <w:textAlignment w:val="baseline"/>
        <w:rPr>
          <w:rFonts w:eastAsia="+mn-ea"/>
          <w:kern w:val="24"/>
          <w:sz w:val="30"/>
          <w:szCs w:val="30"/>
        </w:rPr>
      </w:pPr>
      <w:r w:rsidRPr="00EB505D">
        <w:rPr>
          <w:rFonts w:eastAsia="+mn-ea"/>
          <w:kern w:val="24"/>
          <w:sz w:val="30"/>
          <w:szCs w:val="30"/>
        </w:rPr>
        <w:t xml:space="preserve">государственного учреждения образования </w:t>
      </w:r>
    </w:p>
    <w:p w:rsidR="00C47675" w:rsidRPr="00EB505D" w:rsidRDefault="00C47675" w:rsidP="00C47675">
      <w:pPr>
        <w:pStyle w:val="af0"/>
        <w:spacing w:before="0" w:beforeAutospacing="0" w:after="0" w:afterAutospacing="0"/>
        <w:jc w:val="center"/>
        <w:textAlignment w:val="baseline"/>
        <w:rPr>
          <w:rFonts w:eastAsia="+mn-ea"/>
          <w:kern w:val="24"/>
          <w:sz w:val="30"/>
          <w:szCs w:val="30"/>
        </w:rPr>
      </w:pPr>
    </w:p>
    <w:p w:rsidR="00C47675" w:rsidRPr="00EB505D" w:rsidRDefault="00C47675" w:rsidP="00C47675">
      <w:pPr>
        <w:pStyle w:val="af0"/>
        <w:spacing w:before="0" w:beforeAutospacing="0" w:after="0" w:afterAutospacing="0"/>
        <w:jc w:val="center"/>
        <w:textAlignment w:val="baseline"/>
        <w:rPr>
          <w:rFonts w:eastAsia="+mn-ea"/>
          <w:kern w:val="24"/>
          <w:sz w:val="30"/>
          <w:szCs w:val="30"/>
        </w:rPr>
      </w:pPr>
      <w:r>
        <w:rPr>
          <w:rFonts w:eastAsia="+mn-ea"/>
          <w:kern w:val="24"/>
          <w:sz w:val="30"/>
          <w:szCs w:val="30"/>
        </w:rPr>
        <w:t>1. </w:t>
      </w:r>
      <w:r w:rsidRPr="00EB505D">
        <w:rPr>
          <w:rFonts w:eastAsia="+mn-ea"/>
          <w:kern w:val="24"/>
          <w:sz w:val="30"/>
          <w:szCs w:val="30"/>
        </w:rPr>
        <w:t>ОБЩИЕ ПОЛОЖЕНИЯ</w:t>
      </w:r>
    </w:p>
    <w:p w:rsidR="00C47675" w:rsidRPr="00EB505D" w:rsidRDefault="00C47675" w:rsidP="00C47675">
      <w:pPr>
        <w:ind w:firstLine="708"/>
        <w:jc w:val="both"/>
        <w:textAlignment w:val="baseline"/>
        <w:rPr>
          <w:rFonts w:eastAsia="+mn-ea"/>
          <w:i/>
          <w:iCs/>
          <w:kern w:val="24"/>
          <w:sz w:val="30"/>
          <w:szCs w:val="30"/>
        </w:rPr>
      </w:pPr>
      <w:r w:rsidRPr="00EB505D">
        <w:rPr>
          <w:rFonts w:eastAsia="+mn-ea"/>
          <w:sz w:val="30"/>
          <w:szCs w:val="30"/>
        </w:rPr>
        <w:t xml:space="preserve">1. Настоящее Положение </w:t>
      </w:r>
      <w:r w:rsidRPr="00EB505D">
        <w:rPr>
          <w:rFonts w:eastAsia="+mn-ea"/>
          <w:kern w:val="24"/>
          <w:sz w:val="30"/>
          <w:szCs w:val="30"/>
        </w:rPr>
        <w:t xml:space="preserve">об осуществлении компенсирующих выплат работникамгосударственного учреждения образования </w:t>
      </w:r>
      <w:r>
        <w:rPr>
          <w:rFonts w:eastAsia="+mn-ea"/>
          <w:kern w:val="24"/>
          <w:sz w:val="30"/>
          <w:szCs w:val="30"/>
          <w:lang w:val="ru-RU"/>
        </w:rPr>
        <w:t>«….</w:t>
      </w:r>
      <w:r w:rsidRPr="00EB505D">
        <w:rPr>
          <w:rFonts w:eastAsia="+mn-ea"/>
          <w:kern w:val="24"/>
          <w:sz w:val="30"/>
          <w:szCs w:val="30"/>
        </w:rPr>
        <w:t xml:space="preserve">» (далее - Положение) </w:t>
      </w:r>
      <w:r w:rsidRPr="00EB505D">
        <w:rPr>
          <w:sz w:val="30"/>
          <w:szCs w:val="30"/>
        </w:rPr>
        <w:t xml:space="preserve">разработано в соответствии с Указом Президента Республики Беларусь от 18.01.2019 №27 «Об оплате труда работников бюджетных организаций» (с изменениями и дополнениями), постановлением Министерства образования Республики Беларусь от 03.06.2019 №71 «Об оплате труда работников в сфере образования» (с изменениями и дополнениями). </w:t>
      </w:r>
    </w:p>
    <w:p w:rsidR="00C47675" w:rsidRPr="00EB505D" w:rsidRDefault="00C47675" w:rsidP="00C47675">
      <w:pPr>
        <w:pStyle w:val="af0"/>
        <w:spacing w:before="0" w:beforeAutospacing="0" w:after="0" w:afterAutospacing="0"/>
        <w:ind w:firstLine="708"/>
        <w:jc w:val="both"/>
        <w:textAlignment w:val="baseline"/>
        <w:rPr>
          <w:rFonts w:eastAsia="+mn-ea"/>
          <w:kern w:val="24"/>
          <w:sz w:val="30"/>
          <w:szCs w:val="30"/>
        </w:rPr>
      </w:pPr>
      <w:r w:rsidRPr="00EB505D">
        <w:rPr>
          <w:rFonts w:eastAsia="+mn-ea"/>
          <w:kern w:val="24"/>
          <w:sz w:val="30"/>
          <w:szCs w:val="30"/>
        </w:rPr>
        <w:t>2. На осуществление компенсирующих выплат направляются средства, предусматриваемые в соответствующих бюджетах.</w:t>
      </w:r>
    </w:p>
    <w:p w:rsidR="00C47675" w:rsidRPr="00EB505D" w:rsidRDefault="00C47675" w:rsidP="00C47675">
      <w:pPr>
        <w:adjustRightInd w:val="0"/>
        <w:ind w:firstLine="708"/>
        <w:jc w:val="both"/>
        <w:rPr>
          <w:rFonts w:eastAsiaTheme="minorHAnsi"/>
          <w:sz w:val="30"/>
          <w:szCs w:val="30"/>
        </w:rPr>
      </w:pPr>
      <w:r w:rsidRPr="00EB505D">
        <w:rPr>
          <w:bCs/>
          <w:sz w:val="30"/>
          <w:szCs w:val="30"/>
        </w:rPr>
        <w:t>3. </w:t>
      </w:r>
      <w:r w:rsidRPr="00EB505D">
        <w:rPr>
          <w:sz w:val="30"/>
          <w:szCs w:val="30"/>
        </w:rPr>
        <w:t>Доплата за особые условия труда устанавливается работникам</w:t>
      </w:r>
      <w:r>
        <w:rPr>
          <w:sz w:val="30"/>
          <w:szCs w:val="30"/>
          <w:lang w:val="ru-RU"/>
        </w:rPr>
        <w:t xml:space="preserve"> бюджетных организаций сферы образования (структурных подразделений, обособленных подразделений), родителям-воспитателям, приемным родителям </w:t>
      </w:r>
      <w:r w:rsidRPr="00EB505D">
        <w:rPr>
          <w:sz w:val="30"/>
          <w:szCs w:val="30"/>
        </w:rPr>
        <w:t>на учебный год с учетом каникул на протяжении учебного года и летних каникул в следующих размерах от базовой ставки за работу:</w:t>
      </w:r>
    </w:p>
    <w:p w:rsidR="00C47675" w:rsidRDefault="00C47675" w:rsidP="00C47675">
      <w:pPr>
        <w:adjustRightInd w:val="0"/>
        <w:ind w:firstLine="573"/>
        <w:jc w:val="both"/>
        <w:rPr>
          <w:sz w:val="30"/>
          <w:szCs w:val="30"/>
        </w:rPr>
      </w:pPr>
      <w:r w:rsidRPr="00EB505D">
        <w:rPr>
          <w:sz w:val="30"/>
          <w:szCs w:val="30"/>
        </w:rPr>
        <w:t>3.1. с обучающимися (детьми), имеющими: тяжелые и (или) множественные физические и (или) психические нарушения; умеренную, тяжелую интеллектуальную недостаточность; нарушения функций опорно-двигательного аппарата со значительным и резко выраженным нарушением передвижения или его отсутствием, – от 31 до 50 процентов (включительно);</w:t>
      </w:r>
    </w:p>
    <w:p w:rsidR="00C47675" w:rsidRPr="002C5425" w:rsidRDefault="00C47675" w:rsidP="00C47675">
      <w:pPr>
        <w:adjustRightInd w:val="0"/>
        <w:ind w:firstLine="573"/>
        <w:jc w:val="both"/>
        <w:rPr>
          <w:sz w:val="30"/>
          <w:szCs w:val="30"/>
          <w:lang w:val="ru-RU"/>
        </w:rPr>
      </w:pPr>
      <w:r>
        <w:rPr>
          <w:sz w:val="30"/>
          <w:szCs w:val="30"/>
          <w:lang w:val="ru-RU"/>
        </w:rPr>
        <w:t>3.2. </w:t>
      </w:r>
      <w:r>
        <w:rPr>
          <w:rStyle w:val="word-wrapper"/>
          <w:color w:val="242424"/>
          <w:sz w:val="30"/>
          <w:szCs w:val="30"/>
          <w:shd w:val="clear" w:color="auto" w:fill="FFFFFF"/>
        </w:rPr>
        <w:t xml:space="preserve">с детьми-сиротами и детьми, оставшимися без попечения родителей, из числа лиц с особенностями психофизического развития, за исключением указанных в </w:t>
      </w:r>
      <w:r>
        <w:rPr>
          <w:rStyle w:val="word-wrapper"/>
          <w:color w:val="242424"/>
          <w:sz w:val="30"/>
          <w:szCs w:val="30"/>
          <w:shd w:val="clear" w:color="auto" w:fill="FFFFFF"/>
          <w:lang w:val="ru-RU"/>
        </w:rPr>
        <w:t xml:space="preserve">подпункте 3.1 пункта 3 </w:t>
      </w:r>
      <w:r>
        <w:rPr>
          <w:rStyle w:val="word-wrapper"/>
          <w:color w:val="242424"/>
          <w:sz w:val="30"/>
          <w:szCs w:val="30"/>
          <w:shd w:val="clear" w:color="auto" w:fill="FFFFFF"/>
        </w:rPr>
        <w:t xml:space="preserve">настоящего </w:t>
      </w:r>
      <w:r>
        <w:rPr>
          <w:rStyle w:val="word-wrapper"/>
          <w:color w:val="242424"/>
          <w:sz w:val="30"/>
          <w:szCs w:val="30"/>
          <w:shd w:val="clear" w:color="auto" w:fill="FFFFFF"/>
          <w:lang w:val="ru-RU"/>
        </w:rPr>
        <w:t>Положения</w:t>
      </w:r>
      <w:r>
        <w:rPr>
          <w:rStyle w:val="word-wrapper"/>
          <w:color w:val="242424"/>
          <w:sz w:val="30"/>
          <w:szCs w:val="30"/>
          <w:shd w:val="clear" w:color="auto" w:fill="FFFFFF"/>
        </w:rPr>
        <w:t>, - от 21 до 30 процентов (включительно);</w:t>
      </w:r>
    </w:p>
    <w:p w:rsidR="00C47675" w:rsidRDefault="00C47675" w:rsidP="00C47675">
      <w:pPr>
        <w:adjustRightInd w:val="0"/>
        <w:ind w:firstLine="573"/>
        <w:jc w:val="both"/>
        <w:rPr>
          <w:sz w:val="30"/>
          <w:szCs w:val="30"/>
          <w:lang w:val="ru-RU"/>
        </w:rPr>
      </w:pPr>
      <w:r>
        <w:rPr>
          <w:sz w:val="30"/>
          <w:szCs w:val="30"/>
        </w:rPr>
        <w:lastRenderedPageBreak/>
        <w:t>3.</w:t>
      </w:r>
      <w:r>
        <w:rPr>
          <w:sz w:val="30"/>
          <w:szCs w:val="30"/>
          <w:lang w:val="ru-RU"/>
        </w:rPr>
        <w:t>3</w:t>
      </w:r>
      <w:r w:rsidRPr="00EB505D">
        <w:rPr>
          <w:sz w:val="30"/>
          <w:szCs w:val="30"/>
        </w:rPr>
        <w:t xml:space="preserve">. с детьми-сиротами и детьми, оставшимися без попечения родителей, с обучающимися из числа лиц с особенностями психофизического развития, в том числе с аутистическими нарушениями, за исключением указанных в </w:t>
      </w:r>
      <w:r>
        <w:rPr>
          <w:sz w:val="30"/>
          <w:szCs w:val="30"/>
          <w:lang w:val="ru-RU"/>
        </w:rPr>
        <w:t xml:space="preserve">подпунктах 3.1., 3.2 пункта 3 </w:t>
      </w:r>
      <w:r w:rsidRPr="00EB505D">
        <w:rPr>
          <w:sz w:val="30"/>
          <w:szCs w:val="30"/>
        </w:rPr>
        <w:t xml:space="preserve">настоящего </w:t>
      </w:r>
      <w:r>
        <w:rPr>
          <w:sz w:val="30"/>
          <w:szCs w:val="30"/>
          <w:lang w:val="ru-RU"/>
        </w:rPr>
        <w:t>Положения</w:t>
      </w:r>
      <w:r w:rsidRPr="00EB505D">
        <w:rPr>
          <w:sz w:val="30"/>
          <w:szCs w:val="30"/>
        </w:rPr>
        <w:t>; с обучающимися, находящимися в санаторных учреждениях дошкольного образования, санаторных группах учреждений дошкольного образования, санаторных школах-интернатах (их структурных подразделениях, обособленных подразделениях), – от 10 до 20 процентов (включительно)</w:t>
      </w:r>
      <w:r>
        <w:rPr>
          <w:sz w:val="30"/>
          <w:szCs w:val="30"/>
          <w:lang w:val="ru-RU"/>
        </w:rPr>
        <w:t>;</w:t>
      </w:r>
    </w:p>
    <w:p w:rsidR="00C47675" w:rsidRPr="00EB505D" w:rsidRDefault="00C47675" w:rsidP="00C47675">
      <w:pPr>
        <w:adjustRightInd w:val="0"/>
        <w:ind w:firstLine="573"/>
        <w:jc w:val="both"/>
        <w:rPr>
          <w:sz w:val="30"/>
          <w:szCs w:val="30"/>
        </w:rPr>
      </w:pPr>
      <w:r>
        <w:rPr>
          <w:rStyle w:val="word-wrapper"/>
          <w:color w:val="242424"/>
          <w:sz w:val="30"/>
          <w:szCs w:val="30"/>
          <w:shd w:val="clear" w:color="auto" w:fill="FFFFFF"/>
          <w:lang w:val="ru-RU"/>
        </w:rPr>
        <w:t>3.4. </w:t>
      </w:r>
      <w:r>
        <w:rPr>
          <w:rStyle w:val="word-wrapper"/>
          <w:color w:val="242424"/>
          <w:sz w:val="30"/>
          <w:szCs w:val="30"/>
          <w:shd w:val="clear" w:color="auto" w:fill="FFFFFF"/>
        </w:rPr>
        <w:t>заведующим библиотекой, библиотекарям, педагогическим работникам учреждений образования (кроме учреждений дошкольного, высшего образования, дополнительного образования взрослых) за работу с библиотечным фондом учебников</w:t>
      </w:r>
      <w:r w:rsidR="00465297">
        <w:rPr>
          <w:rStyle w:val="word-wrapper"/>
          <w:color w:val="242424"/>
          <w:sz w:val="30"/>
          <w:szCs w:val="30"/>
          <w:shd w:val="clear" w:color="auto" w:fill="FFFFFF"/>
          <w:lang w:val="ru-RU"/>
        </w:rPr>
        <w:t xml:space="preserve"> (учебных пособий)</w:t>
      </w:r>
      <w:r>
        <w:rPr>
          <w:rStyle w:val="word-wrapper"/>
          <w:color w:val="242424"/>
          <w:sz w:val="30"/>
          <w:szCs w:val="30"/>
          <w:shd w:val="clear" w:color="auto" w:fill="FFFFFF"/>
        </w:rPr>
        <w:t xml:space="preserve"> в размере 1 процента от базовой ставки за каждую 1000 экземпляров учебников, но не более 15 процентов </w:t>
      </w:r>
      <w:r>
        <w:rPr>
          <w:rStyle w:val="word-wrapper"/>
          <w:color w:val="242424"/>
          <w:sz w:val="30"/>
          <w:szCs w:val="30"/>
          <w:shd w:val="clear" w:color="auto" w:fill="FFFFFF"/>
          <w:lang w:val="ru-RU"/>
        </w:rPr>
        <w:t xml:space="preserve">каждому </w:t>
      </w:r>
      <w:r>
        <w:rPr>
          <w:rStyle w:val="word-wrapper"/>
          <w:color w:val="242424"/>
          <w:sz w:val="30"/>
          <w:szCs w:val="30"/>
          <w:shd w:val="clear" w:color="auto" w:fill="FFFFFF"/>
        </w:rPr>
        <w:t>работнику</w:t>
      </w:r>
      <w:r w:rsidRPr="00EB505D">
        <w:rPr>
          <w:sz w:val="30"/>
          <w:szCs w:val="30"/>
        </w:rPr>
        <w:t>.</w:t>
      </w:r>
    </w:p>
    <w:p w:rsidR="00C47675" w:rsidRPr="00EB505D" w:rsidRDefault="00C47675" w:rsidP="00C47675">
      <w:pPr>
        <w:adjustRightInd w:val="0"/>
        <w:ind w:firstLine="708"/>
        <w:jc w:val="both"/>
        <w:rPr>
          <w:sz w:val="30"/>
          <w:szCs w:val="30"/>
        </w:rPr>
      </w:pPr>
      <w:r w:rsidRPr="00EB505D">
        <w:rPr>
          <w:sz w:val="30"/>
          <w:szCs w:val="30"/>
        </w:rPr>
        <w:t>4. Перечень работников, которым устанавливается доплата за особые условия труда</w:t>
      </w:r>
      <w:r>
        <w:rPr>
          <w:sz w:val="30"/>
          <w:szCs w:val="30"/>
          <w:lang w:val="ru-RU"/>
        </w:rPr>
        <w:t>, размер доплаты по должностям служащих (профессиям рабочих) в зависимости от степени, продолжительности общения с обучающимися (детьми) и других особенностей работы, порядок ее выплаты определяются Нанимателем.</w:t>
      </w:r>
    </w:p>
    <w:p w:rsidR="00C47675" w:rsidRPr="00EB505D" w:rsidRDefault="00C47675" w:rsidP="00C47675">
      <w:pPr>
        <w:jc w:val="both"/>
        <w:rPr>
          <w:sz w:val="30"/>
          <w:szCs w:val="30"/>
        </w:rPr>
      </w:pPr>
      <w:r w:rsidRPr="00EB505D">
        <w:rPr>
          <w:sz w:val="30"/>
          <w:szCs w:val="30"/>
        </w:rPr>
        <w:tab/>
      </w:r>
      <w:r>
        <w:rPr>
          <w:sz w:val="30"/>
          <w:szCs w:val="30"/>
          <w:lang w:val="ru-RU"/>
        </w:rPr>
        <w:t>5</w:t>
      </w:r>
      <w:r w:rsidRPr="00EB505D">
        <w:rPr>
          <w:sz w:val="30"/>
          <w:szCs w:val="30"/>
        </w:rPr>
        <w:t>. Доплата за особые условия труда устан</w:t>
      </w:r>
      <w:r>
        <w:rPr>
          <w:sz w:val="30"/>
          <w:szCs w:val="30"/>
        </w:rPr>
        <w:t>авливается работникам приказом Н</w:t>
      </w:r>
      <w:r w:rsidRPr="00EB505D">
        <w:rPr>
          <w:sz w:val="30"/>
          <w:szCs w:val="30"/>
        </w:rPr>
        <w:t xml:space="preserve">анимателя по согласованию с </w:t>
      </w:r>
      <w:r w:rsidR="005467C3">
        <w:rPr>
          <w:sz w:val="30"/>
          <w:szCs w:val="30"/>
          <w:lang w:val="ru-RU"/>
        </w:rPr>
        <w:t>Профкомом</w:t>
      </w:r>
      <w:r w:rsidRPr="00EB505D">
        <w:rPr>
          <w:sz w:val="30"/>
          <w:szCs w:val="30"/>
        </w:rPr>
        <w:t>.</w:t>
      </w:r>
    </w:p>
    <w:p w:rsidR="00C47675" w:rsidRPr="00EB505D" w:rsidRDefault="005467C3" w:rsidP="00C47675">
      <w:pPr>
        <w:adjustRightInd w:val="0"/>
        <w:jc w:val="both"/>
        <w:rPr>
          <w:sz w:val="30"/>
          <w:szCs w:val="30"/>
        </w:rPr>
      </w:pPr>
      <w:r>
        <w:rPr>
          <w:sz w:val="30"/>
          <w:szCs w:val="30"/>
        </w:rPr>
        <w:tab/>
        <w:t>6</w:t>
      </w:r>
      <w:r w:rsidR="00C47675">
        <w:rPr>
          <w:sz w:val="30"/>
          <w:szCs w:val="30"/>
        </w:rPr>
        <w:t>. По решению Н</w:t>
      </w:r>
      <w:r w:rsidR="00C47675" w:rsidRPr="00EB505D">
        <w:rPr>
          <w:sz w:val="30"/>
          <w:szCs w:val="30"/>
        </w:rPr>
        <w:t>анимателя размер доплаты за особые условия труда может пересматриваться.</w:t>
      </w:r>
    </w:p>
    <w:p w:rsidR="00C47675" w:rsidRPr="0023508A" w:rsidRDefault="005467C3" w:rsidP="00C47675">
      <w:pPr>
        <w:ind w:firstLine="708"/>
        <w:jc w:val="both"/>
        <w:rPr>
          <w:sz w:val="30"/>
          <w:szCs w:val="30"/>
          <w:lang w:val="ru-RU"/>
        </w:rPr>
      </w:pPr>
      <w:r>
        <w:rPr>
          <w:sz w:val="30"/>
          <w:szCs w:val="30"/>
          <w:lang w:val="ru-RU"/>
        </w:rPr>
        <w:t>7</w:t>
      </w:r>
      <w:r w:rsidR="00C47675" w:rsidRPr="00EB505D">
        <w:rPr>
          <w:sz w:val="30"/>
          <w:szCs w:val="30"/>
        </w:rPr>
        <w:t>. Ко</w:t>
      </w:r>
      <w:r w:rsidR="00C47675">
        <w:rPr>
          <w:sz w:val="30"/>
          <w:szCs w:val="30"/>
          <w:lang w:val="ru-RU"/>
        </w:rPr>
        <w:t xml:space="preserve">нкретный размер доплаты руководителю устанавливается органом, уполномоченным заключать с ним контракт, </w:t>
      </w:r>
      <w:r w:rsidR="00C47675" w:rsidRPr="00EB505D">
        <w:rPr>
          <w:sz w:val="30"/>
          <w:szCs w:val="30"/>
        </w:rPr>
        <w:t>по согласован</w:t>
      </w:r>
      <w:r w:rsidR="00C47675">
        <w:rPr>
          <w:sz w:val="30"/>
          <w:szCs w:val="30"/>
        </w:rPr>
        <w:t>ию с соответствующим комитетом П</w:t>
      </w:r>
      <w:r w:rsidR="00C47675" w:rsidRPr="00EB505D">
        <w:rPr>
          <w:sz w:val="30"/>
          <w:szCs w:val="30"/>
        </w:rPr>
        <w:t xml:space="preserve">рофсоюза на основании </w:t>
      </w:r>
      <w:r w:rsidR="00C47675">
        <w:rPr>
          <w:sz w:val="30"/>
          <w:szCs w:val="30"/>
          <w:lang w:val="ru-RU"/>
        </w:rPr>
        <w:t xml:space="preserve">районного, городского </w:t>
      </w:r>
      <w:r w:rsidR="00C47675" w:rsidRPr="00EB505D">
        <w:rPr>
          <w:sz w:val="30"/>
          <w:szCs w:val="30"/>
        </w:rPr>
        <w:t>Положения</w:t>
      </w:r>
      <w:r>
        <w:rPr>
          <w:sz w:val="30"/>
          <w:szCs w:val="30"/>
          <w:lang w:val="ru-RU"/>
        </w:rPr>
        <w:t xml:space="preserve"> </w:t>
      </w:r>
      <w:r w:rsidR="00C47675" w:rsidRPr="00EB505D">
        <w:rPr>
          <w:rFonts w:eastAsia="+mn-ea"/>
          <w:kern w:val="24"/>
          <w:sz w:val="30"/>
          <w:szCs w:val="30"/>
        </w:rPr>
        <w:t xml:space="preserve">об осуществлении компенсирующих выплат </w:t>
      </w:r>
      <w:r w:rsidR="00C47675" w:rsidRPr="00EB505D">
        <w:rPr>
          <w:sz w:val="30"/>
          <w:szCs w:val="30"/>
        </w:rPr>
        <w:t>руководителям бюджетных организаций</w:t>
      </w:r>
      <w:r w:rsidR="00C47675">
        <w:rPr>
          <w:sz w:val="30"/>
          <w:szCs w:val="30"/>
          <w:lang w:val="ru-RU"/>
        </w:rPr>
        <w:t>.</w:t>
      </w:r>
    </w:p>
    <w:p w:rsidR="00C47675" w:rsidRPr="00EB505D" w:rsidRDefault="00C47675" w:rsidP="00C47675">
      <w:pPr>
        <w:ind w:firstLine="708"/>
        <w:jc w:val="both"/>
        <w:rPr>
          <w:sz w:val="30"/>
          <w:szCs w:val="30"/>
        </w:rPr>
      </w:pPr>
    </w:p>
    <w:p w:rsidR="00C47675" w:rsidRPr="00EB505D" w:rsidRDefault="00C47675" w:rsidP="00C47675">
      <w:pPr>
        <w:widowControl w:val="0"/>
        <w:shd w:val="clear" w:color="auto" w:fill="FFFFFF"/>
        <w:jc w:val="both"/>
        <w:rPr>
          <w:caps/>
          <w:color w:val="000000"/>
          <w:sz w:val="30"/>
          <w:szCs w:val="30"/>
          <w:lang w:val="ru-RU"/>
        </w:rPr>
      </w:pPr>
    </w:p>
    <w:p w:rsidR="00C47675" w:rsidRPr="00EB505D" w:rsidRDefault="00C47675" w:rsidP="00C47675">
      <w:pPr>
        <w:widowControl w:val="0"/>
        <w:shd w:val="clear" w:color="auto" w:fill="FFFFFF"/>
        <w:jc w:val="both"/>
        <w:rPr>
          <w:caps/>
          <w:color w:val="000000"/>
          <w:sz w:val="30"/>
          <w:szCs w:val="30"/>
        </w:rPr>
      </w:pPr>
      <w:r w:rsidRPr="00EB505D">
        <w:rPr>
          <w:caps/>
          <w:color w:val="000000"/>
          <w:sz w:val="30"/>
          <w:szCs w:val="30"/>
        </w:rPr>
        <w:t>Согласовано</w:t>
      </w:r>
    </w:p>
    <w:p w:rsidR="00C47675" w:rsidRPr="00EB505D" w:rsidRDefault="00C47675" w:rsidP="00C47675">
      <w:pPr>
        <w:widowControl w:val="0"/>
        <w:shd w:val="clear" w:color="auto" w:fill="FFFFFF"/>
        <w:jc w:val="both"/>
        <w:rPr>
          <w:sz w:val="30"/>
          <w:szCs w:val="30"/>
          <w:lang w:val="ru-RU"/>
        </w:rPr>
      </w:pPr>
      <w:r w:rsidRPr="00EB505D">
        <w:rPr>
          <w:sz w:val="30"/>
          <w:szCs w:val="30"/>
        </w:rPr>
        <w:t xml:space="preserve">Протокол </w:t>
      </w:r>
      <w:r w:rsidRPr="00EB505D">
        <w:rPr>
          <w:sz w:val="30"/>
          <w:szCs w:val="30"/>
          <w:lang w:val="ru-RU"/>
        </w:rPr>
        <w:t>заседания Профкома</w:t>
      </w:r>
    </w:p>
    <w:p w:rsidR="00C47675" w:rsidRPr="00EB505D" w:rsidRDefault="00C47675" w:rsidP="00C47675">
      <w:pPr>
        <w:widowControl w:val="0"/>
        <w:shd w:val="clear" w:color="auto" w:fill="FFFFFF"/>
        <w:jc w:val="both"/>
        <w:rPr>
          <w:sz w:val="30"/>
          <w:szCs w:val="30"/>
          <w:lang w:val="ru-RU"/>
        </w:rPr>
      </w:pPr>
      <w:r w:rsidRPr="00EB505D">
        <w:rPr>
          <w:sz w:val="30"/>
          <w:szCs w:val="30"/>
        </w:rPr>
        <w:t>___.___.202</w:t>
      </w:r>
      <w:r>
        <w:rPr>
          <w:sz w:val="30"/>
          <w:szCs w:val="30"/>
          <w:lang w:val="ru-RU"/>
        </w:rPr>
        <w:t>4</w:t>
      </w:r>
      <w:r w:rsidRPr="00EB505D">
        <w:rPr>
          <w:sz w:val="30"/>
          <w:szCs w:val="30"/>
        </w:rPr>
        <w:t xml:space="preserve"> №</w:t>
      </w:r>
    </w:p>
    <w:p w:rsidR="00C47675" w:rsidRPr="00EB505D" w:rsidRDefault="00C47675" w:rsidP="00C47675">
      <w:pPr>
        <w:ind w:firstLine="708"/>
        <w:jc w:val="both"/>
        <w:rPr>
          <w:sz w:val="30"/>
          <w:szCs w:val="30"/>
        </w:rPr>
      </w:pPr>
    </w:p>
    <w:p w:rsidR="0075772F" w:rsidRDefault="0075772F" w:rsidP="00AC249F">
      <w:pPr>
        <w:jc w:val="both"/>
        <w:rPr>
          <w:sz w:val="30"/>
          <w:szCs w:val="30"/>
          <w:lang w:val="ru-RU"/>
        </w:rPr>
      </w:pPr>
    </w:p>
    <w:sectPr w:rsidR="0075772F" w:rsidSect="00F563DB">
      <w:headerReference w:type="even" r:id="rId8"/>
      <w:headerReference w:type="default" r:id="rId9"/>
      <w:foot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736" w:rsidRDefault="003D0736">
      <w:r>
        <w:separator/>
      </w:r>
    </w:p>
  </w:endnote>
  <w:endnote w:type="continuationSeparator" w:id="0">
    <w:p w:rsidR="003D0736" w:rsidRDefault="003D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785"/>
      <w:gridCol w:w="4786"/>
    </w:tblGrid>
    <w:tr w:rsidR="003D0736" w:rsidRPr="000616A1" w:rsidTr="0080324B">
      <w:tc>
        <w:tcPr>
          <w:tcW w:w="4785" w:type="dxa"/>
        </w:tcPr>
        <w:p w:rsidR="003D0736" w:rsidRPr="000616A1" w:rsidRDefault="003D0736" w:rsidP="007671EE">
          <w:pPr>
            <w:widowControl w:val="0"/>
            <w:jc w:val="both"/>
            <w:rPr>
              <w:color w:val="000000"/>
              <w:lang w:val="ru-RU"/>
            </w:rPr>
          </w:pPr>
          <w:r w:rsidRPr="000616A1">
            <w:rPr>
              <w:color w:val="000000"/>
              <w:lang w:val="ru-RU"/>
            </w:rPr>
            <w:t>Наниматель</w:t>
          </w:r>
        </w:p>
      </w:tc>
      <w:tc>
        <w:tcPr>
          <w:tcW w:w="4786" w:type="dxa"/>
        </w:tcPr>
        <w:p w:rsidR="003D0736" w:rsidRPr="000616A1" w:rsidRDefault="003D0736" w:rsidP="00C81381">
          <w:pPr>
            <w:widowControl w:val="0"/>
            <w:rPr>
              <w:color w:val="000000"/>
              <w:lang w:val="ru-RU"/>
            </w:rPr>
          </w:pPr>
          <w:r w:rsidRPr="000616A1">
            <w:rPr>
              <w:color w:val="000000"/>
            </w:rPr>
            <w:t xml:space="preserve">Председатель </w:t>
          </w:r>
          <w:r w:rsidRPr="000616A1">
            <w:rPr>
              <w:color w:val="000000"/>
              <w:lang w:val="ru-RU"/>
            </w:rPr>
            <w:t>П</w:t>
          </w:r>
          <w:r w:rsidR="00C81381">
            <w:rPr>
              <w:color w:val="000000"/>
              <w:lang w:val="ru-RU"/>
            </w:rPr>
            <w:t>ПО</w:t>
          </w:r>
        </w:p>
      </w:tc>
    </w:tr>
    <w:tr w:rsidR="003D0736" w:rsidRPr="00620B80" w:rsidTr="0080324B">
      <w:tc>
        <w:tcPr>
          <w:tcW w:w="4785" w:type="dxa"/>
        </w:tcPr>
        <w:p w:rsidR="003D0736" w:rsidRPr="00620B80" w:rsidRDefault="003D0736" w:rsidP="007671EE">
          <w:pPr>
            <w:widowControl w:val="0"/>
            <w:jc w:val="both"/>
            <w:rPr>
              <w:color w:val="000000"/>
              <w:sz w:val="28"/>
              <w:szCs w:val="28"/>
              <w:lang w:val="ru-RU"/>
            </w:rPr>
          </w:pPr>
          <w:r w:rsidRPr="00620B80">
            <w:rPr>
              <w:color w:val="000000"/>
              <w:sz w:val="28"/>
              <w:szCs w:val="28"/>
              <w:lang w:val="ru-RU"/>
            </w:rPr>
            <w:t>______________ /_________________/</w:t>
          </w:r>
        </w:p>
      </w:tc>
      <w:tc>
        <w:tcPr>
          <w:tcW w:w="4786" w:type="dxa"/>
        </w:tcPr>
        <w:p w:rsidR="003D0736" w:rsidRPr="00620B80" w:rsidRDefault="003D0736" w:rsidP="00D13A6A">
          <w:pPr>
            <w:widowControl w:val="0"/>
            <w:jc w:val="both"/>
            <w:rPr>
              <w:color w:val="000000"/>
              <w:sz w:val="28"/>
              <w:szCs w:val="28"/>
              <w:lang w:val="ru-RU"/>
            </w:rPr>
          </w:pPr>
          <w:r w:rsidRPr="00620B80">
            <w:rPr>
              <w:color w:val="000000"/>
              <w:sz w:val="28"/>
              <w:szCs w:val="28"/>
              <w:lang w:val="ru-RU"/>
            </w:rPr>
            <w:t>______________ /_________________/</w:t>
          </w:r>
        </w:p>
      </w:tc>
    </w:tr>
    <w:tr w:rsidR="003D0736" w:rsidRPr="00620B80" w:rsidTr="0080324B">
      <w:tc>
        <w:tcPr>
          <w:tcW w:w="4785" w:type="dxa"/>
        </w:tcPr>
        <w:p w:rsidR="003D0736" w:rsidRPr="00620B80" w:rsidRDefault="003D0736" w:rsidP="007671EE">
          <w:pPr>
            <w:widowControl w:val="0"/>
            <w:jc w:val="both"/>
            <w:rPr>
              <w:color w:val="000000"/>
              <w:sz w:val="16"/>
              <w:szCs w:val="16"/>
              <w:lang w:val="ru-RU"/>
            </w:rPr>
          </w:pPr>
          <w:r w:rsidRPr="00620B80">
            <w:rPr>
              <w:color w:val="000000"/>
              <w:sz w:val="16"/>
              <w:szCs w:val="16"/>
              <w:lang w:val="ru-RU"/>
            </w:rPr>
            <w:t xml:space="preserve">               подпись                                инициалы, фамилия</w:t>
          </w:r>
        </w:p>
      </w:tc>
      <w:tc>
        <w:tcPr>
          <w:tcW w:w="4786" w:type="dxa"/>
        </w:tcPr>
        <w:p w:rsidR="003D0736" w:rsidRPr="00620B80" w:rsidRDefault="003D0736" w:rsidP="007671EE">
          <w:pPr>
            <w:widowControl w:val="0"/>
            <w:jc w:val="both"/>
            <w:rPr>
              <w:color w:val="000000"/>
              <w:sz w:val="16"/>
              <w:szCs w:val="16"/>
              <w:lang w:val="ru-RU"/>
            </w:rPr>
          </w:pPr>
          <w:r w:rsidRPr="00620B80">
            <w:rPr>
              <w:color w:val="000000"/>
              <w:sz w:val="16"/>
              <w:szCs w:val="16"/>
              <w:lang w:val="ru-RU"/>
            </w:rPr>
            <w:t xml:space="preserve">               подпись                                инициалы, фамилия</w:t>
          </w:r>
        </w:p>
      </w:tc>
    </w:tr>
  </w:tbl>
  <w:p w:rsidR="003D0736" w:rsidRPr="00AC77C7" w:rsidRDefault="003D0736" w:rsidP="00D13A6A">
    <w:pPr>
      <w:pStyle w:val="a9"/>
      <w:jc w:val="both"/>
      <w:rPr>
        <w:sz w:val="28"/>
        <w:szCs w:val="2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736" w:rsidRDefault="003D0736">
      <w:r>
        <w:separator/>
      </w:r>
    </w:p>
  </w:footnote>
  <w:footnote w:type="continuationSeparator" w:id="0">
    <w:p w:rsidR="003D0736" w:rsidRDefault="003D0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736" w:rsidRDefault="003D0736" w:rsidP="00C22CD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3D0736" w:rsidRDefault="003D0736" w:rsidP="00930CC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736" w:rsidRDefault="003D0736" w:rsidP="00F7618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0154">
      <w:rPr>
        <w:rStyle w:val="a8"/>
        <w:noProof/>
      </w:rPr>
      <w:t>66</w:t>
    </w:r>
    <w:r>
      <w:rPr>
        <w:rStyle w:val="a8"/>
      </w:rPr>
      <w:fldChar w:fldCharType="end"/>
    </w:r>
  </w:p>
  <w:p w:rsidR="003D0736" w:rsidRDefault="003D0736" w:rsidP="00930CCE">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736" w:rsidRPr="00093051" w:rsidRDefault="003D0736" w:rsidP="00093051">
    <w:pPr>
      <w:pStyle w:val="a6"/>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70AF8"/>
    <w:multiLevelType w:val="multilevel"/>
    <w:tmpl w:val="D8166E6E"/>
    <w:lvl w:ilvl="0">
      <w:start w:val="2"/>
      <w:numFmt w:val="decimal"/>
      <w:lvlText w:val="%1."/>
      <w:lvlJc w:val="left"/>
      <w:pPr>
        <w:ind w:left="684" w:hanging="684"/>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
    <w:nsid w:val="0AAB7D2E"/>
    <w:multiLevelType w:val="multilevel"/>
    <w:tmpl w:val="DDFCBFD2"/>
    <w:lvl w:ilvl="0">
      <w:start w:val="1"/>
      <w:numFmt w:val="decimal"/>
      <w:suff w:val="space"/>
      <w:lvlText w:val="%1."/>
      <w:lvlJc w:val="left"/>
      <w:pPr>
        <w:ind w:left="450" w:hanging="450"/>
      </w:pPr>
      <w:rPr>
        <w:rFonts w:hint="default"/>
      </w:rPr>
    </w:lvl>
    <w:lvl w:ilvl="1">
      <w:start w:val="1"/>
      <w:numFmt w:val="decimal"/>
      <w:suff w:val="space"/>
      <w:lvlText w:val="%1.%2."/>
      <w:lvlJc w:val="left"/>
      <w:pPr>
        <w:ind w:left="1855" w:hanging="72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CC47402"/>
    <w:multiLevelType w:val="multilevel"/>
    <w:tmpl w:val="D8F6D6D4"/>
    <w:lvl w:ilvl="0">
      <w:start w:val="1"/>
      <w:numFmt w:val="decimal"/>
      <w:suff w:val="space"/>
      <w:lvlText w:val="%1."/>
      <w:lvlJc w:val="left"/>
      <w:pPr>
        <w:ind w:left="450" w:hanging="450"/>
      </w:pPr>
      <w:rPr>
        <w:rFonts w:hint="default"/>
      </w:rPr>
    </w:lvl>
    <w:lvl w:ilvl="1">
      <w:start w:val="1"/>
      <w:numFmt w:val="decimal"/>
      <w:suff w:val="space"/>
      <w:lvlText w:val="%1.%2."/>
      <w:lvlJc w:val="left"/>
      <w:pPr>
        <w:ind w:left="2007" w:hanging="720"/>
      </w:pPr>
      <w:rPr>
        <w:rFonts w:hint="default"/>
        <w:lang w:val="ru-RU"/>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
    <w:nsid w:val="0DAB0E44"/>
    <w:multiLevelType w:val="hybridMultilevel"/>
    <w:tmpl w:val="F2542C38"/>
    <w:lvl w:ilvl="0" w:tplc="50BC9D38">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8BF7BBC"/>
    <w:multiLevelType w:val="multilevel"/>
    <w:tmpl w:val="3AAE7BF4"/>
    <w:lvl w:ilvl="0">
      <w:start w:val="3"/>
      <w:numFmt w:val="decimal"/>
      <w:suff w:val="space"/>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E6C3FAD"/>
    <w:multiLevelType w:val="hybridMultilevel"/>
    <w:tmpl w:val="3098BD96"/>
    <w:lvl w:ilvl="0" w:tplc="C42EB58C">
      <w:start w:val="1"/>
      <w:numFmt w:val="decimal"/>
      <w:lvlText w:val="%1."/>
      <w:lvlJc w:val="left"/>
      <w:pPr>
        <w:ind w:left="1353" w:hanging="360"/>
      </w:pPr>
      <w:rPr>
        <w:rFonts w:hint="default"/>
        <w:b w:val="0"/>
        <w:bCs/>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ED80508"/>
    <w:multiLevelType w:val="hybridMultilevel"/>
    <w:tmpl w:val="485E9132"/>
    <w:lvl w:ilvl="0" w:tplc="413886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F65CBD"/>
    <w:multiLevelType w:val="hybridMultilevel"/>
    <w:tmpl w:val="6820074E"/>
    <w:lvl w:ilvl="0" w:tplc="F75E8AE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204182"/>
    <w:multiLevelType w:val="multilevel"/>
    <w:tmpl w:val="6D8AB0DA"/>
    <w:lvl w:ilvl="0">
      <w:start w:val="1"/>
      <w:numFmt w:val="decimal"/>
      <w:suff w:val="space"/>
      <w:lvlText w:val="%1."/>
      <w:lvlJc w:val="left"/>
      <w:pPr>
        <w:ind w:left="8015" w:hanging="360"/>
      </w:pPr>
      <w:rPr>
        <w:rFonts w:hint="default"/>
      </w:rPr>
    </w:lvl>
    <w:lvl w:ilvl="1">
      <w:start w:val="1"/>
      <w:numFmt w:val="decimal"/>
      <w:isLgl/>
      <w:suff w:val="space"/>
      <w:lvlText w:val="%1.%2."/>
      <w:lvlJc w:val="left"/>
      <w:pPr>
        <w:ind w:left="1430" w:hanging="72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9F73611"/>
    <w:multiLevelType w:val="multilevel"/>
    <w:tmpl w:val="9F46BDA8"/>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0CD5662"/>
    <w:multiLevelType w:val="hybridMultilevel"/>
    <w:tmpl w:val="FA820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C72057"/>
    <w:multiLevelType w:val="hybridMultilevel"/>
    <w:tmpl w:val="FB220F76"/>
    <w:lvl w:ilvl="0" w:tplc="9EDA8940">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7A8766D"/>
    <w:multiLevelType w:val="hybridMultilevel"/>
    <w:tmpl w:val="AC083F94"/>
    <w:lvl w:ilvl="0" w:tplc="D2CA1A12">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AC305AD"/>
    <w:multiLevelType w:val="multilevel"/>
    <w:tmpl w:val="9F46BDA8"/>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EB7410C"/>
    <w:multiLevelType w:val="multilevel"/>
    <w:tmpl w:val="72D03928"/>
    <w:lvl w:ilvl="0">
      <w:start w:val="1"/>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58660E94"/>
    <w:multiLevelType w:val="hybridMultilevel"/>
    <w:tmpl w:val="78863C7A"/>
    <w:lvl w:ilvl="0" w:tplc="F3FA7246">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8B86552"/>
    <w:multiLevelType w:val="hybridMultilevel"/>
    <w:tmpl w:val="9142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D74E39"/>
    <w:multiLevelType w:val="multilevel"/>
    <w:tmpl w:val="3C6A2976"/>
    <w:lvl w:ilvl="0">
      <w:start w:val="1"/>
      <w:numFmt w:val="decimal"/>
      <w:suff w:val="space"/>
      <w:lvlText w:val="%1."/>
      <w:lvlJc w:val="left"/>
      <w:pPr>
        <w:ind w:left="450" w:hanging="450"/>
      </w:pPr>
      <w:rPr>
        <w:rFonts w:hint="default"/>
      </w:rPr>
    </w:lvl>
    <w:lvl w:ilvl="1">
      <w:start w:val="1"/>
      <w:numFmt w:val="decimal"/>
      <w:suff w:val="space"/>
      <w:lvlText w:val="%1.%2."/>
      <w:lvlJc w:val="left"/>
      <w:pPr>
        <w:ind w:left="667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D752ADD"/>
    <w:multiLevelType w:val="hybridMultilevel"/>
    <w:tmpl w:val="6CEE76DE"/>
    <w:lvl w:ilvl="0" w:tplc="1B260A16">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2202F6"/>
    <w:multiLevelType w:val="multilevel"/>
    <w:tmpl w:val="3C6A2976"/>
    <w:lvl w:ilvl="0">
      <w:start w:val="1"/>
      <w:numFmt w:val="decimal"/>
      <w:suff w:val="space"/>
      <w:lvlText w:val="%1."/>
      <w:lvlJc w:val="left"/>
      <w:pPr>
        <w:ind w:left="450" w:hanging="450"/>
      </w:pPr>
      <w:rPr>
        <w:rFonts w:hint="default"/>
      </w:rPr>
    </w:lvl>
    <w:lvl w:ilvl="1">
      <w:start w:val="1"/>
      <w:numFmt w:val="decimal"/>
      <w:suff w:val="space"/>
      <w:lvlText w:val="%1.%2."/>
      <w:lvlJc w:val="left"/>
      <w:pPr>
        <w:ind w:left="710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17E6E22"/>
    <w:multiLevelType w:val="multilevel"/>
    <w:tmpl w:val="F2761FBA"/>
    <w:lvl w:ilvl="0">
      <w:start w:val="5"/>
      <w:numFmt w:val="decimal"/>
      <w:suff w:val="space"/>
      <w:lvlText w:val="%1."/>
      <w:lvlJc w:val="left"/>
      <w:pPr>
        <w:ind w:left="1160" w:hanging="450"/>
      </w:pPr>
      <w:rPr>
        <w:rFonts w:hint="default"/>
        <w:color w:val="auto"/>
        <w:lang w:val="fr-FR"/>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7917BD4"/>
    <w:multiLevelType w:val="hybridMultilevel"/>
    <w:tmpl w:val="624EA1FC"/>
    <w:lvl w:ilvl="0" w:tplc="74B83D3A">
      <w:start w:val="1"/>
      <w:numFmt w:val="decimal"/>
      <w:lvlText w:val="%1."/>
      <w:lvlJc w:val="left"/>
      <w:pPr>
        <w:ind w:left="2985" w:hanging="360"/>
      </w:pPr>
    </w:lvl>
    <w:lvl w:ilvl="1" w:tplc="04190019">
      <w:start w:val="1"/>
      <w:numFmt w:val="lowerLetter"/>
      <w:lvlText w:val="%2."/>
      <w:lvlJc w:val="left"/>
      <w:pPr>
        <w:ind w:left="3705" w:hanging="360"/>
      </w:pPr>
    </w:lvl>
    <w:lvl w:ilvl="2" w:tplc="0419001B">
      <w:start w:val="1"/>
      <w:numFmt w:val="lowerRoman"/>
      <w:lvlText w:val="%3."/>
      <w:lvlJc w:val="right"/>
      <w:pPr>
        <w:ind w:left="4425" w:hanging="180"/>
      </w:pPr>
    </w:lvl>
    <w:lvl w:ilvl="3" w:tplc="0419000F">
      <w:start w:val="1"/>
      <w:numFmt w:val="decimal"/>
      <w:lvlText w:val="%4."/>
      <w:lvlJc w:val="left"/>
      <w:pPr>
        <w:ind w:left="5145" w:hanging="360"/>
      </w:pPr>
    </w:lvl>
    <w:lvl w:ilvl="4" w:tplc="04190019">
      <w:start w:val="1"/>
      <w:numFmt w:val="lowerLetter"/>
      <w:lvlText w:val="%5."/>
      <w:lvlJc w:val="left"/>
      <w:pPr>
        <w:ind w:left="5865" w:hanging="360"/>
      </w:pPr>
    </w:lvl>
    <w:lvl w:ilvl="5" w:tplc="0419001B">
      <w:start w:val="1"/>
      <w:numFmt w:val="lowerRoman"/>
      <w:lvlText w:val="%6."/>
      <w:lvlJc w:val="right"/>
      <w:pPr>
        <w:ind w:left="6585" w:hanging="180"/>
      </w:pPr>
    </w:lvl>
    <w:lvl w:ilvl="6" w:tplc="0419000F">
      <w:start w:val="1"/>
      <w:numFmt w:val="decimal"/>
      <w:lvlText w:val="%7."/>
      <w:lvlJc w:val="left"/>
      <w:pPr>
        <w:ind w:left="7305" w:hanging="360"/>
      </w:pPr>
    </w:lvl>
    <w:lvl w:ilvl="7" w:tplc="04190019">
      <w:start w:val="1"/>
      <w:numFmt w:val="lowerLetter"/>
      <w:lvlText w:val="%8."/>
      <w:lvlJc w:val="left"/>
      <w:pPr>
        <w:ind w:left="8025" w:hanging="360"/>
      </w:pPr>
    </w:lvl>
    <w:lvl w:ilvl="8" w:tplc="0419001B">
      <w:start w:val="1"/>
      <w:numFmt w:val="lowerRoman"/>
      <w:lvlText w:val="%9."/>
      <w:lvlJc w:val="right"/>
      <w:pPr>
        <w:ind w:left="8745" w:hanging="180"/>
      </w:pPr>
    </w:lvl>
  </w:abstractNum>
  <w:abstractNum w:abstractNumId="22">
    <w:nsid w:val="6A4C4644"/>
    <w:multiLevelType w:val="multilevel"/>
    <w:tmpl w:val="2318BB34"/>
    <w:lvl w:ilvl="0">
      <w:start w:val="5"/>
      <w:numFmt w:val="decimal"/>
      <w:suff w:val="space"/>
      <w:lvlText w:val="%1."/>
      <w:lvlJc w:val="left"/>
      <w:pPr>
        <w:ind w:left="450" w:hanging="450"/>
      </w:pPr>
      <w:rPr>
        <w:rFonts w:hint="default"/>
        <w:lang w:val="fr-FR"/>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BC76EBB"/>
    <w:multiLevelType w:val="hybridMultilevel"/>
    <w:tmpl w:val="EC3C6248"/>
    <w:lvl w:ilvl="0" w:tplc="C2D600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916637"/>
    <w:multiLevelType w:val="hybridMultilevel"/>
    <w:tmpl w:val="FF98FE62"/>
    <w:lvl w:ilvl="0" w:tplc="7C7C1F1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3490CB2"/>
    <w:multiLevelType w:val="multilevel"/>
    <w:tmpl w:val="55D42736"/>
    <w:lvl w:ilvl="0">
      <w:start w:val="2"/>
      <w:numFmt w:val="decimal"/>
      <w:lvlText w:val="%1"/>
      <w:lvlJc w:val="left"/>
      <w:pPr>
        <w:ind w:left="612" w:hanging="612"/>
      </w:pPr>
      <w:rPr>
        <w:rFonts w:hint="default"/>
      </w:rPr>
    </w:lvl>
    <w:lvl w:ilvl="1">
      <w:start w:val="1"/>
      <w:numFmt w:val="decimal"/>
      <w:lvlText w:val="%1.%2"/>
      <w:lvlJc w:val="left"/>
      <w:pPr>
        <w:ind w:left="1041" w:hanging="720"/>
      </w:pPr>
      <w:rPr>
        <w:rFonts w:hint="default"/>
      </w:rPr>
    </w:lvl>
    <w:lvl w:ilvl="2">
      <w:start w:val="3"/>
      <w:numFmt w:val="decimal"/>
      <w:lvlText w:val="%1.%2.%3"/>
      <w:lvlJc w:val="left"/>
      <w:pPr>
        <w:ind w:left="1362" w:hanging="720"/>
      </w:pPr>
      <w:rPr>
        <w:rFonts w:hint="default"/>
      </w:rPr>
    </w:lvl>
    <w:lvl w:ilvl="3">
      <w:start w:val="1"/>
      <w:numFmt w:val="decimal"/>
      <w:lvlText w:val="%1.%2.%3.%4"/>
      <w:lvlJc w:val="left"/>
      <w:pPr>
        <w:ind w:left="2043" w:hanging="108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3045" w:hanging="1440"/>
      </w:pPr>
      <w:rPr>
        <w:rFonts w:hint="default"/>
      </w:rPr>
    </w:lvl>
    <w:lvl w:ilvl="6">
      <w:start w:val="1"/>
      <w:numFmt w:val="decimal"/>
      <w:lvlText w:val="%1.%2.%3.%4.%5.%6.%7"/>
      <w:lvlJc w:val="left"/>
      <w:pPr>
        <w:ind w:left="3726" w:hanging="1800"/>
      </w:pPr>
      <w:rPr>
        <w:rFonts w:hint="default"/>
      </w:rPr>
    </w:lvl>
    <w:lvl w:ilvl="7">
      <w:start w:val="1"/>
      <w:numFmt w:val="decimal"/>
      <w:lvlText w:val="%1.%2.%3.%4.%5.%6.%7.%8"/>
      <w:lvlJc w:val="left"/>
      <w:pPr>
        <w:ind w:left="4047" w:hanging="1800"/>
      </w:pPr>
      <w:rPr>
        <w:rFonts w:hint="default"/>
      </w:rPr>
    </w:lvl>
    <w:lvl w:ilvl="8">
      <w:start w:val="1"/>
      <w:numFmt w:val="decimal"/>
      <w:lvlText w:val="%1.%2.%3.%4.%5.%6.%7.%8.%9"/>
      <w:lvlJc w:val="left"/>
      <w:pPr>
        <w:ind w:left="4728" w:hanging="2160"/>
      </w:pPr>
      <w:rPr>
        <w:rFonts w:hint="default"/>
      </w:rPr>
    </w:lvl>
  </w:abstractNum>
  <w:abstractNum w:abstractNumId="26">
    <w:nsid w:val="77F421B7"/>
    <w:multiLevelType w:val="hybridMultilevel"/>
    <w:tmpl w:val="C68EE32A"/>
    <w:lvl w:ilvl="0" w:tplc="4E86D1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D12B60"/>
    <w:multiLevelType w:val="multilevel"/>
    <w:tmpl w:val="3DC28D5E"/>
    <w:lvl w:ilvl="0">
      <w:start w:val="4"/>
      <w:numFmt w:val="decimal"/>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7EF9621D"/>
    <w:multiLevelType w:val="multilevel"/>
    <w:tmpl w:val="D910E47E"/>
    <w:lvl w:ilvl="0">
      <w:start w:val="2"/>
      <w:numFmt w:val="decimal"/>
      <w:lvlText w:val="%1."/>
      <w:lvlJc w:val="left"/>
      <w:pPr>
        <w:ind w:left="675" w:hanging="675"/>
      </w:pPr>
      <w:rPr>
        <w:rFonts w:hint="default"/>
      </w:rPr>
    </w:lvl>
    <w:lvl w:ilvl="1">
      <w:start w:val="3"/>
      <w:numFmt w:val="decimal"/>
      <w:suff w:val="space"/>
      <w:lvlText w:val="%1.%2."/>
      <w:lvlJc w:val="left"/>
      <w:pPr>
        <w:ind w:left="1363" w:hanging="720"/>
      </w:pPr>
      <w:rPr>
        <w:rFonts w:hint="default"/>
      </w:rPr>
    </w:lvl>
    <w:lvl w:ilvl="2">
      <w:start w:val="1"/>
      <w:numFmt w:val="decimal"/>
      <w:suff w:val="space"/>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num w:numId="1">
    <w:abstractNumId w:val="16"/>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4"/>
  </w:num>
  <w:num w:numId="23">
    <w:abstractNumId w:val="26"/>
  </w:num>
  <w:num w:numId="24">
    <w:abstractNumId w:val="2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5"/>
  </w:num>
  <w:num w:numId="28">
    <w:abstractNumId w:val="3"/>
  </w:num>
  <w:num w:numId="29">
    <w:abstractNumId w:val="6"/>
  </w:num>
  <w:num w:numId="30">
    <w:abstractNumId w:val="17"/>
  </w:num>
  <w:num w:numId="3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930CCE"/>
    <w:rsid w:val="000013C9"/>
    <w:rsid w:val="00001617"/>
    <w:rsid w:val="00003588"/>
    <w:rsid w:val="0000422A"/>
    <w:rsid w:val="000043D9"/>
    <w:rsid w:val="00004F91"/>
    <w:rsid w:val="000063E3"/>
    <w:rsid w:val="00006A10"/>
    <w:rsid w:val="00011A7F"/>
    <w:rsid w:val="00012568"/>
    <w:rsid w:val="000131E7"/>
    <w:rsid w:val="00013F0A"/>
    <w:rsid w:val="00014BAC"/>
    <w:rsid w:val="00016FFA"/>
    <w:rsid w:val="000217C1"/>
    <w:rsid w:val="00021869"/>
    <w:rsid w:val="000228F4"/>
    <w:rsid w:val="0002587E"/>
    <w:rsid w:val="0003144F"/>
    <w:rsid w:val="000315CF"/>
    <w:rsid w:val="000370C7"/>
    <w:rsid w:val="00037163"/>
    <w:rsid w:val="00043210"/>
    <w:rsid w:val="00043AF6"/>
    <w:rsid w:val="00045128"/>
    <w:rsid w:val="00050A38"/>
    <w:rsid w:val="00053ACE"/>
    <w:rsid w:val="00054042"/>
    <w:rsid w:val="00055B0E"/>
    <w:rsid w:val="00055E7C"/>
    <w:rsid w:val="000562E3"/>
    <w:rsid w:val="00060301"/>
    <w:rsid w:val="000606D6"/>
    <w:rsid w:val="000609C9"/>
    <w:rsid w:val="00061491"/>
    <w:rsid w:val="000616A1"/>
    <w:rsid w:val="00061D31"/>
    <w:rsid w:val="00066432"/>
    <w:rsid w:val="000664AF"/>
    <w:rsid w:val="000666B2"/>
    <w:rsid w:val="000733BD"/>
    <w:rsid w:val="00073971"/>
    <w:rsid w:val="00074A67"/>
    <w:rsid w:val="00076454"/>
    <w:rsid w:val="00077B5D"/>
    <w:rsid w:val="000805EE"/>
    <w:rsid w:val="000827FA"/>
    <w:rsid w:val="000827FD"/>
    <w:rsid w:val="00086431"/>
    <w:rsid w:val="000905C3"/>
    <w:rsid w:val="00091767"/>
    <w:rsid w:val="0009179C"/>
    <w:rsid w:val="00091C4E"/>
    <w:rsid w:val="00092C2E"/>
    <w:rsid w:val="00093051"/>
    <w:rsid w:val="00093A71"/>
    <w:rsid w:val="00095EDC"/>
    <w:rsid w:val="000A027A"/>
    <w:rsid w:val="000A08F8"/>
    <w:rsid w:val="000A0D5A"/>
    <w:rsid w:val="000A32BB"/>
    <w:rsid w:val="000B071E"/>
    <w:rsid w:val="000B222D"/>
    <w:rsid w:val="000B2317"/>
    <w:rsid w:val="000B40AB"/>
    <w:rsid w:val="000B477D"/>
    <w:rsid w:val="000B4920"/>
    <w:rsid w:val="000B534F"/>
    <w:rsid w:val="000C1818"/>
    <w:rsid w:val="000C188D"/>
    <w:rsid w:val="000C2D00"/>
    <w:rsid w:val="000C2EDB"/>
    <w:rsid w:val="000C49D4"/>
    <w:rsid w:val="000C7649"/>
    <w:rsid w:val="000D2E94"/>
    <w:rsid w:val="000D2EDE"/>
    <w:rsid w:val="000D52EC"/>
    <w:rsid w:val="000D53E3"/>
    <w:rsid w:val="000D773A"/>
    <w:rsid w:val="000E0A0D"/>
    <w:rsid w:val="000E16FB"/>
    <w:rsid w:val="000E3860"/>
    <w:rsid w:val="000E4894"/>
    <w:rsid w:val="000E5E5B"/>
    <w:rsid w:val="000E66E2"/>
    <w:rsid w:val="000E732C"/>
    <w:rsid w:val="000F0939"/>
    <w:rsid w:val="000F0FF7"/>
    <w:rsid w:val="000F232C"/>
    <w:rsid w:val="000F385C"/>
    <w:rsid w:val="000F3B6F"/>
    <w:rsid w:val="000F40B2"/>
    <w:rsid w:val="000F5E27"/>
    <w:rsid w:val="000F6B9E"/>
    <w:rsid w:val="00102FA4"/>
    <w:rsid w:val="0010502C"/>
    <w:rsid w:val="001061C1"/>
    <w:rsid w:val="00111C33"/>
    <w:rsid w:val="00111E7A"/>
    <w:rsid w:val="00112B1B"/>
    <w:rsid w:val="001130EE"/>
    <w:rsid w:val="001131B0"/>
    <w:rsid w:val="00113A05"/>
    <w:rsid w:val="001164D3"/>
    <w:rsid w:val="00120342"/>
    <w:rsid w:val="00121341"/>
    <w:rsid w:val="001227F4"/>
    <w:rsid w:val="001230B0"/>
    <w:rsid w:val="00124D2A"/>
    <w:rsid w:val="001251C8"/>
    <w:rsid w:val="00125E8E"/>
    <w:rsid w:val="001263E7"/>
    <w:rsid w:val="001268C8"/>
    <w:rsid w:val="00130023"/>
    <w:rsid w:val="00130A3D"/>
    <w:rsid w:val="00130ADA"/>
    <w:rsid w:val="00130DC6"/>
    <w:rsid w:val="0013232E"/>
    <w:rsid w:val="00140C10"/>
    <w:rsid w:val="00144FFE"/>
    <w:rsid w:val="00145F27"/>
    <w:rsid w:val="00150437"/>
    <w:rsid w:val="001509A7"/>
    <w:rsid w:val="001514FE"/>
    <w:rsid w:val="001517DD"/>
    <w:rsid w:val="001518AB"/>
    <w:rsid w:val="00154F2C"/>
    <w:rsid w:val="00155463"/>
    <w:rsid w:val="001564C8"/>
    <w:rsid w:val="001566EB"/>
    <w:rsid w:val="001576A1"/>
    <w:rsid w:val="001637D8"/>
    <w:rsid w:val="00164BCC"/>
    <w:rsid w:val="00164D5B"/>
    <w:rsid w:val="0016666A"/>
    <w:rsid w:val="001703FC"/>
    <w:rsid w:val="001715CF"/>
    <w:rsid w:val="0017214C"/>
    <w:rsid w:val="0017252B"/>
    <w:rsid w:val="00173346"/>
    <w:rsid w:val="00173F06"/>
    <w:rsid w:val="0017508A"/>
    <w:rsid w:val="00176003"/>
    <w:rsid w:val="00181CB0"/>
    <w:rsid w:val="0018248A"/>
    <w:rsid w:val="0018332F"/>
    <w:rsid w:val="00187FB4"/>
    <w:rsid w:val="00192676"/>
    <w:rsid w:val="00192A17"/>
    <w:rsid w:val="00192B38"/>
    <w:rsid w:val="001932CE"/>
    <w:rsid w:val="00195CCD"/>
    <w:rsid w:val="00197A83"/>
    <w:rsid w:val="001A00C3"/>
    <w:rsid w:val="001A1280"/>
    <w:rsid w:val="001A1AA4"/>
    <w:rsid w:val="001A2786"/>
    <w:rsid w:val="001A3D65"/>
    <w:rsid w:val="001A440F"/>
    <w:rsid w:val="001B0D0B"/>
    <w:rsid w:val="001B2858"/>
    <w:rsid w:val="001B312E"/>
    <w:rsid w:val="001B3B45"/>
    <w:rsid w:val="001B41B0"/>
    <w:rsid w:val="001B47D8"/>
    <w:rsid w:val="001B4F25"/>
    <w:rsid w:val="001B5B69"/>
    <w:rsid w:val="001B785A"/>
    <w:rsid w:val="001C0D70"/>
    <w:rsid w:val="001C1D5C"/>
    <w:rsid w:val="001C2A67"/>
    <w:rsid w:val="001C2DAA"/>
    <w:rsid w:val="001C3457"/>
    <w:rsid w:val="001C36D1"/>
    <w:rsid w:val="001C4081"/>
    <w:rsid w:val="001C5878"/>
    <w:rsid w:val="001C5DBA"/>
    <w:rsid w:val="001D0299"/>
    <w:rsid w:val="001D0B91"/>
    <w:rsid w:val="001D1C36"/>
    <w:rsid w:val="001D3A25"/>
    <w:rsid w:val="001D4ADE"/>
    <w:rsid w:val="001D6218"/>
    <w:rsid w:val="001E0A4B"/>
    <w:rsid w:val="001E1D25"/>
    <w:rsid w:val="001E5CCB"/>
    <w:rsid w:val="001F0A40"/>
    <w:rsid w:val="001F1521"/>
    <w:rsid w:val="001F15EB"/>
    <w:rsid w:val="001F43F3"/>
    <w:rsid w:val="001F4D91"/>
    <w:rsid w:val="001F672D"/>
    <w:rsid w:val="001F7A03"/>
    <w:rsid w:val="00200723"/>
    <w:rsid w:val="00200802"/>
    <w:rsid w:val="00200C50"/>
    <w:rsid w:val="00204478"/>
    <w:rsid w:val="002053C4"/>
    <w:rsid w:val="00210AED"/>
    <w:rsid w:val="00212137"/>
    <w:rsid w:val="00214055"/>
    <w:rsid w:val="00215910"/>
    <w:rsid w:val="00217911"/>
    <w:rsid w:val="00217E06"/>
    <w:rsid w:val="00221111"/>
    <w:rsid w:val="00221150"/>
    <w:rsid w:val="002247E2"/>
    <w:rsid w:val="00225A94"/>
    <w:rsid w:val="00230243"/>
    <w:rsid w:val="00231A9B"/>
    <w:rsid w:val="00232815"/>
    <w:rsid w:val="00232DC2"/>
    <w:rsid w:val="00233CA5"/>
    <w:rsid w:val="00234479"/>
    <w:rsid w:val="0023508A"/>
    <w:rsid w:val="00237757"/>
    <w:rsid w:val="00241879"/>
    <w:rsid w:val="00243BAF"/>
    <w:rsid w:val="00244035"/>
    <w:rsid w:val="00247FAE"/>
    <w:rsid w:val="002522DB"/>
    <w:rsid w:val="00253875"/>
    <w:rsid w:val="00255183"/>
    <w:rsid w:val="00255B63"/>
    <w:rsid w:val="00260CB9"/>
    <w:rsid w:val="00261522"/>
    <w:rsid w:val="00262B1C"/>
    <w:rsid w:val="00262C09"/>
    <w:rsid w:val="0026507E"/>
    <w:rsid w:val="00266D4B"/>
    <w:rsid w:val="002733AA"/>
    <w:rsid w:val="00277FF0"/>
    <w:rsid w:val="0028360C"/>
    <w:rsid w:val="002841C3"/>
    <w:rsid w:val="002844E0"/>
    <w:rsid w:val="00286B5E"/>
    <w:rsid w:val="002902E7"/>
    <w:rsid w:val="00291B6D"/>
    <w:rsid w:val="00292E7B"/>
    <w:rsid w:val="002936A3"/>
    <w:rsid w:val="00295CCB"/>
    <w:rsid w:val="002A3264"/>
    <w:rsid w:val="002A3F9C"/>
    <w:rsid w:val="002A4067"/>
    <w:rsid w:val="002A5406"/>
    <w:rsid w:val="002A647A"/>
    <w:rsid w:val="002A7F8A"/>
    <w:rsid w:val="002B0649"/>
    <w:rsid w:val="002B19D1"/>
    <w:rsid w:val="002B2C82"/>
    <w:rsid w:val="002B39D0"/>
    <w:rsid w:val="002B4C84"/>
    <w:rsid w:val="002B704D"/>
    <w:rsid w:val="002C023A"/>
    <w:rsid w:val="002C0846"/>
    <w:rsid w:val="002C13AB"/>
    <w:rsid w:val="002C1A19"/>
    <w:rsid w:val="002C3E6A"/>
    <w:rsid w:val="002C539A"/>
    <w:rsid w:val="002C5425"/>
    <w:rsid w:val="002D1EB5"/>
    <w:rsid w:val="002D3AD5"/>
    <w:rsid w:val="002D7BFE"/>
    <w:rsid w:val="002E0BF5"/>
    <w:rsid w:val="002E11FC"/>
    <w:rsid w:val="002E2685"/>
    <w:rsid w:val="002E67BE"/>
    <w:rsid w:val="002E703F"/>
    <w:rsid w:val="002E7851"/>
    <w:rsid w:val="002E78F7"/>
    <w:rsid w:val="002F0464"/>
    <w:rsid w:val="002F0ED6"/>
    <w:rsid w:val="002F1563"/>
    <w:rsid w:val="002F2010"/>
    <w:rsid w:val="002F2FE2"/>
    <w:rsid w:val="002F6105"/>
    <w:rsid w:val="002F61FC"/>
    <w:rsid w:val="002F69DF"/>
    <w:rsid w:val="002F6B7B"/>
    <w:rsid w:val="002F6DC4"/>
    <w:rsid w:val="002F76F6"/>
    <w:rsid w:val="00301E22"/>
    <w:rsid w:val="003045C0"/>
    <w:rsid w:val="00304647"/>
    <w:rsid w:val="00306C80"/>
    <w:rsid w:val="00312CAC"/>
    <w:rsid w:val="003143E3"/>
    <w:rsid w:val="00316314"/>
    <w:rsid w:val="003165E2"/>
    <w:rsid w:val="003168D5"/>
    <w:rsid w:val="0031694E"/>
    <w:rsid w:val="00321350"/>
    <w:rsid w:val="00324F6C"/>
    <w:rsid w:val="003322A4"/>
    <w:rsid w:val="00332589"/>
    <w:rsid w:val="00334AC6"/>
    <w:rsid w:val="00334B04"/>
    <w:rsid w:val="0034060B"/>
    <w:rsid w:val="0034076D"/>
    <w:rsid w:val="0034179C"/>
    <w:rsid w:val="00344979"/>
    <w:rsid w:val="00347597"/>
    <w:rsid w:val="00351D70"/>
    <w:rsid w:val="00351E54"/>
    <w:rsid w:val="00353AA5"/>
    <w:rsid w:val="00353EB2"/>
    <w:rsid w:val="00355720"/>
    <w:rsid w:val="00355958"/>
    <w:rsid w:val="003561D5"/>
    <w:rsid w:val="0035716E"/>
    <w:rsid w:val="00357D0C"/>
    <w:rsid w:val="00361C47"/>
    <w:rsid w:val="00363CA1"/>
    <w:rsid w:val="00363DB7"/>
    <w:rsid w:val="0036540E"/>
    <w:rsid w:val="00365FCD"/>
    <w:rsid w:val="003663FE"/>
    <w:rsid w:val="003673A7"/>
    <w:rsid w:val="0037084F"/>
    <w:rsid w:val="00371592"/>
    <w:rsid w:val="00371796"/>
    <w:rsid w:val="00371A35"/>
    <w:rsid w:val="00371EC9"/>
    <w:rsid w:val="00372595"/>
    <w:rsid w:val="00372BCA"/>
    <w:rsid w:val="00373EA1"/>
    <w:rsid w:val="00374613"/>
    <w:rsid w:val="0037564D"/>
    <w:rsid w:val="00380A85"/>
    <w:rsid w:val="00380D5C"/>
    <w:rsid w:val="003812A6"/>
    <w:rsid w:val="0038395B"/>
    <w:rsid w:val="00384A4F"/>
    <w:rsid w:val="00387652"/>
    <w:rsid w:val="00390955"/>
    <w:rsid w:val="00391841"/>
    <w:rsid w:val="00391E4F"/>
    <w:rsid w:val="003928A3"/>
    <w:rsid w:val="00392FEF"/>
    <w:rsid w:val="00394AF8"/>
    <w:rsid w:val="00395518"/>
    <w:rsid w:val="003A2A2D"/>
    <w:rsid w:val="003A307B"/>
    <w:rsid w:val="003A49D9"/>
    <w:rsid w:val="003A4B22"/>
    <w:rsid w:val="003B264B"/>
    <w:rsid w:val="003B2F39"/>
    <w:rsid w:val="003B4987"/>
    <w:rsid w:val="003B7F19"/>
    <w:rsid w:val="003C1385"/>
    <w:rsid w:val="003C1B7F"/>
    <w:rsid w:val="003C3584"/>
    <w:rsid w:val="003C4CAC"/>
    <w:rsid w:val="003C6E7B"/>
    <w:rsid w:val="003C74DC"/>
    <w:rsid w:val="003D0736"/>
    <w:rsid w:val="003D24BB"/>
    <w:rsid w:val="003D522E"/>
    <w:rsid w:val="003D6308"/>
    <w:rsid w:val="003D6760"/>
    <w:rsid w:val="003D77B8"/>
    <w:rsid w:val="003E224F"/>
    <w:rsid w:val="003E2A61"/>
    <w:rsid w:val="003E5D88"/>
    <w:rsid w:val="003E5D8A"/>
    <w:rsid w:val="003E6CE2"/>
    <w:rsid w:val="003F10ED"/>
    <w:rsid w:val="003F21C8"/>
    <w:rsid w:val="003F3494"/>
    <w:rsid w:val="003F3D2E"/>
    <w:rsid w:val="003F3E92"/>
    <w:rsid w:val="003F588A"/>
    <w:rsid w:val="003F6017"/>
    <w:rsid w:val="003F6040"/>
    <w:rsid w:val="0040027F"/>
    <w:rsid w:val="0040779F"/>
    <w:rsid w:val="004119B4"/>
    <w:rsid w:val="00414DDB"/>
    <w:rsid w:val="00415B95"/>
    <w:rsid w:val="00417FF5"/>
    <w:rsid w:val="00421D73"/>
    <w:rsid w:val="004239B3"/>
    <w:rsid w:val="004250D5"/>
    <w:rsid w:val="00425734"/>
    <w:rsid w:val="00427A98"/>
    <w:rsid w:val="00430C4E"/>
    <w:rsid w:val="004348D9"/>
    <w:rsid w:val="00434E84"/>
    <w:rsid w:val="0043797A"/>
    <w:rsid w:val="004379DE"/>
    <w:rsid w:val="00441279"/>
    <w:rsid w:val="0044242D"/>
    <w:rsid w:val="00442C3F"/>
    <w:rsid w:val="00445D50"/>
    <w:rsid w:val="00446994"/>
    <w:rsid w:val="00450ED7"/>
    <w:rsid w:val="00453D7C"/>
    <w:rsid w:val="004561E2"/>
    <w:rsid w:val="00456D30"/>
    <w:rsid w:val="00456D52"/>
    <w:rsid w:val="004602CF"/>
    <w:rsid w:val="004603D0"/>
    <w:rsid w:val="004637CD"/>
    <w:rsid w:val="00465297"/>
    <w:rsid w:val="004704A0"/>
    <w:rsid w:val="0047587B"/>
    <w:rsid w:val="004771CC"/>
    <w:rsid w:val="00481425"/>
    <w:rsid w:val="00483163"/>
    <w:rsid w:val="0048435E"/>
    <w:rsid w:val="0048784B"/>
    <w:rsid w:val="00490B87"/>
    <w:rsid w:val="004926A7"/>
    <w:rsid w:val="0049516B"/>
    <w:rsid w:val="004A1494"/>
    <w:rsid w:val="004A18E4"/>
    <w:rsid w:val="004A2820"/>
    <w:rsid w:val="004A37B7"/>
    <w:rsid w:val="004A4BA2"/>
    <w:rsid w:val="004A55DA"/>
    <w:rsid w:val="004A5928"/>
    <w:rsid w:val="004A7D57"/>
    <w:rsid w:val="004B15E2"/>
    <w:rsid w:val="004B1F8C"/>
    <w:rsid w:val="004B3F08"/>
    <w:rsid w:val="004B4409"/>
    <w:rsid w:val="004B4E2E"/>
    <w:rsid w:val="004B5B76"/>
    <w:rsid w:val="004B7D2B"/>
    <w:rsid w:val="004B7F27"/>
    <w:rsid w:val="004C4307"/>
    <w:rsid w:val="004C43E4"/>
    <w:rsid w:val="004C4B72"/>
    <w:rsid w:val="004C717B"/>
    <w:rsid w:val="004D24A5"/>
    <w:rsid w:val="004D4495"/>
    <w:rsid w:val="004D62FA"/>
    <w:rsid w:val="004D6DAC"/>
    <w:rsid w:val="004D7F2E"/>
    <w:rsid w:val="004E4736"/>
    <w:rsid w:val="004E488A"/>
    <w:rsid w:val="004E7F77"/>
    <w:rsid w:val="004F42AE"/>
    <w:rsid w:val="004F60A2"/>
    <w:rsid w:val="004F76EC"/>
    <w:rsid w:val="00501971"/>
    <w:rsid w:val="00503957"/>
    <w:rsid w:val="0050568F"/>
    <w:rsid w:val="00505B3E"/>
    <w:rsid w:val="00505CD1"/>
    <w:rsid w:val="0050680F"/>
    <w:rsid w:val="00506EA7"/>
    <w:rsid w:val="00510608"/>
    <w:rsid w:val="00513C99"/>
    <w:rsid w:val="00514B7A"/>
    <w:rsid w:val="00517D40"/>
    <w:rsid w:val="00521843"/>
    <w:rsid w:val="005264AC"/>
    <w:rsid w:val="005266C7"/>
    <w:rsid w:val="00526769"/>
    <w:rsid w:val="00531042"/>
    <w:rsid w:val="005328D2"/>
    <w:rsid w:val="0053358C"/>
    <w:rsid w:val="00533CC1"/>
    <w:rsid w:val="00533CF1"/>
    <w:rsid w:val="00534033"/>
    <w:rsid w:val="0053521F"/>
    <w:rsid w:val="00535DFE"/>
    <w:rsid w:val="005371EF"/>
    <w:rsid w:val="00540766"/>
    <w:rsid w:val="00541916"/>
    <w:rsid w:val="00542642"/>
    <w:rsid w:val="00543FED"/>
    <w:rsid w:val="005467C3"/>
    <w:rsid w:val="005469A5"/>
    <w:rsid w:val="00547391"/>
    <w:rsid w:val="00547DEF"/>
    <w:rsid w:val="005511E8"/>
    <w:rsid w:val="00553319"/>
    <w:rsid w:val="0055529C"/>
    <w:rsid w:val="005556B3"/>
    <w:rsid w:val="005607CE"/>
    <w:rsid w:val="00564CCF"/>
    <w:rsid w:val="00566F31"/>
    <w:rsid w:val="00572066"/>
    <w:rsid w:val="005740E6"/>
    <w:rsid w:val="00574E43"/>
    <w:rsid w:val="005755BD"/>
    <w:rsid w:val="0057781B"/>
    <w:rsid w:val="00577A57"/>
    <w:rsid w:val="00582A55"/>
    <w:rsid w:val="00583799"/>
    <w:rsid w:val="00585F00"/>
    <w:rsid w:val="00586AF2"/>
    <w:rsid w:val="00590415"/>
    <w:rsid w:val="005917B3"/>
    <w:rsid w:val="00592B50"/>
    <w:rsid w:val="00593DBA"/>
    <w:rsid w:val="00594739"/>
    <w:rsid w:val="00597F0D"/>
    <w:rsid w:val="005A031B"/>
    <w:rsid w:val="005A100C"/>
    <w:rsid w:val="005A10C2"/>
    <w:rsid w:val="005A2150"/>
    <w:rsid w:val="005A32BE"/>
    <w:rsid w:val="005A388C"/>
    <w:rsid w:val="005A3C04"/>
    <w:rsid w:val="005A434A"/>
    <w:rsid w:val="005A5B7B"/>
    <w:rsid w:val="005A5F31"/>
    <w:rsid w:val="005A6908"/>
    <w:rsid w:val="005B0361"/>
    <w:rsid w:val="005B0AE3"/>
    <w:rsid w:val="005B13C6"/>
    <w:rsid w:val="005B3687"/>
    <w:rsid w:val="005B41CF"/>
    <w:rsid w:val="005B4AD1"/>
    <w:rsid w:val="005B5C7C"/>
    <w:rsid w:val="005C1B87"/>
    <w:rsid w:val="005C363E"/>
    <w:rsid w:val="005C4163"/>
    <w:rsid w:val="005C447C"/>
    <w:rsid w:val="005C5645"/>
    <w:rsid w:val="005C5871"/>
    <w:rsid w:val="005C778C"/>
    <w:rsid w:val="005C7DC5"/>
    <w:rsid w:val="005D1EE2"/>
    <w:rsid w:val="005D31CC"/>
    <w:rsid w:val="005D39C1"/>
    <w:rsid w:val="005D6765"/>
    <w:rsid w:val="005D7C86"/>
    <w:rsid w:val="005E1575"/>
    <w:rsid w:val="005E2FCC"/>
    <w:rsid w:val="005E3710"/>
    <w:rsid w:val="005E7151"/>
    <w:rsid w:val="005E73C2"/>
    <w:rsid w:val="005F19C2"/>
    <w:rsid w:val="005F32DD"/>
    <w:rsid w:val="005F547C"/>
    <w:rsid w:val="005F6349"/>
    <w:rsid w:val="00600935"/>
    <w:rsid w:val="006011FF"/>
    <w:rsid w:val="00601B4B"/>
    <w:rsid w:val="0060389B"/>
    <w:rsid w:val="00603D16"/>
    <w:rsid w:val="00604CAC"/>
    <w:rsid w:val="006051E3"/>
    <w:rsid w:val="00607C43"/>
    <w:rsid w:val="006117D4"/>
    <w:rsid w:val="006125CE"/>
    <w:rsid w:val="006133E4"/>
    <w:rsid w:val="00613652"/>
    <w:rsid w:val="00617193"/>
    <w:rsid w:val="0061752C"/>
    <w:rsid w:val="00623DC9"/>
    <w:rsid w:val="00625DD6"/>
    <w:rsid w:val="0062639F"/>
    <w:rsid w:val="00626FE2"/>
    <w:rsid w:val="006277C3"/>
    <w:rsid w:val="00632B54"/>
    <w:rsid w:val="00634786"/>
    <w:rsid w:val="00636F49"/>
    <w:rsid w:val="006374FD"/>
    <w:rsid w:val="0064025D"/>
    <w:rsid w:val="0064198D"/>
    <w:rsid w:val="00642CA9"/>
    <w:rsid w:val="006437F9"/>
    <w:rsid w:val="0065015F"/>
    <w:rsid w:val="006505A9"/>
    <w:rsid w:val="006510D4"/>
    <w:rsid w:val="00651308"/>
    <w:rsid w:val="00654ABD"/>
    <w:rsid w:val="00655811"/>
    <w:rsid w:val="00656B4A"/>
    <w:rsid w:val="00657DE1"/>
    <w:rsid w:val="0066053F"/>
    <w:rsid w:val="00660D52"/>
    <w:rsid w:val="006617C6"/>
    <w:rsid w:val="00662136"/>
    <w:rsid w:val="0066279F"/>
    <w:rsid w:val="00663C72"/>
    <w:rsid w:val="00664F84"/>
    <w:rsid w:val="00665940"/>
    <w:rsid w:val="00666B5C"/>
    <w:rsid w:val="006818EC"/>
    <w:rsid w:val="00681F4F"/>
    <w:rsid w:val="00687074"/>
    <w:rsid w:val="0068774A"/>
    <w:rsid w:val="00690155"/>
    <w:rsid w:val="00691759"/>
    <w:rsid w:val="0069271C"/>
    <w:rsid w:val="00694112"/>
    <w:rsid w:val="0069595A"/>
    <w:rsid w:val="0069739E"/>
    <w:rsid w:val="006A011C"/>
    <w:rsid w:val="006A2F8C"/>
    <w:rsid w:val="006A3CF6"/>
    <w:rsid w:val="006A475C"/>
    <w:rsid w:val="006A69E6"/>
    <w:rsid w:val="006B0DC9"/>
    <w:rsid w:val="006B324F"/>
    <w:rsid w:val="006B672F"/>
    <w:rsid w:val="006B7837"/>
    <w:rsid w:val="006C0EC7"/>
    <w:rsid w:val="006C109A"/>
    <w:rsid w:val="006C1F96"/>
    <w:rsid w:val="006C226C"/>
    <w:rsid w:val="006C2764"/>
    <w:rsid w:val="006C2FA1"/>
    <w:rsid w:val="006C338E"/>
    <w:rsid w:val="006C4338"/>
    <w:rsid w:val="006C58F3"/>
    <w:rsid w:val="006C7F97"/>
    <w:rsid w:val="006D1500"/>
    <w:rsid w:val="006D1612"/>
    <w:rsid w:val="006D34BF"/>
    <w:rsid w:val="006D3F05"/>
    <w:rsid w:val="006D4012"/>
    <w:rsid w:val="006D5712"/>
    <w:rsid w:val="006D661D"/>
    <w:rsid w:val="006D6B25"/>
    <w:rsid w:val="006E2698"/>
    <w:rsid w:val="006E30D1"/>
    <w:rsid w:val="006E3628"/>
    <w:rsid w:val="006E52A4"/>
    <w:rsid w:val="006E59C2"/>
    <w:rsid w:val="006E70FB"/>
    <w:rsid w:val="006E7683"/>
    <w:rsid w:val="006E77FC"/>
    <w:rsid w:val="006F00B7"/>
    <w:rsid w:val="006F14D1"/>
    <w:rsid w:val="006F7D13"/>
    <w:rsid w:val="00700FD0"/>
    <w:rsid w:val="007012D1"/>
    <w:rsid w:val="007015A9"/>
    <w:rsid w:val="00701F12"/>
    <w:rsid w:val="007028F8"/>
    <w:rsid w:val="00702EFA"/>
    <w:rsid w:val="00703A06"/>
    <w:rsid w:val="00703A5C"/>
    <w:rsid w:val="007042F0"/>
    <w:rsid w:val="00707FFD"/>
    <w:rsid w:val="00711681"/>
    <w:rsid w:val="00712432"/>
    <w:rsid w:val="00713308"/>
    <w:rsid w:val="007174E3"/>
    <w:rsid w:val="00723F56"/>
    <w:rsid w:val="007259F4"/>
    <w:rsid w:val="00731259"/>
    <w:rsid w:val="00731B5A"/>
    <w:rsid w:val="007404E7"/>
    <w:rsid w:val="00740513"/>
    <w:rsid w:val="007405CB"/>
    <w:rsid w:val="007407AD"/>
    <w:rsid w:val="00740995"/>
    <w:rsid w:val="00741E16"/>
    <w:rsid w:val="0074322A"/>
    <w:rsid w:val="00743C4C"/>
    <w:rsid w:val="00745BB4"/>
    <w:rsid w:val="007463FE"/>
    <w:rsid w:val="0074666E"/>
    <w:rsid w:val="007519FC"/>
    <w:rsid w:val="00755B60"/>
    <w:rsid w:val="00755E0B"/>
    <w:rsid w:val="0075772F"/>
    <w:rsid w:val="00757A21"/>
    <w:rsid w:val="007616E8"/>
    <w:rsid w:val="00761D0F"/>
    <w:rsid w:val="00764201"/>
    <w:rsid w:val="00766274"/>
    <w:rsid w:val="007671EE"/>
    <w:rsid w:val="00772F9C"/>
    <w:rsid w:val="00773826"/>
    <w:rsid w:val="007814B5"/>
    <w:rsid w:val="0078441D"/>
    <w:rsid w:val="00787248"/>
    <w:rsid w:val="007904A2"/>
    <w:rsid w:val="00790B1F"/>
    <w:rsid w:val="00792110"/>
    <w:rsid w:val="00796B0A"/>
    <w:rsid w:val="007979FA"/>
    <w:rsid w:val="00797E35"/>
    <w:rsid w:val="007A1060"/>
    <w:rsid w:val="007A239F"/>
    <w:rsid w:val="007A243C"/>
    <w:rsid w:val="007A2AF1"/>
    <w:rsid w:val="007A4C25"/>
    <w:rsid w:val="007A4E0E"/>
    <w:rsid w:val="007A5C41"/>
    <w:rsid w:val="007A5E05"/>
    <w:rsid w:val="007B03D4"/>
    <w:rsid w:val="007B381E"/>
    <w:rsid w:val="007B4436"/>
    <w:rsid w:val="007B5456"/>
    <w:rsid w:val="007B585A"/>
    <w:rsid w:val="007B5C61"/>
    <w:rsid w:val="007B6948"/>
    <w:rsid w:val="007B7166"/>
    <w:rsid w:val="007B7C32"/>
    <w:rsid w:val="007B7CC4"/>
    <w:rsid w:val="007C13C5"/>
    <w:rsid w:val="007C1672"/>
    <w:rsid w:val="007C2112"/>
    <w:rsid w:val="007C3869"/>
    <w:rsid w:val="007C64D3"/>
    <w:rsid w:val="007C68F1"/>
    <w:rsid w:val="007C725E"/>
    <w:rsid w:val="007D1A4C"/>
    <w:rsid w:val="007D2505"/>
    <w:rsid w:val="007D29C6"/>
    <w:rsid w:val="007D2B90"/>
    <w:rsid w:val="007D3146"/>
    <w:rsid w:val="007D69C8"/>
    <w:rsid w:val="007E0E5B"/>
    <w:rsid w:val="007E1528"/>
    <w:rsid w:val="007E2794"/>
    <w:rsid w:val="007E27C7"/>
    <w:rsid w:val="007E5452"/>
    <w:rsid w:val="007E57BE"/>
    <w:rsid w:val="007E7B1A"/>
    <w:rsid w:val="007F17A3"/>
    <w:rsid w:val="007F256B"/>
    <w:rsid w:val="007F5371"/>
    <w:rsid w:val="007F592A"/>
    <w:rsid w:val="00800BEF"/>
    <w:rsid w:val="0080111A"/>
    <w:rsid w:val="00802AEC"/>
    <w:rsid w:val="00802EB9"/>
    <w:rsid w:val="0080308B"/>
    <w:rsid w:val="0080324B"/>
    <w:rsid w:val="00805521"/>
    <w:rsid w:val="00805A7F"/>
    <w:rsid w:val="00806C4F"/>
    <w:rsid w:val="00810409"/>
    <w:rsid w:val="0081236B"/>
    <w:rsid w:val="00813F00"/>
    <w:rsid w:val="00815148"/>
    <w:rsid w:val="0081680D"/>
    <w:rsid w:val="00817562"/>
    <w:rsid w:val="00817AFA"/>
    <w:rsid w:val="0082166F"/>
    <w:rsid w:val="00823E87"/>
    <w:rsid w:val="00824ED6"/>
    <w:rsid w:val="00826360"/>
    <w:rsid w:val="00826863"/>
    <w:rsid w:val="00834544"/>
    <w:rsid w:val="00835D30"/>
    <w:rsid w:val="00836269"/>
    <w:rsid w:val="008401BC"/>
    <w:rsid w:val="008413F0"/>
    <w:rsid w:val="008439B1"/>
    <w:rsid w:val="0084587D"/>
    <w:rsid w:val="008467AE"/>
    <w:rsid w:val="00846944"/>
    <w:rsid w:val="00847864"/>
    <w:rsid w:val="00851311"/>
    <w:rsid w:val="00853B86"/>
    <w:rsid w:val="00854E43"/>
    <w:rsid w:val="00856A34"/>
    <w:rsid w:val="00856E5E"/>
    <w:rsid w:val="00857F94"/>
    <w:rsid w:val="008620BC"/>
    <w:rsid w:val="00863D13"/>
    <w:rsid w:val="00865207"/>
    <w:rsid w:val="00872CE2"/>
    <w:rsid w:val="00873C68"/>
    <w:rsid w:val="00874279"/>
    <w:rsid w:val="00881F40"/>
    <w:rsid w:val="008840CE"/>
    <w:rsid w:val="008874BD"/>
    <w:rsid w:val="008879F1"/>
    <w:rsid w:val="008910BF"/>
    <w:rsid w:val="0089322B"/>
    <w:rsid w:val="00893F4D"/>
    <w:rsid w:val="0089622A"/>
    <w:rsid w:val="00896CB5"/>
    <w:rsid w:val="00896CCE"/>
    <w:rsid w:val="00897137"/>
    <w:rsid w:val="0089719B"/>
    <w:rsid w:val="00897826"/>
    <w:rsid w:val="008A6C65"/>
    <w:rsid w:val="008B3632"/>
    <w:rsid w:val="008B5AF7"/>
    <w:rsid w:val="008C1EBD"/>
    <w:rsid w:val="008C3913"/>
    <w:rsid w:val="008C4434"/>
    <w:rsid w:val="008C5863"/>
    <w:rsid w:val="008C66C5"/>
    <w:rsid w:val="008C76E8"/>
    <w:rsid w:val="008D1643"/>
    <w:rsid w:val="008D1987"/>
    <w:rsid w:val="008D2011"/>
    <w:rsid w:val="008D3B46"/>
    <w:rsid w:val="008D4BB4"/>
    <w:rsid w:val="008D4CAF"/>
    <w:rsid w:val="008D5EFE"/>
    <w:rsid w:val="008E32AE"/>
    <w:rsid w:val="008E4B7F"/>
    <w:rsid w:val="008E4B82"/>
    <w:rsid w:val="008E4BF9"/>
    <w:rsid w:val="008E7920"/>
    <w:rsid w:val="008F103F"/>
    <w:rsid w:val="008F1443"/>
    <w:rsid w:val="008F1EED"/>
    <w:rsid w:val="008F32B1"/>
    <w:rsid w:val="008F4E89"/>
    <w:rsid w:val="008F56FF"/>
    <w:rsid w:val="009006AC"/>
    <w:rsid w:val="00901D72"/>
    <w:rsid w:val="009030C4"/>
    <w:rsid w:val="00903B64"/>
    <w:rsid w:val="00904E7D"/>
    <w:rsid w:val="009063C9"/>
    <w:rsid w:val="0090693E"/>
    <w:rsid w:val="009079CA"/>
    <w:rsid w:val="00910BDE"/>
    <w:rsid w:val="009122A2"/>
    <w:rsid w:val="00912768"/>
    <w:rsid w:val="00922104"/>
    <w:rsid w:val="009230A1"/>
    <w:rsid w:val="00924197"/>
    <w:rsid w:val="0092486F"/>
    <w:rsid w:val="00924A15"/>
    <w:rsid w:val="009263F7"/>
    <w:rsid w:val="009265D9"/>
    <w:rsid w:val="009265F5"/>
    <w:rsid w:val="00926CC8"/>
    <w:rsid w:val="00930CCE"/>
    <w:rsid w:val="00932D12"/>
    <w:rsid w:val="00933200"/>
    <w:rsid w:val="00933AB7"/>
    <w:rsid w:val="00934600"/>
    <w:rsid w:val="00935D09"/>
    <w:rsid w:val="00940C71"/>
    <w:rsid w:val="009414FD"/>
    <w:rsid w:val="00941DDC"/>
    <w:rsid w:val="00942E87"/>
    <w:rsid w:val="00944ED5"/>
    <w:rsid w:val="00945355"/>
    <w:rsid w:val="00945745"/>
    <w:rsid w:val="009475DA"/>
    <w:rsid w:val="00952A29"/>
    <w:rsid w:val="009537B1"/>
    <w:rsid w:val="009607FC"/>
    <w:rsid w:val="009611D3"/>
    <w:rsid w:val="00961727"/>
    <w:rsid w:val="00963A4A"/>
    <w:rsid w:val="00963F0C"/>
    <w:rsid w:val="009646A2"/>
    <w:rsid w:val="00970A55"/>
    <w:rsid w:val="00971298"/>
    <w:rsid w:val="00972DEE"/>
    <w:rsid w:val="00974114"/>
    <w:rsid w:val="009742F7"/>
    <w:rsid w:val="009744C6"/>
    <w:rsid w:val="00974A53"/>
    <w:rsid w:val="009752F5"/>
    <w:rsid w:val="00981059"/>
    <w:rsid w:val="009819DF"/>
    <w:rsid w:val="00986CD5"/>
    <w:rsid w:val="00990CFE"/>
    <w:rsid w:val="0099104E"/>
    <w:rsid w:val="0099398F"/>
    <w:rsid w:val="00995A0A"/>
    <w:rsid w:val="00997B29"/>
    <w:rsid w:val="009A040E"/>
    <w:rsid w:val="009A0561"/>
    <w:rsid w:val="009A0ED4"/>
    <w:rsid w:val="009A1545"/>
    <w:rsid w:val="009A2867"/>
    <w:rsid w:val="009A2DF7"/>
    <w:rsid w:val="009A2E8A"/>
    <w:rsid w:val="009A3936"/>
    <w:rsid w:val="009A3D47"/>
    <w:rsid w:val="009A50DD"/>
    <w:rsid w:val="009A6F92"/>
    <w:rsid w:val="009A7B1F"/>
    <w:rsid w:val="009B08D3"/>
    <w:rsid w:val="009B1388"/>
    <w:rsid w:val="009B29CE"/>
    <w:rsid w:val="009B33C2"/>
    <w:rsid w:val="009B411D"/>
    <w:rsid w:val="009B675C"/>
    <w:rsid w:val="009B69C9"/>
    <w:rsid w:val="009B7AC1"/>
    <w:rsid w:val="009C2295"/>
    <w:rsid w:val="009C2301"/>
    <w:rsid w:val="009C2E0C"/>
    <w:rsid w:val="009C5A1E"/>
    <w:rsid w:val="009C68D4"/>
    <w:rsid w:val="009D75BB"/>
    <w:rsid w:val="009E1629"/>
    <w:rsid w:val="009E3D82"/>
    <w:rsid w:val="009E479C"/>
    <w:rsid w:val="009E4911"/>
    <w:rsid w:val="009E4BCA"/>
    <w:rsid w:val="009E56F3"/>
    <w:rsid w:val="009E5DB6"/>
    <w:rsid w:val="009F0036"/>
    <w:rsid w:val="009F011A"/>
    <w:rsid w:val="009F25A4"/>
    <w:rsid w:val="009F284F"/>
    <w:rsid w:val="009F30F5"/>
    <w:rsid w:val="009F44D0"/>
    <w:rsid w:val="009F78FD"/>
    <w:rsid w:val="00A01A91"/>
    <w:rsid w:val="00A02826"/>
    <w:rsid w:val="00A111E0"/>
    <w:rsid w:val="00A123A3"/>
    <w:rsid w:val="00A16467"/>
    <w:rsid w:val="00A16E2A"/>
    <w:rsid w:val="00A171EE"/>
    <w:rsid w:val="00A21806"/>
    <w:rsid w:val="00A25B70"/>
    <w:rsid w:val="00A276E4"/>
    <w:rsid w:val="00A27F04"/>
    <w:rsid w:val="00A3556D"/>
    <w:rsid w:val="00A35A83"/>
    <w:rsid w:val="00A362AE"/>
    <w:rsid w:val="00A40208"/>
    <w:rsid w:val="00A4235D"/>
    <w:rsid w:val="00A43357"/>
    <w:rsid w:val="00A43674"/>
    <w:rsid w:val="00A44600"/>
    <w:rsid w:val="00A44642"/>
    <w:rsid w:val="00A450D1"/>
    <w:rsid w:val="00A45C0E"/>
    <w:rsid w:val="00A47908"/>
    <w:rsid w:val="00A52657"/>
    <w:rsid w:val="00A5306F"/>
    <w:rsid w:val="00A54453"/>
    <w:rsid w:val="00A55AF9"/>
    <w:rsid w:val="00A63681"/>
    <w:rsid w:val="00A648EA"/>
    <w:rsid w:val="00A6495D"/>
    <w:rsid w:val="00A66A1E"/>
    <w:rsid w:val="00A7150A"/>
    <w:rsid w:val="00A72559"/>
    <w:rsid w:val="00A7374B"/>
    <w:rsid w:val="00A806E8"/>
    <w:rsid w:val="00A80707"/>
    <w:rsid w:val="00A80B81"/>
    <w:rsid w:val="00A820C9"/>
    <w:rsid w:val="00A8306C"/>
    <w:rsid w:val="00A84F23"/>
    <w:rsid w:val="00A865C1"/>
    <w:rsid w:val="00A86D57"/>
    <w:rsid w:val="00A90FB8"/>
    <w:rsid w:val="00A93D81"/>
    <w:rsid w:val="00A944CC"/>
    <w:rsid w:val="00A95264"/>
    <w:rsid w:val="00A95BBE"/>
    <w:rsid w:val="00A95EB8"/>
    <w:rsid w:val="00A96EC5"/>
    <w:rsid w:val="00A97363"/>
    <w:rsid w:val="00AA117E"/>
    <w:rsid w:val="00AA3057"/>
    <w:rsid w:val="00AA3EEA"/>
    <w:rsid w:val="00AA564E"/>
    <w:rsid w:val="00AA7B34"/>
    <w:rsid w:val="00AB11BF"/>
    <w:rsid w:val="00AB3D7D"/>
    <w:rsid w:val="00AB42DD"/>
    <w:rsid w:val="00AB6C2A"/>
    <w:rsid w:val="00AC1B70"/>
    <w:rsid w:val="00AC249F"/>
    <w:rsid w:val="00AC2AEA"/>
    <w:rsid w:val="00AC4D63"/>
    <w:rsid w:val="00AC5379"/>
    <w:rsid w:val="00AC6418"/>
    <w:rsid w:val="00AD0FCE"/>
    <w:rsid w:val="00AD100E"/>
    <w:rsid w:val="00AD37A1"/>
    <w:rsid w:val="00AD659C"/>
    <w:rsid w:val="00AD6E72"/>
    <w:rsid w:val="00AE1AC8"/>
    <w:rsid w:val="00AE2652"/>
    <w:rsid w:val="00AE344E"/>
    <w:rsid w:val="00AE448D"/>
    <w:rsid w:val="00AE4C34"/>
    <w:rsid w:val="00AE4D61"/>
    <w:rsid w:val="00AE7627"/>
    <w:rsid w:val="00AF0D61"/>
    <w:rsid w:val="00AF209F"/>
    <w:rsid w:val="00AF3C88"/>
    <w:rsid w:val="00AF403C"/>
    <w:rsid w:val="00AF7258"/>
    <w:rsid w:val="00B01357"/>
    <w:rsid w:val="00B01B53"/>
    <w:rsid w:val="00B01CBE"/>
    <w:rsid w:val="00B02F4E"/>
    <w:rsid w:val="00B045E1"/>
    <w:rsid w:val="00B0596C"/>
    <w:rsid w:val="00B10086"/>
    <w:rsid w:val="00B109D0"/>
    <w:rsid w:val="00B10CA4"/>
    <w:rsid w:val="00B11EBD"/>
    <w:rsid w:val="00B13A91"/>
    <w:rsid w:val="00B172B6"/>
    <w:rsid w:val="00B21AC0"/>
    <w:rsid w:val="00B25937"/>
    <w:rsid w:val="00B26F0E"/>
    <w:rsid w:val="00B31F20"/>
    <w:rsid w:val="00B32738"/>
    <w:rsid w:val="00B35012"/>
    <w:rsid w:val="00B35773"/>
    <w:rsid w:val="00B3593D"/>
    <w:rsid w:val="00B36267"/>
    <w:rsid w:val="00B4047C"/>
    <w:rsid w:val="00B43893"/>
    <w:rsid w:val="00B469E7"/>
    <w:rsid w:val="00B47506"/>
    <w:rsid w:val="00B50716"/>
    <w:rsid w:val="00B5100D"/>
    <w:rsid w:val="00B52F48"/>
    <w:rsid w:val="00B54AF4"/>
    <w:rsid w:val="00B5540E"/>
    <w:rsid w:val="00B5674F"/>
    <w:rsid w:val="00B61707"/>
    <w:rsid w:val="00B6703D"/>
    <w:rsid w:val="00B67589"/>
    <w:rsid w:val="00B7012C"/>
    <w:rsid w:val="00B702AA"/>
    <w:rsid w:val="00B70580"/>
    <w:rsid w:val="00B720C4"/>
    <w:rsid w:val="00B7215B"/>
    <w:rsid w:val="00B7237F"/>
    <w:rsid w:val="00B72CF4"/>
    <w:rsid w:val="00B73B9A"/>
    <w:rsid w:val="00B73E71"/>
    <w:rsid w:val="00B741CD"/>
    <w:rsid w:val="00B774B0"/>
    <w:rsid w:val="00B81132"/>
    <w:rsid w:val="00B8466A"/>
    <w:rsid w:val="00B84C4F"/>
    <w:rsid w:val="00B850A0"/>
    <w:rsid w:val="00B8544E"/>
    <w:rsid w:val="00B86A37"/>
    <w:rsid w:val="00B8758C"/>
    <w:rsid w:val="00B90B1B"/>
    <w:rsid w:val="00B910C9"/>
    <w:rsid w:val="00B91DBD"/>
    <w:rsid w:val="00BA1C2C"/>
    <w:rsid w:val="00BA27F3"/>
    <w:rsid w:val="00BA303B"/>
    <w:rsid w:val="00BA53F7"/>
    <w:rsid w:val="00BA545A"/>
    <w:rsid w:val="00BA5485"/>
    <w:rsid w:val="00BA5EB6"/>
    <w:rsid w:val="00BA636C"/>
    <w:rsid w:val="00BA6382"/>
    <w:rsid w:val="00BB00B0"/>
    <w:rsid w:val="00BB1D95"/>
    <w:rsid w:val="00BB3837"/>
    <w:rsid w:val="00BB3EE7"/>
    <w:rsid w:val="00BB7104"/>
    <w:rsid w:val="00BC1F8A"/>
    <w:rsid w:val="00BC31BE"/>
    <w:rsid w:val="00BC3E42"/>
    <w:rsid w:val="00BC6C45"/>
    <w:rsid w:val="00BC723A"/>
    <w:rsid w:val="00BC7E1F"/>
    <w:rsid w:val="00BD096A"/>
    <w:rsid w:val="00BD2936"/>
    <w:rsid w:val="00BD3697"/>
    <w:rsid w:val="00BD44F6"/>
    <w:rsid w:val="00BD531F"/>
    <w:rsid w:val="00BD6685"/>
    <w:rsid w:val="00BE099B"/>
    <w:rsid w:val="00BE1E64"/>
    <w:rsid w:val="00BE33D9"/>
    <w:rsid w:val="00BE3400"/>
    <w:rsid w:val="00BE434E"/>
    <w:rsid w:val="00BE53B4"/>
    <w:rsid w:val="00BE6EAA"/>
    <w:rsid w:val="00BE7E8A"/>
    <w:rsid w:val="00BF025D"/>
    <w:rsid w:val="00BF15C5"/>
    <w:rsid w:val="00BF2769"/>
    <w:rsid w:val="00BF3170"/>
    <w:rsid w:val="00BF578E"/>
    <w:rsid w:val="00BF5F6B"/>
    <w:rsid w:val="00BF6366"/>
    <w:rsid w:val="00C00CCD"/>
    <w:rsid w:val="00C02408"/>
    <w:rsid w:val="00C02C6C"/>
    <w:rsid w:val="00C032CF"/>
    <w:rsid w:val="00C04C28"/>
    <w:rsid w:val="00C0562A"/>
    <w:rsid w:val="00C072A5"/>
    <w:rsid w:val="00C12789"/>
    <w:rsid w:val="00C1318A"/>
    <w:rsid w:val="00C159E7"/>
    <w:rsid w:val="00C16FDE"/>
    <w:rsid w:val="00C2008F"/>
    <w:rsid w:val="00C20F9A"/>
    <w:rsid w:val="00C211AC"/>
    <w:rsid w:val="00C22CD9"/>
    <w:rsid w:val="00C231A7"/>
    <w:rsid w:val="00C25403"/>
    <w:rsid w:val="00C25F33"/>
    <w:rsid w:val="00C25FFC"/>
    <w:rsid w:val="00C260CE"/>
    <w:rsid w:val="00C27046"/>
    <w:rsid w:val="00C3008C"/>
    <w:rsid w:val="00C30650"/>
    <w:rsid w:val="00C30A7D"/>
    <w:rsid w:val="00C32940"/>
    <w:rsid w:val="00C375A4"/>
    <w:rsid w:val="00C37F0D"/>
    <w:rsid w:val="00C4213F"/>
    <w:rsid w:val="00C429C6"/>
    <w:rsid w:val="00C45AAE"/>
    <w:rsid w:val="00C45D7F"/>
    <w:rsid w:val="00C46349"/>
    <w:rsid w:val="00C47675"/>
    <w:rsid w:val="00C50A1D"/>
    <w:rsid w:val="00C52E7A"/>
    <w:rsid w:val="00C53452"/>
    <w:rsid w:val="00C54288"/>
    <w:rsid w:val="00C54311"/>
    <w:rsid w:val="00C54D39"/>
    <w:rsid w:val="00C55C48"/>
    <w:rsid w:val="00C55D70"/>
    <w:rsid w:val="00C57529"/>
    <w:rsid w:val="00C5785D"/>
    <w:rsid w:val="00C57E09"/>
    <w:rsid w:val="00C61B75"/>
    <w:rsid w:val="00C63474"/>
    <w:rsid w:val="00C6415E"/>
    <w:rsid w:val="00C658D3"/>
    <w:rsid w:val="00C67912"/>
    <w:rsid w:val="00C70123"/>
    <w:rsid w:val="00C702ED"/>
    <w:rsid w:val="00C7145D"/>
    <w:rsid w:val="00C73150"/>
    <w:rsid w:val="00C7378B"/>
    <w:rsid w:val="00C747CE"/>
    <w:rsid w:val="00C74A81"/>
    <w:rsid w:val="00C74D59"/>
    <w:rsid w:val="00C750E1"/>
    <w:rsid w:val="00C7700A"/>
    <w:rsid w:val="00C7722B"/>
    <w:rsid w:val="00C803DC"/>
    <w:rsid w:val="00C80655"/>
    <w:rsid w:val="00C80B50"/>
    <w:rsid w:val="00C81288"/>
    <w:rsid w:val="00C81381"/>
    <w:rsid w:val="00C86130"/>
    <w:rsid w:val="00C8719D"/>
    <w:rsid w:val="00C92E8F"/>
    <w:rsid w:val="00C93369"/>
    <w:rsid w:val="00CA1A45"/>
    <w:rsid w:val="00CA1CEA"/>
    <w:rsid w:val="00CA232E"/>
    <w:rsid w:val="00CA624E"/>
    <w:rsid w:val="00CB11C5"/>
    <w:rsid w:val="00CB12BE"/>
    <w:rsid w:val="00CB1894"/>
    <w:rsid w:val="00CB502C"/>
    <w:rsid w:val="00CB6711"/>
    <w:rsid w:val="00CB7174"/>
    <w:rsid w:val="00CB7B52"/>
    <w:rsid w:val="00CB7FEA"/>
    <w:rsid w:val="00CC39EE"/>
    <w:rsid w:val="00CC3D18"/>
    <w:rsid w:val="00CC575C"/>
    <w:rsid w:val="00CC634F"/>
    <w:rsid w:val="00CC6A39"/>
    <w:rsid w:val="00CD1F3F"/>
    <w:rsid w:val="00CD7374"/>
    <w:rsid w:val="00CD7C72"/>
    <w:rsid w:val="00CE242D"/>
    <w:rsid w:val="00CE2E82"/>
    <w:rsid w:val="00CE4B56"/>
    <w:rsid w:val="00CE5EDA"/>
    <w:rsid w:val="00CE649F"/>
    <w:rsid w:val="00CE69D1"/>
    <w:rsid w:val="00CE7277"/>
    <w:rsid w:val="00CE782A"/>
    <w:rsid w:val="00CF4687"/>
    <w:rsid w:val="00CF6956"/>
    <w:rsid w:val="00D0102E"/>
    <w:rsid w:val="00D01E05"/>
    <w:rsid w:val="00D01E15"/>
    <w:rsid w:val="00D02164"/>
    <w:rsid w:val="00D02181"/>
    <w:rsid w:val="00D05057"/>
    <w:rsid w:val="00D056A5"/>
    <w:rsid w:val="00D07BB0"/>
    <w:rsid w:val="00D10884"/>
    <w:rsid w:val="00D108CA"/>
    <w:rsid w:val="00D10E9A"/>
    <w:rsid w:val="00D136E0"/>
    <w:rsid w:val="00D137B1"/>
    <w:rsid w:val="00D13A6A"/>
    <w:rsid w:val="00D15702"/>
    <w:rsid w:val="00D1704A"/>
    <w:rsid w:val="00D20EFD"/>
    <w:rsid w:val="00D21E15"/>
    <w:rsid w:val="00D2242A"/>
    <w:rsid w:val="00D22BD3"/>
    <w:rsid w:val="00D246F0"/>
    <w:rsid w:val="00D2693C"/>
    <w:rsid w:val="00D273AE"/>
    <w:rsid w:val="00D27E6F"/>
    <w:rsid w:val="00D304C2"/>
    <w:rsid w:val="00D30A65"/>
    <w:rsid w:val="00D321E4"/>
    <w:rsid w:val="00D32F8E"/>
    <w:rsid w:val="00D33434"/>
    <w:rsid w:val="00D3405B"/>
    <w:rsid w:val="00D34067"/>
    <w:rsid w:val="00D3617F"/>
    <w:rsid w:val="00D37705"/>
    <w:rsid w:val="00D37C6D"/>
    <w:rsid w:val="00D43034"/>
    <w:rsid w:val="00D43A96"/>
    <w:rsid w:val="00D4621E"/>
    <w:rsid w:val="00D4740A"/>
    <w:rsid w:val="00D4792F"/>
    <w:rsid w:val="00D51786"/>
    <w:rsid w:val="00D535E1"/>
    <w:rsid w:val="00D53833"/>
    <w:rsid w:val="00D53A66"/>
    <w:rsid w:val="00D55728"/>
    <w:rsid w:val="00D6104C"/>
    <w:rsid w:val="00D610CE"/>
    <w:rsid w:val="00D637B5"/>
    <w:rsid w:val="00D6383A"/>
    <w:rsid w:val="00D63855"/>
    <w:rsid w:val="00D666CD"/>
    <w:rsid w:val="00D66725"/>
    <w:rsid w:val="00D73FB2"/>
    <w:rsid w:val="00D744D6"/>
    <w:rsid w:val="00D74BBF"/>
    <w:rsid w:val="00D76815"/>
    <w:rsid w:val="00D76953"/>
    <w:rsid w:val="00D76D76"/>
    <w:rsid w:val="00D76F3B"/>
    <w:rsid w:val="00D77535"/>
    <w:rsid w:val="00D77638"/>
    <w:rsid w:val="00D81A84"/>
    <w:rsid w:val="00D8265D"/>
    <w:rsid w:val="00D82AC2"/>
    <w:rsid w:val="00D84901"/>
    <w:rsid w:val="00D8519B"/>
    <w:rsid w:val="00D9119B"/>
    <w:rsid w:val="00D945D1"/>
    <w:rsid w:val="00D95CE4"/>
    <w:rsid w:val="00D9707B"/>
    <w:rsid w:val="00DA0E5B"/>
    <w:rsid w:val="00DA3A28"/>
    <w:rsid w:val="00DB0BB1"/>
    <w:rsid w:val="00DB242B"/>
    <w:rsid w:val="00DB2C2B"/>
    <w:rsid w:val="00DB2ECB"/>
    <w:rsid w:val="00DB4063"/>
    <w:rsid w:val="00DB4624"/>
    <w:rsid w:val="00DB4682"/>
    <w:rsid w:val="00DB559D"/>
    <w:rsid w:val="00DB728B"/>
    <w:rsid w:val="00DB7E8D"/>
    <w:rsid w:val="00DC1FE6"/>
    <w:rsid w:val="00DC28B0"/>
    <w:rsid w:val="00DC2AB7"/>
    <w:rsid w:val="00DC2E91"/>
    <w:rsid w:val="00DC3F00"/>
    <w:rsid w:val="00DC49D8"/>
    <w:rsid w:val="00DD01F6"/>
    <w:rsid w:val="00DD0595"/>
    <w:rsid w:val="00DD15AB"/>
    <w:rsid w:val="00DD1BE0"/>
    <w:rsid w:val="00DD22B4"/>
    <w:rsid w:val="00DD2EAE"/>
    <w:rsid w:val="00DD4135"/>
    <w:rsid w:val="00DD4249"/>
    <w:rsid w:val="00DD5D30"/>
    <w:rsid w:val="00DD6142"/>
    <w:rsid w:val="00DD62BA"/>
    <w:rsid w:val="00DD660E"/>
    <w:rsid w:val="00DD7747"/>
    <w:rsid w:val="00DE3268"/>
    <w:rsid w:val="00DE3846"/>
    <w:rsid w:val="00DE472E"/>
    <w:rsid w:val="00DE71DC"/>
    <w:rsid w:val="00DF2137"/>
    <w:rsid w:val="00DF46A1"/>
    <w:rsid w:val="00DF6AC9"/>
    <w:rsid w:val="00DF792C"/>
    <w:rsid w:val="00E0059B"/>
    <w:rsid w:val="00E03C2C"/>
    <w:rsid w:val="00E0466D"/>
    <w:rsid w:val="00E048C7"/>
    <w:rsid w:val="00E063FC"/>
    <w:rsid w:val="00E071AC"/>
    <w:rsid w:val="00E10527"/>
    <w:rsid w:val="00E113F3"/>
    <w:rsid w:val="00E11691"/>
    <w:rsid w:val="00E127C6"/>
    <w:rsid w:val="00E13883"/>
    <w:rsid w:val="00E1501D"/>
    <w:rsid w:val="00E15BE5"/>
    <w:rsid w:val="00E20709"/>
    <w:rsid w:val="00E22656"/>
    <w:rsid w:val="00E2386E"/>
    <w:rsid w:val="00E2473F"/>
    <w:rsid w:val="00E2784C"/>
    <w:rsid w:val="00E27FA4"/>
    <w:rsid w:val="00E30059"/>
    <w:rsid w:val="00E315AD"/>
    <w:rsid w:val="00E3230A"/>
    <w:rsid w:val="00E35D75"/>
    <w:rsid w:val="00E36D35"/>
    <w:rsid w:val="00E42516"/>
    <w:rsid w:val="00E455E9"/>
    <w:rsid w:val="00E45A37"/>
    <w:rsid w:val="00E45B99"/>
    <w:rsid w:val="00E53685"/>
    <w:rsid w:val="00E6011F"/>
    <w:rsid w:val="00E63CED"/>
    <w:rsid w:val="00E6461B"/>
    <w:rsid w:val="00E65302"/>
    <w:rsid w:val="00E65522"/>
    <w:rsid w:val="00E668BF"/>
    <w:rsid w:val="00E70154"/>
    <w:rsid w:val="00E70B2D"/>
    <w:rsid w:val="00E7235E"/>
    <w:rsid w:val="00E75AFB"/>
    <w:rsid w:val="00E76769"/>
    <w:rsid w:val="00E80B07"/>
    <w:rsid w:val="00E81904"/>
    <w:rsid w:val="00E81A2F"/>
    <w:rsid w:val="00E8364D"/>
    <w:rsid w:val="00E8419D"/>
    <w:rsid w:val="00E860B4"/>
    <w:rsid w:val="00E877DD"/>
    <w:rsid w:val="00E904BF"/>
    <w:rsid w:val="00E90AC5"/>
    <w:rsid w:val="00E922A5"/>
    <w:rsid w:val="00E97D2D"/>
    <w:rsid w:val="00EA1262"/>
    <w:rsid w:val="00EA1C71"/>
    <w:rsid w:val="00EA21EE"/>
    <w:rsid w:val="00EA352A"/>
    <w:rsid w:val="00EA45E8"/>
    <w:rsid w:val="00EA55AD"/>
    <w:rsid w:val="00EA675A"/>
    <w:rsid w:val="00EA7FC5"/>
    <w:rsid w:val="00EB0878"/>
    <w:rsid w:val="00EB3C04"/>
    <w:rsid w:val="00EB505D"/>
    <w:rsid w:val="00EB6C95"/>
    <w:rsid w:val="00EB729E"/>
    <w:rsid w:val="00EB77C3"/>
    <w:rsid w:val="00EB7A55"/>
    <w:rsid w:val="00EC3ADD"/>
    <w:rsid w:val="00EC55A9"/>
    <w:rsid w:val="00EC66AB"/>
    <w:rsid w:val="00ED2461"/>
    <w:rsid w:val="00ED43CA"/>
    <w:rsid w:val="00ED567D"/>
    <w:rsid w:val="00EE0A02"/>
    <w:rsid w:val="00EE0B71"/>
    <w:rsid w:val="00EE1005"/>
    <w:rsid w:val="00EE11A3"/>
    <w:rsid w:val="00EE29AA"/>
    <w:rsid w:val="00EE5795"/>
    <w:rsid w:val="00EE6F25"/>
    <w:rsid w:val="00EF0A72"/>
    <w:rsid w:val="00EF1875"/>
    <w:rsid w:val="00EF34A9"/>
    <w:rsid w:val="00EF3715"/>
    <w:rsid w:val="00EF441B"/>
    <w:rsid w:val="00EF6860"/>
    <w:rsid w:val="00EF7D4B"/>
    <w:rsid w:val="00F01A45"/>
    <w:rsid w:val="00F02DBF"/>
    <w:rsid w:val="00F0383C"/>
    <w:rsid w:val="00F04127"/>
    <w:rsid w:val="00F05E1D"/>
    <w:rsid w:val="00F1491B"/>
    <w:rsid w:val="00F16E4F"/>
    <w:rsid w:val="00F20F50"/>
    <w:rsid w:val="00F21BEE"/>
    <w:rsid w:val="00F23241"/>
    <w:rsid w:val="00F234B1"/>
    <w:rsid w:val="00F24DF9"/>
    <w:rsid w:val="00F26D85"/>
    <w:rsid w:val="00F27DA6"/>
    <w:rsid w:val="00F302AF"/>
    <w:rsid w:val="00F326BB"/>
    <w:rsid w:val="00F32970"/>
    <w:rsid w:val="00F34103"/>
    <w:rsid w:val="00F35FEC"/>
    <w:rsid w:val="00F463F5"/>
    <w:rsid w:val="00F479F4"/>
    <w:rsid w:val="00F50C3A"/>
    <w:rsid w:val="00F52CE2"/>
    <w:rsid w:val="00F53175"/>
    <w:rsid w:val="00F53B3B"/>
    <w:rsid w:val="00F553FD"/>
    <w:rsid w:val="00F56386"/>
    <w:rsid w:val="00F563DB"/>
    <w:rsid w:val="00F576D9"/>
    <w:rsid w:val="00F57A3E"/>
    <w:rsid w:val="00F60594"/>
    <w:rsid w:val="00F61E85"/>
    <w:rsid w:val="00F6293F"/>
    <w:rsid w:val="00F63A2A"/>
    <w:rsid w:val="00F63AF1"/>
    <w:rsid w:val="00F63C37"/>
    <w:rsid w:val="00F64D7A"/>
    <w:rsid w:val="00F66360"/>
    <w:rsid w:val="00F71086"/>
    <w:rsid w:val="00F73045"/>
    <w:rsid w:val="00F74C33"/>
    <w:rsid w:val="00F76034"/>
    <w:rsid w:val="00F7618B"/>
    <w:rsid w:val="00F76A03"/>
    <w:rsid w:val="00F76B0B"/>
    <w:rsid w:val="00F76D7C"/>
    <w:rsid w:val="00F77839"/>
    <w:rsid w:val="00F8049E"/>
    <w:rsid w:val="00F82875"/>
    <w:rsid w:val="00F83524"/>
    <w:rsid w:val="00F85D59"/>
    <w:rsid w:val="00F86188"/>
    <w:rsid w:val="00F9032D"/>
    <w:rsid w:val="00F91366"/>
    <w:rsid w:val="00F92304"/>
    <w:rsid w:val="00F925F4"/>
    <w:rsid w:val="00F92C02"/>
    <w:rsid w:val="00F94613"/>
    <w:rsid w:val="00F94B1C"/>
    <w:rsid w:val="00FA02C4"/>
    <w:rsid w:val="00FA2957"/>
    <w:rsid w:val="00FA29D8"/>
    <w:rsid w:val="00FA77D4"/>
    <w:rsid w:val="00FB07F4"/>
    <w:rsid w:val="00FB19F4"/>
    <w:rsid w:val="00FB26BA"/>
    <w:rsid w:val="00FB3749"/>
    <w:rsid w:val="00FB4AC7"/>
    <w:rsid w:val="00FB6FE2"/>
    <w:rsid w:val="00FC2A34"/>
    <w:rsid w:val="00FC449F"/>
    <w:rsid w:val="00FC60DD"/>
    <w:rsid w:val="00FC7E91"/>
    <w:rsid w:val="00FD0E44"/>
    <w:rsid w:val="00FD326F"/>
    <w:rsid w:val="00FD4372"/>
    <w:rsid w:val="00FD6345"/>
    <w:rsid w:val="00FD696B"/>
    <w:rsid w:val="00FD6B78"/>
    <w:rsid w:val="00FD6EBD"/>
    <w:rsid w:val="00FE0B88"/>
    <w:rsid w:val="00FE283B"/>
    <w:rsid w:val="00FE303C"/>
    <w:rsid w:val="00FE4332"/>
    <w:rsid w:val="00FE44BF"/>
    <w:rsid w:val="00FE565C"/>
    <w:rsid w:val="00FE7020"/>
    <w:rsid w:val="00FF031D"/>
    <w:rsid w:val="00FF0B96"/>
    <w:rsid w:val="00FF33AE"/>
    <w:rsid w:val="00FF3841"/>
    <w:rsid w:val="00FF45BD"/>
    <w:rsid w:val="00FF4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75F246A-F703-424B-922C-E7E87A78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0CE"/>
    <w:pPr>
      <w:autoSpaceDE w:val="0"/>
      <w:autoSpaceDN w:val="0"/>
    </w:pPr>
    <w:rPr>
      <w:lang w:val="fr-FR"/>
    </w:rPr>
  </w:style>
  <w:style w:type="paragraph" w:styleId="1">
    <w:name w:val="heading 1"/>
    <w:basedOn w:val="a"/>
    <w:next w:val="a"/>
    <w:link w:val="10"/>
    <w:uiPriority w:val="9"/>
    <w:qFormat/>
    <w:rsid w:val="005556B3"/>
    <w:pPr>
      <w:keepNext/>
      <w:spacing w:before="240" w:after="60"/>
      <w:outlineLvl w:val="0"/>
    </w:pPr>
    <w:rPr>
      <w:rFonts w:ascii="Cambria" w:hAnsi="Cambria"/>
      <w:b/>
      <w:bCs/>
      <w:kern w:val="32"/>
      <w:sz w:val="32"/>
      <w:szCs w:val="32"/>
    </w:rPr>
  </w:style>
  <w:style w:type="paragraph" w:styleId="4">
    <w:name w:val="heading 4"/>
    <w:basedOn w:val="a"/>
    <w:next w:val="a"/>
    <w:link w:val="40"/>
    <w:qFormat/>
    <w:rsid w:val="008840CE"/>
    <w:pPr>
      <w:keepNext/>
      <w:autoSpaceDE/>
      <w:autoSpaceDN/>
      <w:ind w:firstLine="720"/>
      <w:jc w:val="center"/>
      <w:outlineLvl w:val="3"/>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556B3"/>
    <w:rPr>
      <w:rFonts w:ascii="Cambria" w:eastAsia="Times New Roman" w:hAnsi="Cambria" w:cs="Times New Roman"/>
      <w:b/>
      <w:bCs/>
      <w:kern w:val="32"/>
      <w:sz w:val="32"/>
      <w:szCs w:val="32"/>
      <w:lang w:val="fr-FR"/>
    </w:rPr>
  </w:style>
  <w:style w:type="character" w:customStyle="1" w:styleId="40">
    <w:name w:val="Заголовок 4 Знак"/>
    <w:basedOn w:val="a0"/>
    <w:link w:val="4"/>
    <w:rsid w:val="00A362AE"/>
    <w:rPr>
      <w:b/>
      <w:sz w:val="28"/>
    </w:rPr>
  </w:style>
  <w:style w:type="paragraph" w:styleId="a3">
    <w:name w:val="footnote text"/>
    <w:basedOn w:val="a"/>
    <w:link w:val="a4"/>
    <w:semiHidden/>
    <w:rsid w:val="00930CCE"/>
  </w:style>
  <w:style w:type="character" w:customStyle="1" w:styleId="a4">
    <w:name w:val="Текст сноски Знак"/>
    <w:basedOn w:val="a0"/>
    <w:link w:val="a3"/>
    <w:semiHidden/>
    <w:rsid w:val="00A362AE"/>
    <w:rPr>
      <w:lang w:val="fr-FR"/>
    </w:rPr>
  </w:style>
  <w:style w:type="paragraph" w:customStyle="1" w:styleId="11">
    <w:name w:val="Обычный1"/>
    <w:rsid w:val="00930CCE"/>
    <w:pPr>
      <w:snapToGrid w:val="0"/>
    </w:pPr>
    <w:rPr>
      <w:lang w:val="fr-FR"/>
    </w:rPr>
  </w:style>
  <w:style w:type="character" w:styleId="a5">
    <w:name w:val="footnote reference"/>
    <w:semiHidden/>
    <w:rsid w:val="00930CCE"/>
    <w:rPr>
      <w:vertAlign w:val="superscript"/>
    </w:rPr>
  </w:style>
  <w:style w:type="paragraph" w:styleId="a6">
    <w:name w:val="header"/>
    <w:basedOn w:val="a"/>
    <w:link w:val="a7"/>
    <w:rsid w:val="00930CCE"/>
    <w:pPr>
      <w:tabs>
        <w:tab w:val="center" w:pos="4677"/>
        <w:tab w:val="right" w:pos="9355"/>
      </w:tabs>
    </w:pPr>
  </w:style>
  <w:style w:type="character" w:customStyle="1" w:styleId="a7">
    <w:name w:val="Верхний колонтитул Знак"/>
    <w:basedOn w:val="a0"/>
    <w:link w:val="a6"/>
    <w:rsid w:val="00A362AE"/>
    <w:rPr>
      <w:lang w:val="fr-FR"/>
    </w:rPr>
  </w:style>
  <w:style w:type="character" w:styleId="a8">
    <w:name w:val="page number"/>
    <w:basedOn w:val="a0"/>
    <w:rsid w:val="00930CCE"/>
  </w:style>
  <w:style w:type="paragraph" w:styleId="a9">
    <w:name w:val="footer"/>
    <w:basedOn w:val="a"/>
    <w:link w:val="aa"/>
    <w:rsid w:val="00C22CD9"/>
    <w:pPr>
      <w:tabs>
        <w:tab w:val="center" w:pos="4677"/>
        <w:tab w:val="right" w:pos="9355"/>
      </w:tabs>
    </w:pPr>
  </w:style>
  <w:style w:type="character" w:customStyle="1" w:styleId="aa">
    <w:name w:val="Нижний колонтитул Знак"/>
    <w:basedOn w:val="a0"/>
    <w:link w:val="a9"/>
    <w:rsid w:val="00A362AE"/>
    <w:rPr>
      <w:lang w:val="fr-FR"/>
    </w:rPr>
  </w:style>
  <w:style w:type="character" w:customStyle="1" w:styleId="ab">
    <w:name w:val="Основной шрифт"/>
    <w:rsid w:val="008840CE"/>
  </w:style>
  <w:style w:type="table" w:styleId="ac">
    <w:name w:val="Table Grid"/>
    <w:basedOn w:val="a1"/>
    <w:uiPriority w:val="59"/>
    <w:rsid w:val="00884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6D1500"/>
    <w:pPr>
      <w:widowControl w:val="0"/>
      <w:tabs>
        <w:tab w:val="left" w:pos="10579"/>
      </w:tabs>
      <w:autoSpaceDE/>
      <w:autoSpaceDN/>
      <w:spacing w:line="280" w:lineRule="exact"/>
      <w:ind w:right="2964"/>
      <w:jc w:val="both"/>
    </w:pPr>
    <w:rPr>
      <w:snapToGrid w:val="0"/>
      <w:sz w:val="30"/>
      <w:lang w:val="ru-RU"/>
    </w:rPr>
  </w:style>
  <w:style w:type="character" w:customStyle="1" w:styleId="ae">
    <w:name w:val="Основной текст Знак"/>
    <w:basedOn w:val="a0"/>
    <w:link w:val="ad"/>
    <w:rsid w:val="00A362AE"/>
    <w:rPr>
      <w:snapToGrid w:val="0"/>
      <w:sz w:val="30"/>
    </w:rPr>
  </w:style>
  <w:style w:type="paragraph" w:customStyle="1" w:styleId="ConsPlusTitle">
    <w:name w:val="ConsPlusTitle"/>
    <w:rsid w:val="00DD15AB"/>
    <w:pPr>
      <w:widowControl w:val="0"/>
      <w:autoSpaceDE w:val="0"/>
      <w:autoSpaceDN w:val="0"/>
      <w:adjustRightInd w:val="0"/>
    </w:pPr>
    <w:rPr>
      <w:rFonts w:ascii="Arial" w:hAnsi="Arial" w:cs="Arial"/>
      <w:b/>
      <w:bCs/>
    </w:rPr>
  </w:style>
  <w:style w:type="paragraph" w:styleId="af">
    <w:name w:val="List Paragraph"/>
    <w:basedOn w:val="a"/>
    <w:uiPriority w:val="99"/>
    <w:qFormat/>
    <w:rsid w:val="0081680D"/>
    <w:pPr>
      <w:autoSpaceDE/>
      <w:autoSpaceDN/>
      <w:ind w:left="720"/>
      <w:contextualSpacing/>
    </w:pPr>
    <w:rPr>
      <w:sz w:val="24"/>
      <w:szCs w:val="24"/>
      <w:lang w:val="ru-RU"/>
    </w:rPr>
  </w:style>
  <w:style w:type="paragraph" w:customStyle="1" w:styleId="ConsPlusNormal">
    <w:name w:val="ConsPlusNormal"/>
    <w:rsid w:val="0050680F"/>
    <w:pPr>
      <w:widowControl w:val="0"/>
      <w:autoSpaceDE w:val="0"/>
      <w:autoSpaceDN w:val="0"/>
      <w:adjustRightInd w:val="0"/>
      <w:ind w:firstLine="720"/>
    </w:pPr>
    <w:rPr>
      <w:rFonts w:ascii="Arial" w:hAnsi="Arial" w:cs="Arial"/>
    </w:rPr>
  </w:style>
  <w:style w:type="paragraph" w:customStyle="1" w:styleId="12">
    <w:name w:val="Обычный1"/>
    <w:rsid w:val="00A362AE"/>
    <w:pPr>
      <w:snapToGrid w:val="0"/>
    </w:pPr>
    <w:rPr>
      <w:lang w:val="fr-FR"/>
    </w:rPr>
  </w:style>
  <w:style w:type="paragraph" w:customStyle="1" w:styleId="ConsPlusNonformat">
    <w:name w:val="ConsPlusNonformat"/>
    <w:rsid w:val="00A362AE"/>
    <w:pPr>
      <w:widowControl w:val="0"/>
      <w:autoSpaceDE w:val="0"/>
      <w:autoSpaceDN w:val="0"/>
    </w:pPr>
    <w:rPr>
      <w:rFonts w:ascii="Courier New" w:hAnsi="Courier New" w:cs="Courier New"/>
    </w:rPr>
  </w:style>
  <w:style w:type="paragraph" w:customStyle="1" w:styleId="titlep">
    <w:name w:val="titlep"/>
    <w:basedOn w:val="a"/>
    <w:rsid w:val="00805521"/>
    <w:pPr>
      <w:autoSpaceDE/>
      <w:autoSpaceDN/>
      <w:spacing w:before="240" w:after="240"/>
      <w:jc w:val="center"/>
    </w:pPr>
    <w:rPr>
      <w:b/>
      <w:bCs/>
      <w:sz w:val="24"/>
      <w:szCs w:val="24"/>
      <w:lang w:val="ru-RU"/>
    </w:rPr>
  </w:style>
  <w:style w:type="paragraph" w:customStyle="1" w:styleId="point">
    <w:name w:val="point"/>
    <w:basedOn w:val="a"/>
    <w:rsid w:val="00805521"/>
    <w:pPr>
      <w:autoSpaceDE/>
      <w:autoSpaceDN/>
      <w:ind w:firstLine="567"/>
      <w:jc w:val="both"/>
    </w:pPr>
    <w:rPr>
      <w:sz w:val="24"/>
      <w:szCs w:val="24"/>
      <w:lang w:val="ru-RU"/>
    </w:rPr>
  </w:style>
  <w:style w:type="paragraph" w:customStyle="1" w:styleId="table10">
    <w:name w:val="table10"/>
    <w:basedOn w:val="a"/>
    <w:rsid w:val="00805521"/>
    <w:pPr>
      <w:autoSpaceDE/>
      <w:autoSpaceDN/>
    </w:pPr>
    <w:rPr>
      <w:lang w:val="ru-RU"/>
    </w:rPr>
  </w:style>
  <w:style w:type="character" w:customStyle="1" w:styleId="rvts20">
    <w:name w:val="rvts20"/>
    <w:basedOn w:val="a0"/>
    <w:rsid w:val="00805521"/>
  </w:style>
  <w:style w:type="paragraph" w:customStyle="1" w:styleId="13">
    <w:name w:val="Абзац списка1"/>
    <w:basedOn w:val="a"/>
    <w:rsid w:val="00A44600"/>
    <w:pPr>
      <w:autoSpaceDE/>
      <w:autoSpaceDN/>
      <w:ind w:left="720"/>
      <w:contextualSpacing/>
    </w:pPr>
    <w:rPr>
      <w:sz w:val="24"/>
      <w:szCs w:val="24"/>
      <w:lang w:val="ru-RU"/>
    </w:rPr>
  </w:style>
  <w:style w:type="paragraph" w:styleId="af0">
    <w:name w:val="Normal (Web)"/>
    <w:basedOn w:val="a"/>
    <w:uiPriority w:val="99"/>
    <w:unhideWhenUsed/>
    <w:rsid w:val="00C70123"/>
    <w:pPr>
      <w:autoSpaceDE/>
      <w:autoSpaceDN/>
      <w:spacing w:before="100" w:beforeAutospacing="1" w:after="100" w:afterAutospacing="1"/>
    </w:pPr>
    <w:rPr>
      <w:sz w:val="24"/>
      <w:szCs w:val="24"/>
      <w:lang w:val="ru-RU"/>
    </w:rPr>
  </w:style>
  <w:style w:type="paragraph" w:customStyle="1" w:styleId="2">
    <w:name w:val="Обычный2"/>
    <w:rsid w:val="00FF4F56"/>
    <w:pPr>
      <w:snapToGrid w:val="0"/>
    </w:pPr>
    <w:rPr>
      <w:lang w:val="fr-FR"/>
    </w:rPr>
  </w:style>
  <w:style w:type="paragraph" w:customStyle="1" w:styleId="14">
    <w:name w:val="Без интервала1"/>
    <w:link w:val="NoSpacingChar"/>
    <w:rsid w:val="00C25FFC"/>
    <w:rPr>
      <w:rFonts w:ascii="Calibri" w:eastAsia="Calibri" w:hAnsi="Calibri"/>
      <w:sz w:val="22"/>
      <w:szCs w:val="22"/>
    </w:rPr>
  </w:style>
  <w:style w:type="character" w:customStyle="1" w:styleId="NoSpacingChar">
    <w:name w:val="No Spacing Char"/>
    <w:link w:val="14"/>
    <w:locked/>
    <w:rsid w:val="00C25FFC"/>
    <w:rPr>
      <w:rFonts w:ascii="Calibri" w:eastAsia="Calibri" w:hAnsi="Calibri"/>
      <w:sz w:val="22"/>
      <w:szCs w:val="22"/>
    </w:rPr>
  </w:style>
  <w:style w:type="character" w:customStyle="1" w:styleId="af1">
    <w:name w:val="Без интервала Знак"/>
    <w:link w:val="af2"/>
    <w:uiPriority w:val="1"/>
    <w:locked/>
    <w:rsid w:val="003A49D9"/>
  </w:style>
  <w:style w:type="paragraph" w:styleId="af2">
    <w:name w:val="No Spacing"/>
    <w:link w:val="af1"/>
    <w:uiPriority w:val="1"/>
    <w:qFormat/>
    <w:rsid w:val="003A49D9"/>
  </w:style>
  <w:style w:type="character" w:customStyle="1" w:styleId="NoSpacingChar1">
    <w:name w:val="No Spacing Char1"/>
    <w:link w:val="20"/>
    <w:locked/>
    <w:rsid w:val="004A37B7"/>
  </w:style>
  <w:style w:type="paragraph" w:customStyle="1" w:styleId="20">
    <w:name w:val="Без интервала2"/>
    <w:link w:val="NoSpacingChar1"/>
    <w:rsid w:val="004A37B7"/>
  </w:style>
  <w:style w:type="paragraph" w:styleId="af3">
    <w:name w:val="Balloon Text"/>
    <w:basedOn w:val="a"/>
    <w:link w:val="af4"/>
    <w:uiPriority w:val="99"/>
    <w:semiHidden/>
    <w:unhideWhenUsed/>
    <w:rsid w:val="000C2D00"/>
    <w:rPr>
      <w:rFonts w:ascii="Segoe UI" w:hAnsi="Segoe UI" w:cs="Segoe UI"/>
      <w:sz w:val="18"/>
      <w:szCs w:val="18"/>
    </w:rPr>
  </w:style>
  <w:style w:type="character" w:customStyle="1" w:styleId="af4">
    <w:name w:val="Текст выноски Знак"/>
    <w:basedOn w:val="a0"/>
    <w:link w:val="af3"/>
    <w:uiPriority w:val="99"/>
    <w:semiHidden/>
    <w:rsid w:val="000C2D00"/>
    <w:rPr>
      <w:rFonts w:ascii="Segoe UI" w:hAnsi="Segoe UI" w:cs="Segoe UI"/>
      <w:sz w:val="18"/>
      <w:szCs w:val="18"/>
      <w:lang w:val="fr-FR"/>
    </w:rPr>
  </w:style>
  <w:style w:type="character" w:customStyle="1" w:styleId="word-wrapper">
    <w:name w:val="word-wrapper"/>
    <w:basedOn w:val="a0"/>
    <w:rsid w:val="002C5425"/>
  </w:style>
  <w:style w:type="character" w:customStyle="1" w:styleId="fake-non-breaking-space">
    <w:name w:val="fake-non-breaking-space"/>
    <w:basedOn w:val="a0"/>
    <w:rsid w:val="002C5425"/>
  </w:style>
  <w:style w:type="paragraph" w:customStyle="1" w:styleId="newncpi">
    <w:name w:val="newncpi"/>
    <w:basedOn w:val="a"/>
    <w:rsid w:val="00D32F8E"/>
    <w:pPr>
      <w:autoSpaceDE/>
      <w:autoSpaceDN/>
      <w:ind w:firstLine="567"/>
      <w:jc w:val="both"/>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266">
      <w:bodyDiv w:val="1"/>
      <w:marLeft w:val="0"/>
      <w:marRight w:val="0"/>
      <w:marTop w:val="0"/>
      <w:marBottom w:val="0"/>
      <w:divBdr>
        <w:top w:val="none" w:sz="0" w:space="0" w:color="auto"/>
        <w:left w:val="none" w:sz="0" w:space="0" w:color="auto"/>
        <w:bottom w:val="none" w:sz="0" w:space="0" w:color="auto"/>
        <w:right w:val="none" w:sz="0" w:space="0" w:color="auto"/>
      </w:divBdr>
    </w:div>
    <w:div w:id="86582707">
      <w:bodyDiv w:val="1"/>
      <w:marLeft w:val="0"/>
      <w:marRight w:val="0"/>
      <w:marTop w:val="0"/>
      <w:marBottom w:val="0"/>
      <w:divBdr>
        <w:top w:val="none" w:sz="0" w:space="0" w:color="auto"/>
        <w:left w:val="none" w:sz="0" w:space="0" w:color="auto"/>
        <w:bottom w:val="none" w:sz="0" w:space="0" w:color="auto"/>
        <w:right w:val="none" w:sz="0" w:space="0" w:color="auto"/>
      </w:divBdr>
    </w:div>
    <w:div w:id="224335884">
      <w:bodyDiv w:val="1"/>
      <w:marLeft w:val="0"/>
      <w:marRight w:val="0"/>
      <w:marTop w:val="0"/>
      <w:marBottom w:val="0"/>
      <w:divBdr>
        <w:top w:val="none" w:sz="0" w:space="0" w:color="auto"/>
        <w:left w:val="none" w:sz="0" w:space="0" w:color="auto"/>
        <w:bottom w:val="none" w:sz="0" w:space="0" w:color="auto"/>
        <w:right w:val="none" w:sz="0" w:space="0" w:color="auto"/>
      </w:divBdr>
    </w:div>
    <w:div w:id="334772411">
      <w:bodyDiv w:val="1"/>
      <w:marLeft w:val="0"/>
      <w:marRight w:val="0"/>
      <w:marTop w:val="0"/>
      <w:marBottom w:val="0"/>
      <w:divBdr>
        <w:top w:val="none" w:sz="0" w:space="0" w:color="auto"/>
        <w:left w:val="none" w:sz="0" w:space="0" w:color="auto"/>
        <w:bottom w:val="none" w:sz="0" w:space="0" w:color="auto"/>
        <w:right w:val="none" w:sz="0" w:space="0" w:color="auto"/>
      </w:divBdr>
    </w:div>
    <w:div w:id="347100212">
      <w:bodyDiv w:val="1"/>
      <w:marLeft w:val="0"/>
      <w:marRight w:val="0"/>
      <w:marTop w:val="0"/>
      <w:marBottom w:val="0"/>
      <w:divBdr>
        <w:top w:val="none" w:sz="0" w:space="0" w:color="auto"/>
        <w:left w:val="none" w:sz="0" w:space="0" w:color="auto"/>
        <w:bottom w:val="none" w:sz="0" w:space="0" w:color="auto"/>
        <w:right w:val="none" w:sz="0" w:space="0" w:color="auto"/>
      </w:divBdr>
    </w:div>
    <w:div w:id="611015275">
      <w:bodyDiv w:val="1"/>
      <w:marLeft w:val="0"/>
      <w:marRight w:val="0"/>
      <w:marTop w:val="0"/>
      <w:marBottom w:val="0"/>
      <w:divBdr>
        <w:top w:val="none" w:sz="0" w:space="0" w:color="auto"/>
        <w:left w:val="none" w:sz="0" w:space="0" w:color="auto"/>
        <w:bottom w:val="none" w:sz="0" w:space="0" w:color="auto"/>
        <w:right w:val="none" w:sz="0" w:space="0" w:color="auto"/>
      </w:divBdr>
    </w:div>
    <w:div w:id="987906628">
      <w:bodyDiv w:val="1"/>
      <w:marLeft w:val="0"/>
      <w:marRight w:val="0"/>
      <w:marTop w:val="0"/>
      <w:marBottom w:val="0"/>
      <w:divBdr>
        <w:top w:val="none" w:sz="0" w:space="0" w:color="auto"/>
        <w:left w:val="none" w:sz="0" w:space="0" w:color="auto"/>
        <w:bottom w:val="none" w:sz="0" w:space="0" w:color="auto"/>
        <w:right w:val="none" w:sz="0" w:space="0" w:color="auto"/>
      </w:divBdr>
    </w:div>
    <w:div w:id="1320116838">
      <w:bodyDiv w:val="1"/>
      <w:marLeft w:val="0"/>
      <w:marRight w:val="0"/>
      <w:marTop w:val="0"/>
      <w:marBottom w:val="0"/>
      <w:divBdr>
        <w:top w:val="none" w:sz="0" w:space="0" w:color="auto"/>
        <w:left w:val="none" w:sz="0" w:space="0" w:color="auto"/>
        <w:bottom w:val="none" w:sz="0" w:space="0" w:color="auto"/>
        <w:right w:val="none" w:sz="0" w:space="0" w:color="auto"/>
      </w:divBdr>
    </w:div>
    <w:div w:id="1741436901">
      <w:bodyDiv w:val="1"/>
      <w:marLeft w:val="0"/>
      <w:marRight w:val="0"/>
      <w:marTop w:val="0"/>
      <w:marBottom w:val="0"/>
      <w:divBdr>
        <w:top w:val="none" w:sz="0" w:space="0" w:color="auto"/>
        <w:left w:val="none" w:sz="0" w:space="0" w:color="auto"/>
        <w:bottom w:val="none" w:sz="0" w:space="0" w:color="auto"/>
        <w:right w:val="none" w:sz="0" w:space="0" w:color="auto"/>
      </w:divBdr>
    </w:div>
    <w:div w:id="1741899637">
      <w:bodyDiv w:val="1"/>
      <w:marLeft w:val="0"/>
      <w:marRight w:val="0"/>
      <w:marTop w:val="0"/>
      <w:marBottom w:val="0"/>
      <w:divBdr>
        <w:top w:val="none" w:sz="0" w:space="0" w:color="auto"/>
        <w:left w:val="none" w:sz="0" w:space="0" w:color="auto"/>
        <w:bottom w:val="none" w:sz="0" w:space="0" w:color="auto"/>
        <w:right w:val="none" w:sz="0" w:space="0" w:color="auto"/>
      </w:divBdr>
    </w:div>
    <w:div w:id="1827671030">
      <w:bodyDiv w:val="1"/>
      <w:marLeft w:val="0"/>
      <w:marRight w:val="0"/>
      <w:marTop w:val="0"/>
      <w:marBottom w:val="0"/>
      <w:divBdr>
        <w:top w:val="none" w:sz="0" w:space="0" w:color="auto"/>
        <w:left w:val="none" w:sz="0" w:space="0" w:color="auto"/>
        <w:bottom w:val="none" w:sz="0" w:space="0" w:color="auto"/>
        <w:right w:val="none" w:sz="0" w:space="0" w:color="auto"/>
      </w:divBdr>
    </w:div>
    <w:div w:id="1933589313">
      <w:bodyDiv w:val="1"/>
      <w:marLeft w:val="0"/>
      <w:marRight w:val="0"/>
      <w:marTop w:val="0"/>
      <w:marBottom w:val="0"/>
      <w:divBdr>
        <w:top w:val="none" w:sz="0" w:space="0" w:color="auto"/>
        <w:left w:val="none" w:sz="0" w:space="0" w:color="auto"/>
        <w:bottom w:val="none" w:sz="0" w:space="0" w:color="auto"/>
        <w:right w:val="none" w:sz="0" w:space="0" w:color="auto"/>
      </w:divBdr>
    </w:div>
    <w:div w:id="1933968815">
      <w:bodyDiv w:val="1"/>
      <w:marLeft w:val="0"/>
      <w:marRight w:val="0"/>
      <w:marTop w:val="0"/>
      <w:marBottom w:val="0"/>
      <w:divBdr>
        <w:top w:val="none" w:sz="0" w:space="0" w:color="auto"/>
        <w:left w:val="none" w:sz="0" w:space="0" w:color="auto"/>
        <w:bottom w:val="none" w:sz="0" w:space="0" w:color="auto"/>
        <w:right w:val="none" w:sz="0" w:space="0" w:color="auto"/>
      </w:divBdr>
    </w:div>
    <w:div w:id="2004552192">
      <w:bodyDiv w:val="1"/>
      <w:marLeft w:val="0"/>
      <w:marRight w:val="0"/>
      <w:marTop w:val="0"/>
      <w:marBottom w:val="0"/>
      <w:divBdr>
        <w:top w:val="none" w:sz="0" w:space="0" w:color="auto"/>
        <w:left w:val="none" w:sz="0" w:space="0" w:color="auto"/>
        <w:bottom w:val="none" w:sz="0" w:space="0" w:color="auto"/>
        <w:right w:val="none" w:sz="0" w:space="0" w:color="auto"/>
      </w:divBdr>
    </w:div>
    <w:div w:id="20257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ECE4D-1676-413F-BB4E-17F10FB2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93</Pages>
  <Words>22967</Words>
  <Characters>130913</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vt:lpstr>
    </vt:vector>
  </TitlesOfParts>
  <Company>Home</Company>
  <LinksUpToDate>false</LinksUpToDate>
  <CharactersWithSpaces>153573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dc:title>
  <dc:subject/>
  <dc:creator>law</dc:creator>
  <cp:keywords/>
  <dc:description/>
  <cp:lastModifiedBy>User</cp:lastModifiedBy>
  <cp:revision>52</cp:revision>
  <cp:lastPrinted>2024-04-02T13:08:00Z</cp:lastPrinted>
  <dcterms:created xsi:type="dcterms:W3CDTF">2022-08-23T11:28:00Z</dcterms:created>
  <dcterms:modified xsi:type="dcterms:W3CDTF">2024-07-19T11:21:00Z</dcterms:modified>
</cp:coreProperties>
</file>