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EE" w:rsidRPr="00DE5BC9" w:rsidRDefault="007332EE" w:rsidP="00733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C9">
        <w:rPr>
          <w:rFonts w:ascii="Times New Roman" w:hAnsi="Times New Roman" w:cs="Times New Roman"/>
          <w:b/>
          <w:sz w:val="28"/>
          <w:szCs w:val="28"/>
        </w:rPr>
        <w:t>Уважаемые авторы!</w:t>
      </w: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2EE" w:rsidRPr="00DE5BC9" w:rsidRDefault="00C640CF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7332EE" w:rsidRPr="00DE5BC9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общепринятых творческих и технических требований к подготовке публикаций. Это позволит улучшить процесс подготовки</w:t>
      </w:r>
      <w:bookmarkStart w:id="0" w:name="_GoBack"/>
      <w:bookmarkEnd w:id="0"/>
      <w:r w:rsidR="007332EE" w:rsidRPr="00DE5BC9">
        <w:rPr>
          <w:rFonts w:ascii="Times New Roman" w:hAnsi="Times New Roman" w:cs="Times New Roman"/>
          <w:sz w:val="28"/>
          <w:szCs w:val="28"/>
        </w:rPr>
        <w:t xml:space="preserve"> материалов к печати. </w:t>
      </w:r>
    </w:p>
    <w:p w:rsidR="007332EE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C9">
        <w:rPr>
          <w:rFonts w:ascii="Times New Roman" w:hAnsi="Times New Roman" w:cs="Times New Roman"/>
          <w:b/>
          <w:sz w:val="28"/>
          <w:szCs w:val="28"/>
        </w:rPr>
        <w:t>1. Творческие требования</w:t>
      </w: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C9">
        <w:rPr>
          <w:rFonts w:ascii="Times New Roman" w:hAnsi="Times New Roman" w:cs="Times New Roman"/>
          <w:sz w:val="28"/>
          <w:szCs w:val="28"/>
        </w:rPr>
        <w:t xml:space="preserve">Приоритет в очередности опубликования имеют систематизированные аналитические материалы из опыта работы. Тексты, предоставленные в виде отчета (самоотчета) о проделанной работе, редакцией не рассматриваются. Освещаемая автором (авторами) проблема должна быть четко сформулирована, представлена как авторское решение тех или иных вопросов, актуальных для системы образования, методически грамотно обоснованных. Обращение к теории вопроса целесообразно осуществлять в контексте с идеями, заложенными в материале. Редакция журнала не имеет возможности вести переписку с авторами и выплачивать авторское вознаграждение. Публикация материалов не означает, что редколлегия разделяет точку зрения авторов. Нам интересны разные взгляды, если они актуальны и убедительны. За точность цитирования, обоснованность применения терминов и достоверность излагаемых фактов ответственность несут авторы. </w:t>
      </w:r>
    </w:p>
    <w:p w:rsidR="007332EE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C9">
        <w:rPr>
          <w:rFonts w:ascii="Times New Roman" w:hAnsi="Times New Roman" w:cs="Times New Roman"/>
          <w:b/>
          <w:sz w:val="28"/>
          <w:szCs w:val="28"/>
        </w:rPr>
        <w:t>2. Технические требования</w:t>
      </w: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C9">
        <w:rPr>
          <w:rFonts w:ascii="Times New Roman" w:hAnsi="Times New Roman" w:cs="Times New Roman"/>
          <w:sz w:val="28"/>
          <w:szCs w:val="28"/>
        </w:rPr>
        <w:t>Информация принимается только в электронном виде.</w:t>
      </w: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C9">
        <w:rPr>
          <w:rFonts w:ascii="Times New Roman" w:hAnsi="Times New Roman" w:cs="Times New Roman"/>
          <w:sz w:val="28"/>
          <w:szCs w:val="28"/>
        </w:rPr>
        <w:t>Максимальный объем — 5 страниц формата А</w:t>
      </w:r>
      <w:proofErr w:type="gramStart"/>
      <w:r w:rsidRPr="00DE5BC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E5BC9">
        <w:rPr>
          <w:rFonts w:ascii="Times New Roman" w:hAnsi="Times New Roman" w:cs="Times New Roman"/>
          <w:sz w:val="28"/>
          <w:szCs w:val="28"/>
        </w:rPr>
        <w:t xml:space="preserve"> (текст: шрифт </w:t>
      </w:r>
      <w:proofErr w:type="spellStart"/>
      <w:r w:rsidRPr="00DE5BC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E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C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E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C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E5BC9">
        <w:rPr>
          <w:rFonts w:ascii="Times New Roman" w:hAnsi="Times New Roman" w:cs="Times New Roman"/>
          <w:sz w:val="28"/>
          <w:szCs w:val="28"/>
        </w:rPr>
        <w:t>, 11-й кегль, полуторный межстрочный интервал, страницы пронумерованы). Цитаты, цифровые данные должны быть выверены по первоисточникам. Список литературы оформляется в соответствии с системой государственных стандартов, принятой в Республике Беларусь. В публикации обязательны ссылки на использованные источники.</w:t>
      </w: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C9">
        <w:rPr>
          <w:rFonts w:ascii="Times New Roman" w:hAnsi="Times New Roman" w:cs="Times New Roman"/>
          <w:sz w:val="28"/>
          <w:szCs w:val="28"/>
        </w:rPr>
        <w:t xml:space="preserve">В статье должны быть указаны: заголовок; ФИО автора (полностью), должность, полное название учреждения, в котором работает автор; ученая степень и звание (если имеются); почтовый и электронный адрес учреждения, контактные телефоны. </w:t>
      </w: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C9">
        <w:rPr>
          <w:rFonts w:ascii="Times New Roman" w:hAnsi="Times New Roman" w:cs="Times New Roman"/>
          <w:sz w:val="28"/>
          <w:szCs w:val="28"/>
        </w:rPr>
        <w:t xml:space="preserve">Фотоматериалы предоставляются отдельно от текста в электронном виде. Они должны быть подписаны (подписи к снимкам — </w:t>
      </w:r>
      <w:proofErr w:type="gramStart"/>
      <w:r w:rsidRPr="00DE5BC9">
        <w:rPr>
          <w:rFonts w:ascii="Times New Roman" w:hAnsi="Times New Roman" w:cs="Times New Roman"/>
          <w:sz w:val="28"/>
          <w:szCs w:val="28"/>
        </w:rPr>
        <w:t>отдельный</w:t>
      </w:r>
      <w:proofErr w:type="gramEnd"/>
      <w:r w:rsidRPr="00DE5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C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E5BC9">
        <w:rPr>
          <w:rFonts w:ascii="Times New Roman" w:hAnsi="Times New Roman" w:cs="Times New Roman"/>
          <w:sz w:val="28"/>
          <w:szCs w:val="28"/>
        </w:rPr>
        <w:t xml:space="preserve">-документ на диске, вместе с материалом). </w:t>
      </w: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C9">
        <w:rPr>
          <w:rFonts w:ascii="Times New Roman" w:hAnsi="Times New Roman" w:cs="Times New Roman"/>
          <w:sz w:val="28"/>
          <w:szCs w:val="28"/>
        </w:rPr>
        <w:t xml:space="preserve">Не группировать снимок с текстом. Фотографии должны быть сохранены в форматах JPG, TIFF, с разрешением не менее 300 </w:t>
      </w:r>
      <w:proofErr w:type="spellStart"/>
      <w:r w:rsidRPr="00DE5BC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E5BC9">
        <w:rPr>
          <w:rFonts w:ascii="Times New Roman" w:hAnsi="Times New Roman" w:cs="Times New Roman"/>
          <w:sz w:val="28"/>
          <w:szCs w:val="28"/>
        </w:rPr>
        <w:t>.</w:t>
      </w: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BC9">
        <w:rPr>
          <w:rFonts w:ascii="Times New Roman" w:hAnsi="Times New Roman" w:cs="Times New Roman"/>
          <w:sz w:val="28"/>
          <w:szCs w:val="28"/>
        </w:rPr>
        <w:t>Компьютерная обработка фотографий выполняется в процессе верстки журнала, поэтому изображение НЕ РЕДАКТИРОВАТЬ.</w:t>
      </w:r>
    </w:p>
    <w:p w:rsidR="007332EE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2EE" w:rsidRPr="00DE5BC9" w:rsidRDefault="007332EE" w:rsidP="00733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C9">
        <w:rPr>
          <w:rFonts w:ascii="Times New Roman" w:hAnsi="Times New Roman" w:cs="Times New Roman"/>
          <w:b/>
          <w:sz w:val="28"/>
          <w:szCs w:val="28"/>
        </w:rPr>
        <w:t>Приглашаем читателей журнала к творческому сотрудничеству!</w:t>
      </w:r>
    </w:p>
    <w:p w:rsidR="005570DD" w:rsidRDefault="005570DD"/>
    <w:sectPr w:rsidR="005570DD" w:rsidSect="0073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6"/>
    <w:rsid w:val="005570DD"/>
    <w:rsid w:val="007332EE"/>
    <w:rsid w:val="00C640CF"/>
    <w:rsid w:val="00E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2015-09-22T09:49:00Z</dcterms:created>
  <dcterms:modified xsi:type="dcterms:W3CDTF">2016-11-09T09:12:00Z</dcterms:modified>
</cp:coreProperties>
</file>